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FA72423" w14:textId="77777777" w:rsidR="00335996" w:rsidRPr="00640739" w:rsidRDefault="00335996" w:rsidP="00582BA0">
      <w:pPr>
        <w:spacing w:after="0" w:line="276" w:lineRule="auto"/>
        <w:ind w:left="0" w:right="378" w:firstLine="0"/>
        <w:jc w:val="left"/>
        <w:rPr>
          <w:rFonts w:asciiTheme="majorBidi" w:hAnsiTheme="majorBidi" w:cstheme="majorBidi"/>
          <w:rtl/>
        </w:rPr>
      </w:pPr>
    </w:p>
    <w:p w14:paraId="5A2243A1" w14:textId="77777777" w:rsidR="00335996" w:rsidRPr="00640739" w:rsidRDefault="00335996" w:rsidP="00582BA0">
      <w:pPr>
        <w:spacing w:after="0" w:line="276" w:lineRule="auto"/>
        <w:ind w:left="0" w:right="378" w:firstLine="0"/>
        <w:jc w:val="left"/>
        <w:rPr>
          <w:rFonts w:asciiTheme="majorBidi" w:hAnsiTheme="majorBidi" w:cstheme="majorBidi"/>
        </w:rPr>
      </w:pPr>
    </w:p>
    <w:p w14:paraId="6F896D6C" w14:textId="77777777" w:rsidR="00335996" w:rsidRPr="00640739" w:rsidRDefault="00B13D85" w:rsidP="00582BA0">
      <w:pPr>
        <w:spacing w:after="0" w:line="276" w:lineRule="auto"/>
        <w:ind w:left="161" w:hanging="10"/>
        <w:jc w:val="center"/>
        <w:rPr>
          <w:rFonts w:asciiTheme="majorBidi" w:hAnsiTheme="majorBidi" w:cstheme="majorBidi"/>
        </w:rPr>
      </w:pPr>
      <w:r w:rsidRPr="00640739">
        <w:rPr>
          <w:rFonts w:asciiTheme="majorBidi" w:hAnsiTheme="majorBidi" w:cstheme="majorBidi"/>
          <w:sz w:val="40"/>
          <w:szCs w:val="40"/>
          <w:rtl/>
        </w:rPr>
        <w:t>מדינת ישראל</w:t>
      </w:r>
    </w:p>
    <w:p w14:paraId="0637C4B2" w14:textId="77777777" w:rsidR="00335996" w:rsidRPr="00640739" w:rsidRDefault="00B13D85" w:rsidP="00582BA0">
      <w:pPr>
        <w:spacing w:after="0" w:line="276" w:lineRule="auto"/>
        <w:ind w:left="161" w:right="2" w:hanging="10"/>
        <w:jc w:val="center"/>
        <w:rPr>
          <w:rFonts w:asciiTheme="majorBidi" w:hAnsiTheme="majorBidi" w:cstheme="majorBidi"/>
        </w:rPr>
      </w:pPr>
      <w:r w:rsidRPr="00640739">
        <w:rPr>
          <w:rFonts w:asciiTheme="majorBidi" w:hAnsiTheme="majorBidi" w:cstheme="majorBidi"/>
          <w:sz w:val="40"/>
          <w:szCs w:val="40"/>
          <w:rtl/>
        </w:rPr>
        <w:t>משרד החקלאות ופיתוח הכפר</w:t>
      </w:r>
    </w:p>
    <w:p w14:paraId="248188E7" w14:textId="77777777" w:rsidR="00335996" w:rsidRPr="00640739" w:rsidRDefault="00B13D85" w:rsidP="00582BA0">
      <w:pPr>
        <w:spacing w:after="0" w:line="276" w:lineRule="auto"/>
        <w:ind w:left="161" w:hanging="10"/>
        <w:jc w:val="center"/>
        <w:rPr>
          <w:rFonts w:asciiTheme="majorBidi" w:hAnsiTheme="majorBidi" w:cstheme="majorBidi"/>
        </w:rPr>
      </w:pPr>
      <w:r w:rsidRPr="00640739">
        <w:rPr>
          <w:rFonts w:asciiTheme="majorBidi" w:hAnsiTheme="majorBidi" w:cstheme="majorBidi"/>
          <w:b/>
          <w:bCs/>
          <w:sz w:val="32"/>
          <w:szCs w:val="32"/>
          <w:rtl/>
        </w:rPr>
        <w:t>האגף לדיג וחקלאות מים</w:t>
      </w:r>
    </w:p>
    <w:p w14:paraId="186DCE27" w14:textId="77777777" w:rsidR="00335996" w:rsidRPr="00640739" w:rsidRDefault="00B13D85" w:rsidP="00582BA0">
      <w:pPr>
        <w:spacing w:after="0" w:line="276" w:lineRule="auto"/>
        <w:ind w:left="3897" w:firstLine="0"/>
        <w:jc w:val="left"/>
        <w:rPr>
          <w:rFonts w:asciiTheme="majorBidi" w:hAnsiTheme="majorBidi" w:cstheme="majorBidi"/>
        </w:rPr>
      </w:pPr>
      <w:r w:rsidRPr="00640739">
        <w:rPr>
          <w:rFonts w:asciiTheme="majorBidi" w:hAnsiTheme="majorBidi" w:cstheme="majorBidi"/>
          <w:noProof/>
        </w:rPr>
        <w:drawing>
          <wp:inline distT="0" distB="0" distL="0" distR="0" wp14:anchorId="6D2C03BE" wp14:editId="4C9892FF">
            <wp:extent cx="883920" cy="810895"/>
            <wp:effectExtent l="0" t="0" r="0" b="0"/>
            <wp:docPr id="392" name="Picture 392"/>
            <wp:cNvGraphicFramePr/>
            <a:graphic xmlns:a="http://schemas.openxmlformats.org/drawingml/2006/main">
              <a:graphicData uri="http://schemas.openxmlformats.org/drawingml/2006/picture">
                <pic:pic xmlns:pic="http://schemas.openxmlformats.org/drawingml/2006/picture">
                  <pic:nvPicPr>
                    <pic:cNvPr id="392" name="Picture 392"/>
                    <pic:cNvPicPr/>
                  </pic:nvPicPr>
                  <pic:blipFill>
                    <a:blip r:embed="rId8"/>
                    <a:stretch>
                      <a:fillRect/>
                    </a:stretch>
                  </pic:blipFill>
                  <pic:spPr>
                    <a:xfrm>
                      <a:off x="0" y="0"/>
                      <a:ext cx="883920" cy="810895"/>
                    </a:xfrm>
                    <a:prstGeom prst="rect">
                      <a:avLst/>
                    </a:prstGeom>
                  </pic:spPr>
                </pic:pic>
              </a:graphicData>
            </a:graphic>
          </wp:inline>
        </w:drawing>
      </w:r>
    </w:p>
    <w:p w14:paraId="478A658A" w14:textId="77777777" w:rsidR="00335996" w:rsidRPr="00640739" w:rsidRDefault="00335996" w:rsidP="00582BA0">
      <w:pPr>
        <w:spacing w:after="0" w:line="276" w:lineRule="auto"/>
        <w:ind w:left="3897" w:firstLine="0"/>
        <w:jc w:val="left"/>
        <w:rPr>
          <w:rFonts w:asciiTheme="majorBidi" w:hAnsiTheme="majorBidi" w:cstheme="majorBidi"/>
        </w:rPr>
      </w:pPr>
    </w:p>
    <w:p w14:paraId="236641E4" w14:textId="77777777" w:rsidR="00335996" w:rsidRPr="00640739" w:rsidRDefault="00B13D85" w:rsidP="00582BA0">
      <w:pPr>
        <w:spacing w:after="0" w:line="276" w:lineRule="auto"/>
        <w:ind w:left="161" w:right="163" w:hanging="10"/>
        <w:jc w:val="center"/>
        <w:rPr>
          <w:rFonts w:asciiTheme="majorBidi" w:hAnsiTheme="majorBidi" w:cstheme="majorBidi"/>
        </w:rPr>
      </w:pPr>
      <w:r w:rsidRPr="00640739">
        <w:rPr>
          <w:rFonts w:asciiTheme="majorBidi" w:hAnsiTheme="majorBidi" w:cstheme="majorBidi"/>
          <w:b/>
          <w:bCs/>
          <w:sz w:val="32"/>
          <w:szCs w:val="32"/>
          <w:rtl/>
        </w:rPr>
        <w:t xml:space="preserve">מכרז פומבי מס </w:t>
      </w:r>
      <w:r w:rsidRPr="003C354B">
        <w:rPr>
          <w:rFonts w:asciiTheme="majorBidi" w:hAnsiTheme="majorBidi" w:cstheme="majorBidi"/>
          <w:b/>
          <w:bCs/>
          <w:sz w:val="32"/>
          <w:szCs w:val="32"/>
          <w:rtl/>
        </w:rPr>
        <w:t>.</w:t>
      </w:r>
      <w:r w:rsidRPr="003C354B">
        <w:rPr>
          <w:rFonts w:asciiTheme="majorBidi" w:hAnsiTheme="majorBidi" w:cstheme="majorBidi"/>
          <w:b/>
          <w:bCs/>
          <w:sz w:val="32"/>
          <w:szCs w:val="32"/>
          <w:highlight w:val="lightGray"/>
          <w:shd w:val="clear" w:color="auto" w:fill="FFFF00"/>
        </w:rPr>
        <w:t>2018</w:t>
      </w:r>
      <w:r w:rsidRPr="003C354B">
        <w:rPr>
          <w:rFonts w:asciiTheme="majorBidi" w:hAnsiTheme="majorBidi" w:cstheme="majorBidi"/>
          <w:b/>
          <w:bCs/>
          <w:sz w:val="32"/>
          <w:szCs w:val="32"/>
          <w:highlight w:val="lightGray"/>
          <w:shd w:val="clear" w:color="auto" w:fill="FFFF00"/>
          <w:rtl/>
        </w:rPr>
        <w:t>-</w:t>
      </w:r>
      <w:r w:rsidRPr="003C354B">
        <w:rPr>
          <w:rFonts w:asciiTheme="majorBidi" w:hAnsiTheme="majorBidi" w:cstheme="majorBidi"/>
          <w:b/>
          <w:bCs/>
          <w:sz w:val="32"/>
          <w:szCs w:val="32"/>
          <w:highlight w:val="lightGray"/>
          <w:shd w:val="clear" w:color="auto" w:fill="FFFF00"/>
        </w:rPr>
        <w:t>25</w:t>
      </w:r>
    </w:p>
    <w:p w14:paraId="24FA8ABE" w14:textId="77777777" w:rsidR="00335996" w:rsidRPr="00640739" w:rsidRDefault="00B13D85" w:rsidP="00582BA0">
      <w:pPr>
        <w:spacing w:after="0" w:line="276" w:lineRule="auto"/>
        <w:ind w:left="0" w:right="797" w:firstLine="126"/>
        <w:jc w:val="center"/>
        <w:rPr>
          <w:rFonts w:asciiTheme="majorBidi" w:hAnsiTheme="majorBidi" w:cstheme="majorBidi"/>
          <w:rtl/>
        </w:rPr>
      </w:pPr>
      <w:r w:rsidRPr="00640739">
        <w:rPr>
          <w:rFonts w:asciiTheme="majorBidi" w:hAnsiTheme="majorBidi" w:cstheme="majorBidi"/>
          <w:b/>
          <w:bCs/>
          <w:sz w:val="48"/>
          <w:szCs w:val="48"/>
          <w:rtl/>
        </w:rPr>
        <w:t>תכנית פעולה וסיוע ארגוני לפיתוח פארק ביוטכנולוגיה וחקלאות ימית באילת-</w:t>
      </w:r>
      <w:proofErr w:type="spellStart"/>
      <w:r w:rsidRPr="00640739">
        <w:rPr>
          <w:rFonts w:asciiTheme="majorBidi" w:hAnsiTheme="majorBidi" w:cstheme="majorBidi"/>
          <w:b/>
          <w:bCs/>
          <w:sz w:val="48"/>
          <w:szCs w:val="48"/>
          <w:rtl/>
        </w:rPr>
        <w:t>אילות</w:t>
      </w:r>
      <w:proofErr w:type="spellEnd"/>
    </w:p>
    <w:p w14:paraId="3AA9565E" w14:textId="77777777" w:rsidR="00376FC5" w:rsidRPr="00640739" w:rsidRDefault="00376FC5" w:rsidP="00582BA0">
      <w:pPr>
        <w:spacing w:after="0" w:line="276" w:lineRule="auto"/>
        <w:ind w:left="0" w:right="797" w:firstLine="126"/>
        <w:jc w:val="center"/>
        <w:rPr>
          <w:rFonts w:asciiTheme="majorBidi" w:hAnsiTheme="majorBidi" w:cstheme="majorBidi"/>
          <w:rtl/>
        </w:rPr>
      </w:pPr>
      <w:r w:rsidRPr="00640739">
        <w:rPr>
          <w:rFonts w:asciiTheme="majorBidi" w:hAnsiTheme="majorBidi" w:cstheme="majorBidi"/>
          <w:rtl/>
        </w:rPr>
        <w:t xml:space="preserve">מעודכן ליום 26/7/2018 </w:t>
      </w:r>
    </w:p>
    <w:p w14:paraId="0D632899" w14:textId="77777777" w:rsidR="00335996" w:rsidRPr="00640739" w:rsidRDefault="00335996" w:rsidP="00582BA0">
      <w:pPr>
        <w:spacing w:after="0" w:line="276" w:lineRule="auto"/>
        <w:ind w:left="0" w:right="551" w:firstLine="0"/>
        <w:jc w:val="left"/>
        <w:rPr>
          <w:rFonts w:asciiTheme="majorBidi" w:hAnsiTheme="majorBidi" w:cstheme="majorBidi"/>
        </w:rPr>
      </w:pPr>
    </w:p>
    <w:tbl>
      <w:tblPr>
        <w:tblStyle w:val="TableGrid"/>
        <w:tblW w:w="8366" w:type="dxa"/>
        <w:tblInd w:w="222" w:type="dxa"/>
        <w:tblCellMar>
          <w:top w:w="50" w:type="dxa"/>
        </w:tblCellMar>
        <w:tblLook w:val="04A0" w:firstRow="1" w:lastRow="0" w:firstColumn="1" w:lastColumn="0" w:noHBand="0" w:noVBand="1"/>
      </w:tblPr>
      <w:tblGrid>
        <w:gridCol w:w="2325"/>
        <w:gridCol w:w="432"/>
        <w:gridCol w:w="106"/>
        <w:gridCol w:w="5503"/>
      </w:tblGrid>
      <w:tr w:rsidR="00335996" w:rsidRPr="00640739" w14:paraId="6B1B3AF1" w14:textId="77777777" w:rsidTr="009E6CE6">
        <w:trPr>
          <w:trHeight w:val="299"/>
        </w:trPr>
        <w:tc>
          <w:tcPr>
            <w:tcW w:w="2757" w:type="dxa"/>
            <w:gridSpan w:val="2"/>
            <w:tcBorders>
              <w:top w:val="single" w:sz="4" w:space="0" w:color="000000"/>
              <w:left w:val="single" w:sz="4" w:space="0" w:color="000000"/>
              <w:bottom w:val="single" w:sz="4" w:space="0" w:color="000000"/>
              <w:right w:val="nil"/>
            </w:tcBorders>
            <w:shd w:val="clear" w:color="auto" w:fill="D9D9D9"/>
          </w:tcPr>
          <w:p w14:paraId="30191DE5" w14:textId="77777777" w:rsidR="00335996" w:rsidRPr="00640739" w:rsidRDefault="00335996" w:rsidP="00582BA0">
            <w:pPr>
              <w:spacing w:after="0" w:line="276" w:lineRule="auto"/>
              <w:ind w:left="0" w:firstLine="0"/>
              <w:jc w:val="left"/>
              <w:rPr>
                <w:rFonts w:asciiTheme="majorBidi" w:hAnsiTheme="majorBidi" w:cstheme="majorBidi"/>
              </w:rPr>
            </w:pPr>
          </w:p>
        </w:tc>
        <w:tc>
          <w:tcPr>
            <w:tcW w:w="5609" w:type="dxa"/>
            <w:gridSpan w:val="2"/>
            <w:tcBorders>
              <w:top w:val="single" w:sz="4" w:space="0" w:color="000000"/>
              <w:left w:val="nil"/>
              <w:bottom w:val="single" w:sz="4" w:space="0" w:color="000000"/>
              <w:right w:val="single" w:sz="4" w:space="0" w:color="000000"/>
            </w:tcBorders>
            <w:shd w:val="clear" w:color="auto" w:fill="D9D9D9"/>
          </w:tcPr>
          <w:p w14:paraId="4E9CA964" w14:textId="77777777" w:rsidR="00335996" w:rsidRPr="00640739" w:rsidRDefault="00B13D85" w:rsidP="00582BA0">
            <w:pPr>
              <w:spacing w:after="0" w:line="276" w:lineRule="auto"/>
              <w:ind w:left="106" w:firstLine="0"/>
              <w:jc w:val="left"/>
              <w:rPr>
                <w:rFonts w:asciiTheme="majorBidi" w:hAnsiTheme="majorBidi" w:cstheme="majorBidi"/>
              </w:rPr>
            </w:pPr>
            <w:r w:rsidRPr="00640739">
              <w:rPr>
                <w:rFonts w:asciiTheme="majorBidi" w:hAnsiTheme="majorBidi" w:cstheme="majorBidi"/>
                <w:rtl/>
              </w:rPr>
              <w:t>מועדי המכרז</w:t>
            </w:r>
          </w:p>
        </w:tc>
      </w:tr>
      <w:tr w:rsidR="00335996" w:rsidRPr="00640739" w14:paraId="63A1CD96" w14:textId="77777777" w:rsidTr="009E6CE6">
        <w:trPr>
          <w:trHeight w:val="303"/>
        </w:trPr>
        <w:tc>
          <w:tcPr>
            <w:tcW w:w="2757" w:type="dxa"/>
            <w:gridSpan w:val="2"/>
            <w:tcBorders>
              <w:top w:val="single" w:sz="4" w:space="0" w:color="000000"/>
              <w:left w:val="single" w:sz="4" w:space="0" w:color="000000"/>
              <w:bottom w:val="single" w:sz="4" w:space="0" w:color="000000"/>
              <w:right w:val="nil"/>
            </w:tcBorders>
            <w:shd w:val="clear" w:color="auto" w:fill="D9D9D9"/>
          </w:tcPr>
          <w:p w14:paraId="0EB112AF" w14:textId="77777777" w:rsidR="00335996" w:rsidRPr="00640739" w:rsidRDefault="00B13D85" w:rsidP="00582BA0">
            <w:pPr>
              <w:spacing w:after="0" w:line="276" w:lineRule="auto"/>
              <w:ind w:left="0" w:firstLine="0"/>
              <w:jc w:val="left"/>
              <w:rPr>
                <w:rFonts w:asciiTheme="majorBidi" w:hAnsiTheme="majorBidi" w:cstheme="majorBidi"/>
              </w:rPr>
            </w:pPr>
            <w:r w:rsidRPr="00640739">
              <w:rPr>
                <w:rFonts w:asciiTheme="majorBidi" w:hAnsiTheme="majorBidi" w:cstheme="majorBidi"/>
                <w:rtl/>
              </w:rPr>
              <w:t>התאריכים</w:t>
            </w:r>
          </w:p>
        </w:tc>
        <w:tc>
          <w:tcPr>
            <w:tcW w:w="106" w:type="dxa"/>
            <w:tcBorders>
              <w:top w:val="single" w:sz="4" w:space="0" w:color="000000"/>
              <w:left w:val="nil"/>
              <w:bottom w:val="single" w:sz="4" w:space="0" w:color="000000"/>
              <w:right w:val="single" w:sz="4" w:space="0" w:color="000000"/>
            </w:tcBorders>
            <w:shd w:val="clear" w:color="auto" w:fill="D9D9D9"/>
          </w:tcPr>
          <w:p w14:paraId="3A26830A" w14:textId="77777777" w:rsidR="00335996" w:rsidRPr="00640739" w:rsidRDefault="00335996" w:rsidP="00582BA0">
            <w:pPr>
              <w:spacing w:after="0" w:line="276" w:lineRule="auto"/>
              <w:ind w:left="0" w:firstLine="0"/>
              <w:jc w:val="left"/>
              <w:rPr>
                <w:rFonts w:asciiTheme="majorBidi" w:hAnsiTheme="majorBidi" w:cstheme="majorBidi"/>
              </w:rPr>
            </w:pPr>
          </w:p>
        </w:tc>
        <w:tc>
          <w:tcPr>
            <w:tcW w:w="5503" w:type="dxa"/>
            <w:tcBorders>
              <w:top w:val="single" w:sz="4" w:space="0" w:color="000000"/>
              <w:left w:val="single" w:sz="4" w:space="0" w:color="000000"/>
              <w:bottom w:val="single" w:sz="4" w:space="0" w:color="000000"/>
              <w:right w:val="single" w:sz="4" w:space="0" w:color="000000"/>
            </w:tcBorders>
            <w:shd w:val="clear" w:color="auto" w:fill="D9D9D9"/>
          </w:tcPr>
          <w:p w14:paraId="727DEAB3" w14:textId="77777777" w:rsidR="00335996" w:rsidRPr="00640739" w:rsidRDefault="00B13D85" w:rsidP="00582BA0">
            <w:pPr>
              <w:spacing w:after="0" w:line="276" w:lineRule="auto"/>
              <w:ind w:left="104" w:firstLine="0"/>
              <w:jc w:val="left"/>
              <w:rPr>
                <w:rFonts w:asciiTheme="majorBidi" w:hAnsiTheme="majorBidi" w:cstheme="majorBidi"/>
              </w:rPr>
            </w:pPr>
            <w:r w:rsidRPr="00640739">
              <w:rPr>
                <w:rFonts w:asciiTheme="majorBidi" w:hAnsiTheme="majorBidi" w:cstheme="majorBidi"/>
                <w:rtl/>
              </w:rPr>
              <w:t>הפעילות</w:t>
            </w:r>
          </w:p>
        </w:tc>
      </w:tr>
      <w:tr w:rsidR="00335996" w:rsidRPr="00640739" w14:paraId="4054A16E" w14:textId="77777777" w:rsidTr="003C354B">
        <w:trPr>
          <w:trHeight w:val="299"/>
        </w:trPr>
        <w:tc>
          <w:tcPr>
            <w:tcW w:w="2757" w:type="dxa"/>
            <w:gridSpan w:val="2"/>
            <w:tcBorders>
              <w:top w:val="single" w:sz="4" w:space="0" w:color="000000"/>
              <w:left w:val="single" w:sz="4" w:space="0" w:color="000000"/>
              <w:bottom w:val="single" w:sz="4" w:space="0" w:color="000000"/>
              <w:right w:val="nil"/>
            </w:tcBorders>
            <w:shd w:val="clear" w:color="auto" w:fill="auto"/>
          </w:tcPr>
          <w:p w14:paraId="5158D75F" w14:textId="505F42A2" w:rsidR="00335996" w:rsidRPr="00640739" w:rsidRDefault="003C354B" w:rsidP="00582BA0">
            <w:pPr>
              <w:spacing w:after="0" w:line="276" w:lineRule="auto"/>
              <w:ind w:left="0" w:right="58" w:firstLine="0"/>
              <w:jc w:val="left"/>
              <w:rPr>
                <w:rFonts w:asciiTheme="majorBidi" w:hAnsiTheme="majorBidi" w:cstheme="majorBidi"/>
              </w:rPr>
            </w:pPr>
            <w:r>
              <w:rPr>
                <w:rFonts w:asciiTheme="majorBidi" w:hAnsiTheme="majorBidi" w:cstheme="majorBidi" w:hint="cs"/>
                <w:rtl/>
              </w:rPr>
              <w:t>13/9/2018</w:t>
            </w:r>
          </w:p>
        </w:tc>
        <w:tc>
          <w:tcPr>
            <w:tcW w:w="106" w:type="dxa"/>
            <w:tcBorders>
              <w:top w:val="single" w:sz="4" w:space="0" w:color="000000"/>
              <w:left w:val="nil"/>
              <w:bottom w:val="single" w:sz="4" w:space="0" w:color="000000"/>
              <w:right w:val="single" w:sz="4" w:space="0" w:color="000000"/>
            </w:tcBorders>
            <w:shd w:val="clear" w:color="auto" w:fill="auto"/>
          </w:tcPr>
          <w:p w14:paraId="584B3638" w14:textId="77777777" w:rsidR="00335996" w:rsidRPr="00640739" w:rsidRDefault="00335996" w:rsidP="00582BA0">
            <w:pPr>
              <w:spacing w:after="0" w:line="276" w:lineRule="auto"/>
              <w:ind w:left="0" w:firstLine="0"/>
              <w:jc w:val="left"/>
              <w:rPr>
                <w:rFonts w:asciiTheme="majorBidi" w:hAnsiTheme="majorBidi" w:cstheme="majorBidi"/>
              </w:rPr>
            </w:pPr>
          </w:p>
        </w:tc>
        <w:tc>
          <w:tcPr>
            <w:tcW w:w="5503" w:type="dxa"/>
            <w:tcBorders>
              <w:top w:val="single" w:sz="4" w:space="0" w:color="000000"/>
              <w:left w:val="single" w:sz="4" w:space="0" w:color="000000"/>
              <w:bottom w:val="single" w:sz="4" w:space="0" w:color="000000"/>
              <w:right w:val="single" w:sz="4" w:space="0" w:color="000000"/>
            </w:tcBorders>
          </w:tcPr>
          <w:p w14:paraId="586BF2F6" w14:textId="77777777" w:rsidR="00335996" w:rsidRPr="00640739" w:rsidRDefault="00B13D85" w:rsidP="00582BA0">
            <w:pPr>
              <w:spacing w:after="0" w:line="276" w:lineRule="auto"/>
              <w:ind w:left="107" w:firstLine="0"/>
              <w:jc w:val="left"/>
              <w:rPr>
                <w:rFonts w:asciiTheme="majorBidi" w:hAnsiTheme="majorBidi" w:cstheme="majorBidi"/>
              </w:rPr>
            </w:pPr>
            <w:r w:rsidRPr="00640739">
              <w:rPr>
                <w:rFonts w:asciiTheme="majorBidi" w:hAnsiTheme="majorBidi" w:cstheme="majorBidi"/>
                <w:rtl/>
              </w:rPr>
              <w:t>יום פרסום המכרז</w:t>
            </w:r>
          </w:p>
        </w:tc>
      </w:tr>
      <w:tr w:rsidR="00335996" w:rsidRPr="00640739" w14:paraId="7F4AC425" w14:textId="77777777" w:rsidTr="003C354B">
        <w:trPr>
          <w:trHeight w:val="299"/>
        </w:trPr>
        <w:tc>
          <w:tcPr>
            <w:tcW w:w="2757" w:type="dxa"/>
            <w:gridSpan w:val="2"/>
            <w:tcBorders>
              <w:top w:val="single" w:sz="4" w:space="0" w:color="000000"/>
              <w:left w:val="single" w:sz="4" w:space="0" w:color="000000"/>
              <w:bottom w:val="single" w:sz="4" w:space="0" w:color="000000"/>
              <w:right w:val="nil"/>
            </w:tcBorders>
            <w:shd w:val="clear" w:color="auto" w:fill="auto"/>
          </w:tcPr>
          <w:p w14:paraId="09C1DF8B" w14:textId="718C0F39" w:rsidR="00335996" w:rsidRPr="00640739" w:rsidRDefault="003C354B" w:rsidP="00582BA0">
            <w:pPr>
              <w:spacing w:after="0" w:line="276" w:lineRule="auto"/>
              <w:ind w:left="0" w:right="58" w:firstLine="0"/>
              <w:jc w:val="left"/>
              <w:rPr>
                <w:rFonts w:asciiTheme="majorBidi" w:hAnsiTheme="majorBidi" w:cstheme="majorBidi"/>
              </w:rPr>
            </w:pPr>
            <w:r>
              <w:rPr>
                <w:rFonts w:asciiTheme="majorBidi" w:hAnsiTheme="majorBidi" w:cstheme="majorBidi" w:hint="cs"/>
                <w:rtl/>
              </w:rPr>
              <w:t>14/10/2018</w:t>
            </w:r>
          </w:p>
        </w:tc>
        <w:tc>
          <w:tcPr>
            <w:tcW w:w="106" w:type="dxa"/>
            <w:tcBorders>
              <w:top w:val="single" w:sz="4" w:space="0" w:color="000000"/>
              <w:left w:val="nil"/>
              <w:bottom w:val="single" w:sz="4" w:space="0" w:color="000000"/>
              <w:right w:val="single" w:sz="4" w:space="0" w:color="000000"/>
            </w:tcBorders>
            <w:shd w:val="clear" w:color="auto" w:fill="auto"/>
          </w:tcPr>
          <w:p w14:paraId="6DA97E28" w14:textId="77777777" w:rsidR="00335996" w:rsidRPr="00640739" w:rsidRDefault="00335996" w:rsidP="00582BA0">
            <w:pPr>
              <w:spacing w:after="0" w:line="276" w:lineRule="auto"/>
              <w:ind w:left="0" w:firstLine="0"/>
              <w:jc w:val="left"/>
              <w:rPr>
                <w:rFonts w:asciiTheme="majorBidi" w:hAnsiTheme="majorBidi" w:cstheme="majorBidi"/>
              </w:rPr>
            </w:pPr>
          </w:p>
        </w:tc>
        <w:tc>
          <w:tcPr>
            <w:tcW w:w="5503" w:type="dxa"/>
            <w:tcBorders>
              <w:top w:val="single" w:sz="4" w:space="0" w:color="000000"/>
              <w:left w:val="single" w:sz="4" w:space="0" w:color="000000"/>
              <w:bottom w:val="single" w:sz="4" w:space="0" w:color="000000"/>
              <w:right w:val="single" w:sz="4" w:space="0" w:color="000000"/>
            </w:tcBorders>
          </w:tcPr>
          <w:p w14:paraId="1A59BA3F" w14:textId="77777777" w:rsidR="00335996" w:rsidRPr="00640739" w:rsidRDefault="00B13D85" w:rsidP="00582BA0">
            <w:pPr>
              <w:spacing w:after="0" w:line="276" w:lineRule="auto"/>
              <w:ind w:left="106" w:firstLine="0"/>
              <w:jc w:val="left"/>
              <w:rPr>
                <w:rFonts w:asciiTheme="majorBidi" w:hAnsiTheme="majorBidi" w:cstheme="majorBidi"/>
              </w:rPr>
            </w:pPr>
            <w:r w:rsidRPr="00640739">
              <w:rPr>
                <w:rFonts w:asciiTheme="majorBidi" w:hAnsiTheme="majorBidi" w:cstheme="majorBidi"/>
                <w:rtl/>
              </w:rPr>
              <w:t>מועד אחרון להגשת שאלות להבהרה על ידי הספקים</w:t>
            </w:r>
          </w:p>
        </w:tc>
      </w:tr>
      <w:tr w:rsidR="00335996" w:rsidRPr="00640739" w14:paraId="6DFD1B2B" w14:textId="77777777" w:rsidTr="003C354B">
        <w:trPr>
          <w:trHeight w:val="301"/>
        </w:trPr>
        <w:tc>
          <w:tcPr>
            <w:tcW w:w="2757" w:type="dxa"/>
            <w:gridSpan w:val="2"/>
            <w:tcBorders>
              <w:top w:val="single" w:sz="4" w:space="0" w:color="000000"/>
              <w:left w:val="single" w:sz="4" w:space="0" w:color="000000"/>
              <w:bottom w:val="single" w:sz="4" w:space="0" w:color="000000"/>
              <w:right w:val="nil"/>
            </w:tcBorders>
            <w:shd w:val="clear" w:color="auto" w:fill="auto"/>
          </w:tcPr>
          <w:p w14:paraId="7253C7A9" w14:textId="2530FDC3" w:rsidR="00335996" w:rsidRPr="00640739" w:rsidRDefault="003C354B" w:rsidP="00582BA0">
            <w:pPr>
              <w:spacing w:after="0" w:line="276" w:lineRule="auto"/>
              <w:ind w:left="0" w:right="58" w:firstLine="0"/>
              <w:jc w:val="left"/>
              <w:rPr>
                <w:rFonts w:asciiTheme="majorBidi" w:hAnsiTheme="majorBidi" w:cstheme="majorBidi"/>
              </w:rPr>
            </w:pPr>
            <w:r>
              <w:rPr>
                <w:rFonts w:asciiTheme="majorBidi" w:hAnsiTheme="majorBidi" w:cstheme="majorBidi" w:hint="cs"/>
                <w:rtl/>
              </w:rPr>
              <w:t>18/10/2018</w:t>
            </w:r>
          </w:p>
        </w:tc>
        <w:tc>
          <w:tcPr>
            <w:tcW w:w="106" w:type="dxa"/>
            <w:tcBorders>
              <w:top w:val="single" w:sz="4" w:space="0" w:color="000000"/>
              <w:left w:val="nil"/>
              <w:bottom w:val="single" w:sz="4" w:space="0" w:color="000000"/>
              <w:right w:val="single" w:sz="4" w:space="0" w:color="000000"/>
            </w:tcBorders>
            <w:shd w:val="clear" w:color="auto" w:fill="auto"/>
            <w:vAlign w:val="bottom"/>
          </w:tcPr>
          <w:p w14:paraId="131F80EE" w14:textId="77777777" w:rsidR="00335996" w:rsidRPr="00640739" w:rsidRDefault="00335996" w:rsidP="00582BA0">
            <w:pPr>
              <w:spacing w:after="0" w:line="276" w:lineRule="auto"/>
              <w:ind w:left="0" w:firstLine="0"/>
              <w:jc w:val="left"/>
              <w:rPr>
                <w:rFonts w:asciiTheme="majorBidi" w:hAnsiTheme="majorBidi" w:cstheme="majorBidi"/>
              </w:rPr>
            </w:pPr>
          </w:p>
        </w:tc>
        <w:tc>
          <w:tcPr>
            <w:tcW w:w="5503" w:type="dxa"/>
            <w:tcBorders>
              <w:top w:val="single" w:sz="4" w:space="0" w:color="000000"/>
              <w:left w:val="single" w:sz="4" w:space="0" w:color="000000"/>
              <w:bottom w:val="single" w:sz="4" w:space="0" w:color="000000"/>
              <w:right w:val="single" w:sz="4" w:space="0" w:color="000000"/>
            </w:tcBorders>
          </w:tcPr>
          <w:p w14:paraId="3AA1D88B" w14:textId="77777777" w:rsidR="00335996" w:rsidRPr="00640739" w:rsidRDefault="00B13D85" w:rsidP="00582BA0">
            <w:pPr>
              <w:spacing w:after="0" w:line="276" w:lineRule="auto"/>
              <w:ind w:left="107" w:firstLine="0"/>
              <w:jc w:val="left"/>
              <w:rPr>
                <w:rFonts w:asciiTheme="majorBidi" w:hAnsiTheme="majorBidi" w:cstheme="majorBidi"/>
              </w:rPr>
            </w:pPr>
            <w:r w:rsidRPr="00640739">
              <w:rPr>
                <w:rFonts w:asciiTheme="majorBidi" w:hAnsiTheme="majorBidi" w:cstheme="majorBidi"/>
                <w:rtl/>
              </w:rPr>
              <w:t>מועד מענה המשרד לשאלות ספקים</w:t>
            </w:r>
          </w:p>
        </w:tc>
      </w:tr>
      <w:tr w:rsidR="00335996" w:rsidRPr="00640739" w14:paraId="6EEF86DE" w14:textId="77777777" w:rsidTr="003C354B">
        <w:trPr>
          <w:trHeight w:val="258"/>
        </w:trPr>
        <w:tc>
          <w:tcPr>
            <w:tcW w:w="2325" w:type="dxa"/>
            <w:vMerge w:val="restart"/>
            <w:tcBorders>
              <w:top w:val="single" w:sz="4" w:space="0" w:color="000000"/>
              <w:left w:val="single" w:sz="4" w:space="0" w:color="000000"/>
              <w:bottom w:val="single" w:sz="4" w:space="0" w:color="000000"/>
              <w:right w:val="nil"/>
            </w:tcBorders>
            <w:shd w:val="clear" w:color="auto" w:fill="auto"/>
          </w:tcPr>
          <w:p w14:paraId="22083630" w14:textId="560DF9E7" w:rsidR="00335996" w:rsidRDefault="003C354B" w:rsidP="00582BA0">
            <w:pPr>
              <w:spacing w:after="0" w:line="276" w:lineRule="auto"/>
              <w:ind w:left="0" w:right="46" w:firstLine="0"/>
              <w:jc w:val="left"/>
              <w:rPr>
                <w:rFonts w:asciiTheme="majorBidi" w:hAnsiTheme="majorBidi" w:cstheme="majorBidi"/>
                <w:highlight w:val="lightGray"/>
                <w:rtl/>
              </w:rPr>
            </w:pPr>
            <w:r>
              <w:rPr>
                <w:rFonts w:asciiTheme="majorBidi" w:hAnsiTheme="majorBidi" w:cstheme="majorBidi"/>
                <w:highlight w:val="lightGray"/>
                <w:rtl/>
              </w:rPr>
              <w:t>יום א', תאריך</w:t>
            </w:r>
          </w:p>
          <w:p w14:paraId="713902A2" w14:textId="3326FA63" w:rsidR="003C354B" w:rsidRPr="003C354B" w:rsidRDefault="003C354B" w:rsidP="00582BA0">
            <w:pPr>
              <w:spacing w:after="0" w:line="276" w:lineRule="auto"/>
              <w:ind w:left="0" w:right="46" w:firstLine="0"/>
              <w:jc w:val="left"/>
              <w:rPr>
                <w:rFonts w:asciiTheme="majorBidi" w:hAnsiTheme="majorBidi" w:cstheme="majorBidi"/>
                <w:highlight w:val="lightGray"/>
                <w:rtl/>
              </w:rPr>
            </w:pPr>
            <w:r>
              <w:rPr>
                <w:rFonts w:asciiTheme="majorBidi" w:hAnsiTheme="majorBidi" w:cstheme="majorBidi" w:hint="cs"/>
                <w:highlight w:val="lightGray"/>
                <w:rtl/>
              </w:rPr>
              <w:t>28/10/2018</w:t>
            </w:r>
          </w:p>
          <w:p w14:paraId="301382C4" w14:textId="77777777" w:rsidR="00335996" w:rsidRPr="003C354B" w:rsidRDefault="009E6CE6" w:rsidP="0039639E">
            <w:pPr>
              <w:spacing w:after="0" w:line="276" w:lineRule="auto"/>
              <w:ind w:left="-182" w:firstLine="0"/>
              <w:jc w:val="left"/>
              <w:rPr>
                <w:rFonts w:asciiTheme="majorBidi" w:hAnsiTheme="majorBidi" w:cstheme="majorBidi"/>
                <w:highlight w:val="lightGray"/>
              </w:rPr>
            </w:pPr>
            <w:r w:rsidRPr="003C354B">
              <w:rPr>
                <w:rFonts w:asciiTheme="majorBidi" w:hAnsiTheme="majorBidi" w:cstheme="majorBidi"/>
                <w:highlight w:val="lightGray"/>
                <w:shd w:val="clear" w:color="auto" w:fill="FFFF00"/>
                <w:rtl/>
              </w:rPr>
              <w:t xml:space="preserve"> </w:t>
            </w:r>
            <w:r w:rsidR="00B13D85" w:rsidRPr="003C354B">
              <w:rPr>
                <w:rFonts w:asciiTheme="majorBidi" w:hAnsiTheme="majorBidi" w:cstheme="majorBidi"/>
                <w:highlight w:val="lightGray"/>
                <w:shd w:val="clear" w:color="auto" w:fill="FFFF00"/>
                <w:rtl/>
              </w:rPr>
              <w:t xml:space="preserve">השעה: </w:t>
            </w:r>
            <w:r w:rsidR="0039639E" w:rsidRPr="003C354B">
              <w:rPr>
                <w:rFonts w:asciiTheme="majorBidi" w:hAnsiTheme="majorBidi" w:cstheme="majorBidi"/>
                <w:highlight w:val="lightGray"/>
                <w:shd w:val="clear" w:color="auto" w:fill="FFFF00"/>
              </w:rPr>
              <w:t>12:00</w:t>
            </w:r>
          </w:p>
        </w:tc>
        <w:tc>
          <w:tcPr>
            <w:tcW w:w="432" w:type="dxa"/>
            <w:tcBorders>
              <w:top w:val="single" w:sz="4" w:space="0" w:color="000000"/>
              <w:left w:val="nil"/>
              <w:bottom w:val="nil"/>
              <w:right w:val="nil"/>
            </w:tcBorders>
            <w:shd w:val="clear" w:color="auto" w:fill="auto"/>
          </w:tcPr>
          <w:p w14:paraId="778C5CEF" w14:textId="77777777" w:rsidR="00335996" w:rsidRPr="003C354B" w:rsidRDefault="00335996" w:rsidP="009E6CE6">
            <w:pPr>
              <w:spacing w:after="0" w:line="276" w:lineRule="auto"/>
              <w:ind w:left="0" w:firstLine="0"/>
              <w:jc w:val="left"/>
              <w:rPr>
                <w:rFonts w:asciiTheme="majorBidi" w:hAnsiTheme="majorBidi" w:cstheme="majorBidi"/>
                <w:highlight w:val="lightGray"/>
              </w:rPr>
            </w:pPr>
          </w:p>
        </w:tc>
        <w:tc>
          <w:tcPr>
            <w:tcW w:w="106" w:type="dxa"/>
            <w:vMerge w:val="restart"/>
            <w:tcBorders>
              <w:top w:val="single" w:sz="4" w:space="0" w:color="000000"/>
              <w:left w:val="nil"/>
              <w:bottom w:val="single" w:sz="4" w:space="0" w:color="000000"/>
              <w:right w:val="single" w:sz="4" w:space="0" w:color="000000"/>
            </w:tcBorders>
            <w:shd w:val="clear" w:color="auto" w:fill="auto"/>
            <w:vAlign w:val="bottom"/>
          </w:tcPr>
          <w:p w14:paraId="5ED644D1" w14:textId="77777777" w:rsidR="00335996" w:rsidRPr="00640739" w:rsidRDefault="00335996" w:rsidP="00582BA0">
            <w:pPr>
              <w:spacing w:after="0" w:line="276" w:lineRule="auto"/>
              <w:ind w:left="0" w:firstLine="0"/>
              <w:jc w:val="left"/>
              <w:rPr>
                <w:rFonts w:asciiTheme="majorBidi" w:hAnsiTheme="majorBidi" w:cstheme="majorBidi"/>
              </w:rPr>
            </w:pPr>
          </w:p>
        </w:tc>
        <w:tc>
          <w:tcPr>
            <w:tcW w:w="5503" w:type="dxa"/>
            <w:vMerge w:val="restart"/>
            <w:tcBorders>
              <w:top w:val="single" w:sz="4" w:space="0" w:color="000000"/>
              <w:left w:val="single" w:sz="4" w:space="0" w:color="000000"/>
              <w:bottom w:val="single" w:sz="4" w:space="0" w:color="000000"/>
              <w:right w:val="single" w:sz="4" w:space="0" w:color="000000"/>
            </w:tcBorders>
          </w:tcPr>
          <w:p w14:paraId="5D1AF9D7" w14:textId="77777777" w:rsidR="00335996" w:rsidRPr="00640739" w:rsidRDefault="00B13D85" w:rsidP="00582BA0">
            <w:pPr>
              <w:spacing w:after="0" w:line="276" w:lineRule="auto"/>
              <w:ind w:left="0" w:right="902" w:firstLine="1"/>
              <w:jc w:val="left"/>
              <w:rPr>
                <w:rFonts w:asciiTheme="majorBidi" w:hAnsiTheme="majorBidi" w:cstheme="majorBidi"/>
              </w:rPr>
            </w:pPr>
            <w:r w:rsidRPr="00640739">
              <w:rPr>
                <w:rFonts w:asciiTheme="majorBidi" w:hAnsiTheme="majorBidi" w:cstheme="majorBidi"/>
                <w:rtl/>
              </w:rPr>
              <w:t>מועד אחרון להגשת ההצעות לתיבת המכרזים על ידי המציעים   בתיבת המכרזים של משרד החקלאות ופיתוח הכפר</w:t>
            </w:r>
          </w:p>
        </w:tc>
      </w:tr>
      <w:tr w:rsidR="00335996" w:rsidRPr="00640739" w14:paraId="4BDE123B" w14:textId="77777777" w:rsidTr="003C354B">
        <w:trPr>
          <w:trHeight w:val="334"/>
        </w:trPr>
        <w:tc>
          <w:tcPr>
            <w:tcW w:w="2325" w:type="dxa"/>
            <w:vMerge/>
            <w:tcBorders>
              <w:top w:val="nil"/>
              <w:left w:val="single" w:sz="4" w:space="0" w:color="000000"/>
              <w:bottom w:val="single" w:sz="4" w:space="0" w:color="000000"/>
              <w:right w:val="nil"/>
            </w:tcBorders>
            <w:shd w:val="clear" w:color="auto" w:fill="auto"/>
          </w:tcPr>
          <w:p w14:paraId="7615E3B6" w14:textId="77777777" w:rsidR="00335996" w:rsidRPr="003C354B" w:rsidRDefault="00335996" w:rsidP="00582BA0">
            <w:pPr>
              <w:spacing w:after="0" w:line="276" w:lineRule="auto"/>
              <w:ind w:left="0" w:firstLine="0"/>
              <w:jc w:val="left"/>
              <w:rPr>
                <w:rFonts w:asciiTheme="majorBidi" w:hAnsiTheme="majorBidi" w:cstheme="majorBidi"/>
                <w:highlight w:val="lightGray"/>
              </w:rPr>
            </w:pPr>
          </w:p>
        </w:tc>
        <w:tc>
          <w:tcPr>
            <w:tcW w:w="432" w:type="dxa"/>
            <w:tcBorders>
              <w:top w:val="nil"/>
              <w:left w:val="nil"/>
              <w:bottom w:val="single" w:sz="4" w:space="0" w:color="000000"/>
              <w:right w:val="nil"/>
            </w:tcBorders>
            <w:shd w:val="clear" w:color="auto" w:fill="auto"/>
          </w:tcPr>
          <w:p w14:paraId="40CDC111" w14:textId="77777777" w:rsidR="00335996" w:rsidRPr="003C354B" w:rsidRDefault="00335996" w:rsidP="00582BA0">
            <w:pPr>
              <w:spacing w:after="0" w:line="276" w:lineRule="auto"/>
              <w:ind w:left="2" w:firstLine="0"/>
              <w:jc w:val="left"/>
              <w:rPr>
                <w:rFonts w:asciiTheme="majorBidi" w:hAnsiTheme="majorBidi" w:cstheme="majorBidi"/>
                <w:highlight w:val="lightGray"/>
              </w:rPr>
            </w:pPr>
          </w:p>
        </w:tc>
        <w:tc>
          <w:tcPr>
            <w:tcW w:w="0" w:type="auto"/>
            <w:vMerge/>
            <w:tcBorders>
              <w:top w:val="nil"/>
              <w:left w:val="nil"/>
              <w:bottom w:val="single" w:sz="4" w:space="0" w:color="000000"/>
              <w:right w:val="single" w:sz="4" w:space="0" w:color="000000"/>
            </w:tcBorders>
            <w:shd w:val="clear" w:color="auto" w:fill="auto"/>
          </w:tcPr>
          <w:p w14:paraId="30747E12" w14:textId="77777777" w:rsidR="00335996" w:rsidRPr="00640739" w:rsidRDefault="00335996" w:rsidP="00582BA0">
            <w:pPr>
              <w:spacing w:after="0" w:line="276" w:lineRule="auto"/>
              <w:ind w:left="0" w:firstLine="0"/>
              <w:jc w:val="left"/>
              <w:rPr>
                <w:rFonts w:asciiTheme="majorBidi" w:hAnsiTheme="majorBidi" w:cstheme="majorBidi"/>
              </w:rPr>
            </w:pPr>
          </w:p>
        </w:tc>
        <w:tc>
          <w:tcPr>
            <w:tcW w:w="0" w:type="auto"/>
            <w:vMerge/>
            <w:tcBorders>
              <w:top w:val="nil"/>
              <w:left w:val="single" w:sz="4" w:space="0" w:color="000000"/>
              <w:bottom w:val="single" w:sz="4" w:space="0" w:color="000000"/>
              <w:right w:val="single" w:sz="4" w:space="0" w:color="000000"/>
            </w:tcBorders>
            <w:vAlign w:val="bottom"/>
          </w:tcPr>
          <w:p w14:paraId="00154AAA" w14:textId="77777777" w:rsidR="00335996" w:rsidRPr="00640739" w:rsidRDefault="00335996" w:rsidP="00582BA0">
            <w:pPr>
              <w:spacing w:after="0" w:line="276" w:lineRule="auto"/>
              <w:ind w:left="0" w:firstLine="0"/>
              <w:jc w:val="left"/>
              <w:rPr>
                <w:rFonts w:asciiTheme="majorBidi" w:hAnsiTheme="majorBidi" w:cstheme="majorBidi"/>
              </w:rPr>
            </w:pPr>
          </w:p>
        </w:tc>
      </w:tr>
    </w:tbl>
    <w:p w14:paraId="6C2398B6" w14:textId="77777777" w:rsidR="00335996" w:rsidRPr="00640739" w:rsidRDefault="00335996" w:rsidP="00582BA0">
      <w:pPr>
        <w:spacing w:after="0" w:line="276" w:lineRule="auto"/>
        <w:ind w:left="0" w:right="378" w:firstLine="0"/>
        <w:jc w:val="left"/>
        <w:rPr>
          <w:rFonts w:asciiTheme="majorBidi" w:hAnsiTheme="majorBidi" w:cstheme="majorBidi"/>
        </w:rPr>
      </w:pPr>
    </w:p>
    <w:p w14:paraId="2CA66871" w14:textId="77777777" w:rsidR="00335996" w:rsidRPr="00640739" w:rsidRDefault="00335996" w:rsidP="00582BA0">
      <w:pPr>
        <w:spacing w:after="0" w:line="276" w:lineRule="auto"/>
        <w:ind w:left="175" w:firstLine="0"/>
        <w:jc w:val="left"/>
        <w:rPr>
          <w:rFonts w:asciiTheme="majorBidi" w:hAnsiTheme="majorBidi" w:cstheme="majorBidi"/>
        </w:rPr>
      </w:pPr>
    </w:p>
    <w:p w14:paraId="0701874E" w14:textId="77777777" w:rsidR="00335996" w:rsidRPr="00640739" w:rsidRDefault="00B13D85" w:rsidP="00582BA0">
      <w:pPr>
        <w:shd w:val="clear" w:color="auto" w:fill="DDDDDD"/>
        <w:spacing w:after="0" w:line="276" w:lineRule="auto"/>
        <w:ind w:left="244" w:right="350" w:firstLine="0"/>
        <w:jc w:val="center"/>
        <w:rPr>
          <w:rFonts w:asciiTheme="majorBidi" w:hAnsiTheme="majorBidi" w:cstheme="majorBidi"/>
        </w:rPr>
      </w:pPr>
      <w:r w:rsidRPr="00640739">
        <w:rPr>
          <w:rFonts w:asciiTheme="majorBidi" w:eastAsia="Arial" w:hAnsiTheme="majorBidi" w:cstheme="majorBidi"/>
          <w:b/>
          <w:bCs/>
          <w:rtl/>
        </w:rPr>
        <w:t>מסמך זה הינו רכוש משרד החקלאות ופיתוח הכפר, כל הזכויות שמורות למשרד החקלאות ופיתוח הכפר ©</w:t>
      </w:r>
    </w:p>
    <w:p w14:paraId="60B05D0D" w14:textId="77777777" w:rsidR="00335996" w:rsidRPr="00640739" w:rsidRDefault="00B13D85" w:rsidP="00582BA0">
      <w:pPr>
        <w:shd w:val="clear" w:color="auto" w:fill="DDDDDD"/>
        <w:spacing w:after="0" w:line="276" w:lineRule="auto"/>
        <w:ind w:left="312" w:right="350" w:hanging="68"/>
        <w:jc w:val="center"/>
        <w:rPr>
          <w:rFonts w:asciiTheme="majorBidi" w:hAnsiTheme="majorBidi" w:cstheme="majorBidi"/>
        </w:rPr>
      </w:pPr>
      <w:r w:rsidRPr="00640739">
        <w:rPr>
          <w:rFonts w:asciiTheme="majorBidi" w:eastAsia="Arial" w:hAnsiTheme="majorBidi" w:cstheme="majorBidi"/>
          <w:rtl/>
        </w:rPr>
        <w:t>המידע הכלול במסמך זה לא יפורסם, לא ישוכפל, ולא יעשה בו שימוש מלא, או חלקי, לכל מטרה שהיא מלבד מענה על מכרז זה.</w:t>
      </w:r>
    </w:p>
    <w:p w14:paraId="68EEB1E2" w14:textId="77777777" w:rsidR="00335996" w:rsidRPr="00640739" w:rsidRDefault="00B13D85" w:rsidP="00582BA0">
      <w:pPr>
        <w:shd w:val="clear" w:color="auto" w:fill="DDDDDD"/>
        <w:spacing w:after="0" w:line="276" w:lineRule="auto"/>
        <w:ind w:left="244" w:right="350" w:firstLine="0"/>
        <w:jc w:val="center"/>
        <w:rPr>
          <w:rFonts w:asciiTheme="majorBidi" w:hAnsiTheme="majorBidi" w:cstheme="majorBidi"/>
        </w:rPr>
      </w:pPr>
      <w:r w:rsidRPr="00640739">
        <w:rPr>
          <w:rFonts w:asciiTheme="majorBidi" w:eastAsia="Arial" w:hAnsiTheme="majorBidi" w:cstheme="majorBidi"/>
          <w:rtl/>
        </w:rPr>
        <w:t>המכרז מנוסח בלשון זכר, אך מיועד לנשים וגברים כאחד</w:t>
      </w:r>
    </w:p>
    <w:p w14:paraId="282B161A" w14:textId="77777777" w:rsidR="00335996" w:rsidRPr="00640739" w:rsidRDefault="00335996" w:rsidP="00582BA0">
      <w:pPr>
        <w:spacing w:after="0" w:line="276" w:lineRule="auto"/>
        <w:ind w:left="0" w:right="378" w:firstLine="0"/>
        <w:jc w:val="center"/>
        <w:rPr>
          <w:rFonts w:asciiTheme="majorBidi" w:hAnsiTheme="majorBidi" w:cstheme="majorBidi"/>
        </w:rPr>
      </w:pPr>
    </w:p>
    <w:p w14:paraId="17FBA59C" w14:textId="77777777" w:rsidR="00850E84" w:rsidRPr="00640739" w:rsidRDefault="00850E84" w:rsidP="00582BA0">
      <w:pPr>
        <w:bidi w:val="0"/>
        <w:spacing w:after="0" w:line="276" w:lineRule="auto"/>
        <w:ind w:left="0" w:firstLine="0"/>
        <w:jc w:val="left"/>
        <w:rPr>
          <w:rFonts w:asciiTheme="majorBidi" w:hAnsiTheme="majorBidi" w:cstheme="majorBidi"/>
          <w:b/>
          <w:bCs/>
          <w:sz w:val="32"/>
          <w:szCs w:val="32"/>
        </w:rPr>
      </w:pPr>
      <w:r w:rsidRPr="00640739">
        <w:rPr>
          <w:rFonts w:asciiTheme="majorBidi" w:hAnsiTheme="majorBidi" w:cstheme="majorBidi"/>
          <w:bCs/>
          <w:sz w:val="32"/>
          <w:szCs w:val="32"/>
          <w:rtl/>
        </w:rPr>
        <w:br w:type="page"/>
      </w:r>
    </w:p>
    <w:p w14:paraId="2C0D140F" w14:textId="77777777" w:rsidR="00335996" w:rsidRPr="00640739" w:rsidRDefault="00B13D85" w:rsidP="00582BA0">
      <w:pPr>
        <w:pStyle w:val="1"/>
        <w:spacing w:line="276" w:lineRule="auto"/>
        <w:ind w:left="342"/>
        <w:rPr>
          <w:rFonts w:asciiTheme="majorBidi" w:hAnsiTheme="majorBidi" w:cstheme="majorBidi"/>
        </w:rPr>
      </w:pPr>
      <w:r w:rsidRPr="00640739">
        <w:rPr>
          <w:rFonts w:asciiTheme="majorBidi" w:hAnsiTheme="majorBidi" w:cstheme="majorBidi"/>
          <w:bCs/>
          <w:sz w:val="32"/>
          <w:szCs w:val="32"/>
          <w:rtl/>
        </w:rPr>
        <w:lastRenderedPageBreak/>
        <w:t>מילון מונחים</w:t>
      </w:r>
    </w:p>
    <w:p w14:paraId="0CC75ABE" w14:textId="77777777" w:rsidR="00335996" w:rsidRPr="00640739" w:rsidRDefault="00335996" w:rsidP="00582BA0">
      <w:pPr>
        <w:spacing w:after="0" w:line="276" w:lineRule="auto"/>
        <w:ind w:left="0" w:right="425" w:firstLine="0"/>
        <w:jc w:val="left"/>
        <w:rPr>
          <w:rFonts w:asciiTheme="majorBidi" w:hAnsiTheme="majorBidi" w:cstheme="majorBidi"/>
        </w:rPr>
      </w:pPr>
    </w:p>
    <w:tbl>
      <w:tblPr>
        <w:tblStyle w:val="TableGrid"/>
        <w:tblW w:w="8363" w:type="dxa"/>
        <w:jc w:val="right"/>
        <w:tblInd w:w="0" w:type="dxa"/>
        <w:tblCellMar>
          <w:top w:w="51" w:type="dxa"/>
          <w:left w:w="80" w:type="dxa"/>
          <w:right w:w="104" w:type="dxa"/>
        </w:tblCellMar>
        <w:tblLook w:val="04A0" w:firstRow="1" w:lastRow="0" w:firstColumn="1" w:lastColumn="0" w:noHBand="0" w:noVBand="1"/>
      </w:tblPr>
      <w:tblGrid>
        <w:gridCol w:w="5858"/>
        <w:gridCol w:w="2505"/>
      </w:tblGrid>
      <w:tr w:rsidR="00335996" w:rsidRPr="00640739" w14:paraId="2283A3B8" w14:textId="77777777" w:rsidTr="00B13D85">
        <w:trPr>
          <w:trHeight w:val="592"/>
          <w:jc w:val="right"/>
        </w:trPr>
        <w:tc>
          <w:tcPr>
            <w:tcW w:w="5858" w:type="dxa"/>
            <w:tcBorders>
              <w:top w:val="single" w:sz="4" w:space="0" w:color="000000"/>
              <w:left w:val="single" w:sz="4" w:space="0" w:color="000000"/>
              <w:bottom w:val="single" w:sz="4" w:space="0" w:color="000000"/>
              <w:right w:val="single" w:sz="4" w:space="0" w:color="000000"/>
            </w:tcBorders>
            <w:shd w:val="clear" w:color="auto" w:fill="D9D9D9"/>
          </w:tcPr>
          <w:p w14:paraId="56F0F5F3" w14:textId="77777777" w:rsidR="00335996" w:rsidRPr="00640739" w:rsidRDefault="00B13D85" w:rsidP="00582BA0">
            <w:pPr>
              <w:spacing w:after="0" w:line="276" w:lineRule="auto"/>
              <w:ind w:left="3" w:firstLine="0"/>
              <w:jc w:val="left"/>
              <w:rPr>
                <w:rFonts w:asciiTheme="majorBidi" w:hAnsiTheme="majorBidi" w:cstheme="majorBidi"/>
              </w:rPr>
            </w:pPr>
            <w:r w:rsidRPr="00640739">
              <w:rPr>
                <w:rFonts w:asciiTheme="majorBidi" w:hAnsiTheme="majorBidi" w:cstheme="majorBidi"/>
                <w:b/>
                <w:bCs/>
                <w:rtl/>
              </w:rPr>
              <w:t>הגדרה</w:t>
            </w:r>
          </w:p>
          <w:p w14:paraId="75185DB1" w14:textId="77777777" w:rsidR="00335996" w:rsidRPr="00640739" w:rsidRDefault="00335996" w:rsidP="00582BA0">
            <w:pPr>
              <w:spacing w:after="0" w:line="276" w:lineRule="auto"/>
              <w:ind w:left="0" w:right="59" w:firstLine="0"/>
              <w:jc w:val="left"/>
              <w:rPr>
                <w:rFonts w:asciiTheme="majorBidi" w:hAnsiTheme="majorBidi" w:cstheme="majorBidi"/>
              </w:rPr>
            </w:pPr>
          </w:p>
        </w:tc>
        <w:tc>
          <w:tcPr>
            <w:tcW w:w="2505" w:type="dxa"/>
            <w:tcBorders>
              <w:top w:val="single" w:sz="4" w:space="0" w:color="000000"/>
              <w:left w:val="single" w:sz="4" w:space="0" w:color="000000"/>
              <w:bottom w:val="single" w:sz="4" w:space="0" w:color="000000"/>
              <w:right w:val="single" w:sz="4" w:space="0" w:color="000000"/>
            </w:tcBorders>
            <w:shd w:val="clear" w:color="auto" w:fill="D9D9D9"/>
          </w:tcPr>
          <w:p w14:paraId="42CF3727" w14:textId="77777777" w:rsidR="00335996" w:rsidRPr="00640739" w:rsidRDefault="00B13D85" w:rsidP="00582BA0">
            <w:pPr>
              <w:spacing w:after="0" w:line="276" w:lineRule="auto"/>
              <w:ind w:left="0" w:firstLine="0"/>
              <w:jc w:val="left"/>
              <w:rPr>
                <w:rFonts w:asciiTheme="majorBidi" w:hAnsiTheme="majorBidi" w:cstheme="majorBidi"/>
              </w:rPr>
            </w:pPr>
            <w:r w:rsidRPr="00640739">
              <w:rPr>
                <w:rFonts w:asciiTheme="majorBidi" w:hAnsiTheme="majorBidi" w:cstheme="majorBidi"/>
                <w:b/>
                <w:bCs/>
                <w:rtl/>
              </w:rPr>
              <w:t>המונח</w:t>
            </w:r>
          </w:p>
        </w:tc>
      </w:tr>
      <w:tr w:rsidR="00335996" w:rsidRPr="00640739" w14:paraId="7998537E" w14:textId="77777777" w:rsidTr="00B13D85">
        <w:trPr>
          <w:trHeight w:val="300"/>
          <w:jc w:val="right"/>
        </w:trPr>
        <w:tc>
          <w:tcPr>
            <w:tcW w:w="5858" w:type="dxa"/>
            <w:tcBorders>
              <w:top w:val="single" w:sz="4" w:space="0" w:color="000000"/>
              <w:left w:val="single" w:sz="4" w:space="0" w:color="000000"/>
              <w:bottom w:val="single" w:sz="4" w:space="0" w:color="000000"/>
              <w:right w:val="single" w:sz="4" w:space="0" w:color="000000"/>
            </w:tcBorders>
          </w:tcPr>
          <w:p w14:paraId="2F2C8770" w14:textId="77777777" w:rsidR="00335996" w:rsidRPr="00640739" w:rsidRDefault="00B13D85" w:rsidP="00582BA0">
            <w:pPr>
              <w:spacing w:after="0" w:line="276" w:lineRule="auto"/>
              <w:ind w:left="5" w:firstLine="0"/>
              <w:jc w:val="left"/>
              <w:rPr>
                <w:rFonts w:asciiTheme="majorBidi" w:hAnsiTheme="majorBidi" w:cstheme="majorBidi"/>
              </w:rPr>
            </w:pPr>
            <w:r w:rsidRPr="00640739">
              <w:rPr>
                <w:rFonts w:asciiTheme="majorBidi" w:hAnsiTheme="majorBidi" w:cstheme="majorBidi"/>
                <w:rtl/>
              </w:rPr>
              <w:t>מכרז זה על נספחיו, דרישותיו, תנאיו וחלקיו.</w:t>
            </w:r>
          </w:p>
        </w:tc>
        <w:tc>
          <w:tcPr>
            <w:tcW w:w="2505" w:type="dxa"/>
            <w:tcBorders>
              <w:top w:val="single" w:sz="4" w:space="0" w:color="000000"/>
              <w:left w:val="single" w:sz="4" w:space="0" w:color="000000"/>
              <w:bottom w:val="single" w:sz="4" w:space="0" w:color="000000"/>
              <w:right w:val="single" w:sz="4" w:space="0" w:color="000000"/>
            </w:tcBorders>
            <w:shd w:val="clear" w:color="auto" w:fill="D9D9D9"/>
          </w:tcPr>
          <w:p w14:paraId="5A549300" w14:textId="77777777" w:rsidR="00335996" w:rsidRPr="00640739" w:rsidRDefault="00B13D85" w:rsidP="00582BA0">
            <w:pPr>
              <w:spacing w:after="0" w:line="276" w:lineRule="auto"/>
              <w:ind w:left="1" w:firstLine="0"/>
              <w:jc w:val="left"/>
              <w:rPr>
                <w:rFonts w:asciiTheme="majorBidi" w:hAnsiTheme="majorBidi" w:cstheme="majorBidi"/>
              </w:rPr>
            </w:pPr>
            <w:r w:rsidRPr="00640739">
              <w:rPr>
                <w:rFonts w:asciiTheme="majorBidi" w:hAnsiTheme="majorBidi" w:cstheme="majorBidi"/>
                <w:b/>
                <w:bCs/>
                <w:rtl/>
              </w:rPr>
              <w:t>המכרז</w:t>
            </w:r>
          </w:p>
        </w:tc>
      </w:tr>
      <w:tr w:rsidR="00335996" w:rsidRPr="00640739" w14:paraId="63405A28" w14:textId="77777777" w:rsidTr="00B13D85">
        <w:trPr>
          <w:trHeight w:val="302"/>
          <w:jc w:val="right"/>
        </w:trPr>
        <w:tc>
          <w:tcPr>
            <w:tcW w:w="5858" w:type="dxa"/>
            <w:tcBorders>
              <w:top w:val="single" w:sz="4" w:space="0" w:color="000000"/>
              <w:left w:val="single" w:sz="4" w:space="0" w:color="000000"/>
              <w:bottom w:val="single" w:sz="4" w:space="0" w:color="000000"/>
              <w:right w:val="single" w:sz="4" w:space="0" w:color="000000"/>
            </w:tcBorders>
          </w:tcPr>
          <w:p w14:paraId="63C80993" w14:textId="77777777" w:rsidR="00335996" w:rsidRPr="00640739" w:rsidRDefault="00B13D85" w:rsidP="00582BA0">
            <w:pPr>
              <w:spacing w:after="0" w:line="276" w:lineRule="auto"/>
              <w:ind w:left="4" w:firstLine="0"/>
              <w:jc w:val="left"/>
              <w:rPr>
                <w:rFonts w:asciiTheme="majorBidi" w:hAnsiTheme="majorBidi" w:cstheme="majorBidi"/>
              </w:rPr>
            </w:pPr>
            <w:r w:rsidRPr="00640739">
              <w:rPr>
                <w:rFonts w:asciiTheme="majorBidi" w:hAnsiTheme="majorBidi" w:cstheme="majorBidi"/>
                <w:rtl/>
              </w:rPr>
              <w:t>משרד החקלאות ופיתוח הכפר.</w:t>
            </w:r>
          </w:p>
        </w:tc>
        <w:tc>
          <w:tcPr>
            <w:tcW w:w="2505" w:type="dxa"/>
            <w:tcBorders>
              <w:top w:val="single" w:sz="4" w:space="0" w:color="000000"/>
              <w:left w:val="single" w:sz="4" w:space="0" w:color="000000"/>
              <w:bottom w:val="single" w:sz="4" w:space="0" w:color="000000"/>
              <w:right w:val="single" w:sz="4" w:space="0" w:color="000000"/>
            </w:tcBorders>
            <w:shd w:val="clear" w:color="auto" w:fill="D9D9D9"/>
          </w:tcPr>
          <w:p w14:paraId="0C242F89" w14:textId="77777777" w:rsidR="00335996" w:rsidRPr="00640739" w:rsidRDefault="00B13D85" w:rsidP="00582BA0">
            <w:pPr>
              <w:spacing w:after="0" w:line="276" w:lineRule="auto"/>
              <w:ind w:left="2" w:firstLine="0"/>
              <w:jc w:val="left"/>
              <w:rPr>
                <w:rFonts w:asciiTheme="majorBidi" w:hAnsiTheme="majorBidi" w:cstheme="majorBidi"/>
              </w:rPr>
            </w:pPr>
            <w:r w:rsidRPr="00640739">
              <w:rPr>
                <w:rFonts w:asciiTheme="majorBidi" w:hAnsiTheme="majorBidi" w:cstheme="majorBidi"/>
                <w:b/>
                <w:bCs/>
                <w:rtl/>
              </w:rPr>
              <w:t>המשרד/עורך המכרז</w:t>
            </w:r>
          </w:p>
        </w:tc>
      </w:tr>
      <w:tr w:rsidR="00335996" w:rsidRPr="00640739" w14:paraId="01E2CB13" w14:textId="77777777" w:rsidTr="00B13D85">
        <w:trPr>
          <w:trHeight w:val="300"/>
          <w:jc w:val="right"/>
        </w:trPr>
        <w:tc>
          <w:tcPr>
            <w:tcW w:w="5858" w:type="dxa"/>
            <w:tcBorders>
              <w:top w:val="single" w:sz="4" w:space="0" w:color="000000"/>
              <w:left w:val="single" w:sz="4" w:space="0" w:color="000000"/>
              <w:bottom w:val="single" w:sz="4" w:space="0" w:color="000000"/>
              <w:right w:val="single" w:sz="4" w:space="0" w:color="000000"/>
            </w:tcBorders>
          </w:tcPr>
          <w:p w14:paraId="36CFA3FF" w14:textId="77777777" w:rsidR="00335996" w:rsidRPr="00640739" w:rsidRDefault="00B13D85" w:rsidP="00582BA0">
            <w:pPr>
              <w:spacing w:after="0" w:line="276" w:lineRule="auto"/>
              <w:ind w:left="6" w:firstLine="0"/>
              <w:jc w:val="left"/>
              <w:rPr>
                <w:rFonts w:asciiTheme="majorBidi" w:hAnsiTheme="majorBidi" w:cstheme="majorBidi"/>
              </w:rPr>
            </w:pPr>
            <w:r w:rsidRPr="00640739">
              <w:rPr>
                <w:rFonts w:asciiTheme="majorBidi" w:hAnsiTheme="majorBidi" w:cstheme="majorBidi"/>
                <w:rtl/>
              </w:rPr>
              <w:t>ועדת המכרזים של משרד החקלאות ופיתוח הכפר.</w:t>
            </w:r>
          </w:p>
        </w:tc>
        <w:tc>
          <w:tcPr>
            <w:tcW w:w="2505" w:type="dxa"/>
            <w:tcBorders>
              <w:top w:val="single" w:sz="4" w:space="0" w:color="000000"/>
              <w:left w:val="single" w:sz="4" w:space="0" w:color="000000"/>
              <w:bottom w:val="single" w:sz="4" w:space="0" w:color="000000"/>
              <w:right w:val="single" w:sz="4" w:space="0" w:color="000000"/>
            </w:tcBorders>
            <w:shd w:val="clear" w:color="auto" w:fill="D9D9D9"/>
          </w:tcPr>
          <w:p w14:paraId="56D343F4" w14:textId="77777777" w:rsidR="00335996" w:rsidRPr="00640739" w:rsidRDefault="00B13D85" w:rsidP="00582BA0">
            <w:pPr>
              <w:spacing w:after="0" w:line="276" w:lineRule="auto"/>
              <w:ind w:left="0" w:firstLine="0"/>
              <w:jc w:val="left"/>
              <w:rPr>
                <w:rFonts w:asciiTheme="majorBidi" w:hAnsiTheme="majorBidi" w:cstheme="majorBidi"/>
              </w:rPr>
            </w:pPr>
            <w:r w:rsidRPr="00640739">
              <w:rPr>
                <w:rFonts w:asciiTheme="majorBidi" w:hAnsiTheme="majorBidi" w:cstheme="majorBidi"/>
                <w:b/>
                <w:bCs/>
                <w:rtl/>
              </w:rPr>
              <w:t>ועדת המכרזים</w:t>
            </w:r>
          </w:p>
        </w:tc>
      </w:tr>
      <w:tr w:rsidR="00335996" w:rsidRPr="00640739" w14:paraId="694C4BF5" w14:textId="77777777" w:rsidTr="00B13D85">
        <w:trPr>
          <w:trHeight w:val="301"/>
          <w:jc w:val="right"/>
        </w:trPr>
        <w:tc>
          <w:tcPr>
            <w:tcW w:w="5858" w:type="dxa"/>
            <w:tcBorders>
              <w:top w:val="single" w:sz="4" w:space="0" w:color="000000"/>
              <w:left w:val="single" w:sz="4" w:space="0" w:color="000000"/>
              <w:bottom w:val="single" w:sz="4" w:space="0" w:color="000000"/>
              <w:right w:val="single" w:sz="4" w:space="0" w:color="000000"/>
            </w:tcBorders>
          </w:tcPr>
          <w:p w14:paraId="74954CCD" w14:textId="77777777" w:rsidR="00335996" w:rsidRPr="00640739" w:rsidRDefault="00B13D85" w:rsidP="00582BA0">
            <w:pPr>
              <w:spacing w:after="0" w:line="276" w:lineRule="auto"/>
              <w:ind w:left="3" w:firstLine="0"/>
              <w:jc w:val="left"/>
              <w:rPr>
                <w:rFonts w:asciiTheme="majorBidi" w:hAnsiTheme="majorBidi" w:cstheme="majorBidi"/>
              </w:rPr>
            </w:pPr>
            <w:r w:rsidRPr="00640739">
              <w:rPr>
                <w:rFonts w:asciiTheme="majorBidi" w:hAnsiTheme="majorBidi" w:cstheme="majorBidi"/>
                <w:rtl/>
              </w:rPr>
              <w:t>איש הקשר המוסמך מטעמו של המשרד, בכל הנוגע להליכי מכרז זה.</w:t>
            </w:r>
          </w:p>
        </w:tc>
        <w:tc>
          <w:tcPr>
            <w:tcW w:w="2505" w:type="dxa"/>
            <w:tcBorders>
              <w:top w:val="single" w:sz="4" w:space="0" w:color="000000"/>
              <w:left w:val="single" w:sz="4" w:space="0" w:color="000000"/>
              <w:bottom w:val="single" w:sz="4" w:space="0" w:color="000000"/>
              <w:right w:val="single" w:sz="4" w:space="0" w:color="000000"/>
            </w:tcBorders>
            <w:shd w:val="clear" w:color="auto" w:fill="D9D9D9"/>
          </w:tcPr>
          <w:p w14:paraId="1EB03775" w14:textId="77777777" w:rsidR="00335996" w:rsidRPr="00640739" w:rsidRDefault="00B13D85" w:rsidP="00582BA0">
            <w:pPr>
              <w:spacing w:after="0" w:line="276" w:lineRule="auto"/>
              <w:ind w:left="2" w:firstLine="0"/>
              <w:jc w:val="left"/>
              <w:rPr>
                <w:rFonts w:asciiTheme="majorBidi" w:hAnsiTheme="majorBidi" w:cstheme="majorBidi"/>
              </w:rPr>
            </w:pPr>
            <w:r w:rsidRPr="00640739">
              <w:rPr>
                <w:rFonts w:asciiTheme="majorBidi" w:hAnsiTheme="majorBidi" w:cstheme="majorBidi"/>
                <w:b/>
                <w:bCs/>
                <w:rtl/>
              </w:rPr>
              <w:t>נציג עורך המכרז</w:t>
            </w:r>
          </w:p>
        </w:tc>
      </w:tr>
      <w:tr w:rsidR="00335996" w:rsidRPr="00640739" w14:paraId="1FF71F48" w14:textId="77777777" w:rsidTr="00B13D85">
        <w:trPr>
          <w:trHeight w:val="882"/>
          <w:jc w:val="right"/>
        </w:trPr>
        <w:tc>
          <w:tcPr>
            <w:tcW w:w="5858" w:type="dxa"/>
            <w:tcBorders>
              <w:top w:val="single" w:sz="4" w:space="0" w:color="000000"/>
              <w:left w:val="single" w:sz="4" w:space="0" w:color="000000"/>
              <w:bottom w:val="single" w:sz="4" w:space="0" w:color="000000"/>
              <w:right w:val="single" w:sz="4" w:space="0" w:color="000000"/>
            </w:tcBorders>
          </w:tcPr>
          <w:p w14:paraId="2F0AE8A5" w14:textId="77777777" w:rsidR="00335996" w:rsidRPr="00640739" w:rsidRDefault="00B13D85" w:rsidP="00582BA0">
            <w:pPr>
              <w:spacing w:after="0" w:line="276" w:lineRule="auto"/>
              <w:ind w:left="3" w:right="53" w:firstLine="2"/>
              <w:jc w:val="left"/>
              <w:rPr>
                <w:rFonts w:asciiTheme="majorBidi" w:hAnsiTheme="majorBidi" w:cstheme="majorBidi"/>
              </w:rPr>
            </w:pPr>
            <w:r w:rsidRPr="00640739">
              <w:rPr>
                <w:rFonts w:asciiTheme="majorBidi" w:hAnsiTheme="majorBidi" w:cstheme="majorBidi"/>
                <w:rtl/>
              </w:rPr>
              <w:t>חברי צוות הממונים על ידי ועדת המכרזים להביא בפניה את תוצאות הבדיקות והבחינות בכל שלב במכרז. בוועדת המשנה יוכלו לכהן יועצים חיצוניים על פי הצורך.</w:t>
            </w:r>
          </w:p>
        </w:tc>
        <w:tc>
          <w:tcPr>
            <w:tcW w:w="2505" w:type="dxa"/>
            <w:tcBorders>
              <w:top w:val="single" w:sz="4" w:space="0" w:color="000000"/>
              <w:left w:val="single" w:sz="4" w:space="0" w:color="000000"/>
              <w:bottom w:val="single" w:sz="4" w:space="0" w:color="000000"/>
              <w:right w:val="single" w:sz="4" w:space="0" w:color="000000"/>
            </w:tcBorders>
            <w:shd w:val="clear" w:color="auto" w:fill="D9D9D9"/>
          </w:tcPr>
          <w:p w14:paraId="508BD855" w14:textId="77777777" w:rsidR="00335996" w:rsidRPr="00640739" w:rsidRDefault="00B13D85" w:rsidP="00582BA0">
            <w:pPr>
              <w:spacing w:after="0" w:line="276" w:lineRule="auto"/>
              <w:ind w:left="1" w:firstLine="0"/>
              <w:jc w:val="left"/>
              <w:rPr>
                <w:rFonts w:asciiTheme="majorBidi" w:hAnsiTheme="majorBidi" w:cstheme="majorBidi"/>
              </w:rPr>
            </w:pPr>
            <w:r w:rsidRPr="00640739">
              <w:rPr>
                <w:rFonts w:asciiTheme="majorBidi" w:hAnsiTheme="majorBidi" w:cstheme="majorBidi"/>
                <w:b/>
                <w:bCs/>
                <w:rtl/>
              </w:rPr>
              <w:t>ועדת המשנה למכרז</w:t>
            </w:r>
          </w:p>
        </w:tc>
      </w:tr>
      <w:tr w:rsidR="00335996" w:rsidRPr="00640739" w14:paraId="14098202" w14:textId="77777777" w:rsidTr="00B13D85">
        <w:trPr>
          <w:trHeight w:val="302"/>
          <w:jc w:val="right"/>
        </w:trPr>
        <w:tc>
          <w:tcPr>
            <w:tcW w:w="5858" w:type="dxa"/>
            <w:tcBorders>
              <w:top w:val="single" w:sz="4" w:space="0" w:color="000000"/>
              <w:left w:val="single" w:sz="4" w:space="0" w:color="000000"/>
              <w:bottom w:val="single" w:sz="4" w:space="0" w:color="000000"/>
              <w:right w:val="single" w:sz="4" w:space="0" w:color="000000"/>
            </w:tcBorders>
          </w:tcPr>
          <w:p w14:paraId="6677BDEF" w14:textId="77777777" w:rsidR="00335996" w:rsidRPr="00640739" w:rsidRDefault="00B13D85" w:rsidP="00582BA0">
            <w:pPr>
              <w:spacing w:after="0" w:line="276" w:lineRule="auto"/>
              <w:ind w:left="4" w:firstLine="0"/>
              <w:jc w:val="left"/>
              <w:rPr>
                <w:rFonts w:asciiTheme="majorBidi" w:hAnsiTheme="majorBidi" w:cstheme="majorBidi"/>
              </w:rPr>
            </w:pPr>
            <w:r w:rsidRPr="00640739">
              <w:rPr>
                <w:rFonts w:asciiTheme="majorBidi" w:hAnsiTheme="majorBidi" w:cstheme="majorBidi"/>
                <w:rtl/>
              </w:rPr>
              <w:t>כלל הפעולות הנדרשות מהספק אשר יוכרז כזוכה.</w:t>
            </w:r>
          </w:p>
        </w:tc>
        <w:tc>
          <w:tcPr>
            <w:tcW w:w="2505" w:type="dxa"/>
            <w:tcBorders>
              <w:top w:val="single" w:sz="4" w:space="0" w:color="000000"/>
              <w:left w:val="single" w:sz="4" w:space="0" w:color="000000"/>
              <w:bottom w:val="single" w:sz="4" w:space="0" w:color="000000"/>
              <w:right w:val="single" w:sz="4" w:space="0" w:color="000000"/>
            </w:tcBorders>
            <w:shd w:val="clear" w:color="auto" w:fill="D9D9D9"/>
          </w:tcPr>
          <w:p w14:paraId="1ABE5D2F" w14:textId="77777777" w:rsidR="00335996" w:rsidRPr="00640739" w:rsidRDefault="00B13D85" w:rsidP="00582BA0">
            <w:pPr>
              <w:spacing w:after="0" w:line="276" w:lineRule="auto"/>
              <w:ind w:left="2" w:firstLine="0"/>
              <w:jc w:val="left"/>
              <w:rPr>
                <w:rFonts w:asciiTheme="majorBidi" w:hAnsiTheme="majorBidi" w:cstheme="majorBidi"/>
              </w:rPr>
            </w:pPr>
            <w:r w:rsidRPr="00640739">
              <w:rPr>
                <w:rFonts w:asciiTheme="majorBidi" w:hAnsiTheme="majorBidi" w:cstheme="majorBidi"/>
                <w:b/>
                <w:bCs/>
                <w:rtl/>
              </w:rPr>
              <w:t>השירותים המבוקשים</w:t>
            </w:r>
          </w:p>
        </w:tc>
      </w:tr>
      <w:tr w:rsidR="00335996" w:rsidRPr="00640739" w14:paraId="0D6ADA5A" w14:textId="77777777" w:rsidTr="00B13D85">
        <w:trPr>
          <w:trHeight w:val="300"/>
          <w:jc w:val="right"/>
        </w:trPr>
        <w:tc>
          <w:tcPr>
            <w:tcW w:w="5858" w:type="dxa"/>
            <w:tcBorders>
              <w:top w:val="single" w:sz="4" w:space="0" w:color="000000"/>
              <w:left w:val="single" w:sz="4" w:space="0" w:color="000000"/>
              <w:bottom w:val="single" w:sz="4" w:space="0" w:color="000000"/>
              <w:right w:val="single" w:sz="4" w:space="0" w:color="000000"/>
            </w:tcBorders>
          </w:tcPr>
          <w:p w14:paraId="4BCD4777" w14:textId="77777777" w:rsidR="00335996" w:rsidRPr="00640739" w:rsidRDefault="00B13D85" w:rsidP="00582BA0">
            <w:pPr>
              <w:spacing w:after="0" w:line="276" w:lineRule="auto"/>
              <w:ind w:left="4" w:firstLine="0"/>
              <w:jc w:val="left"/>
              <w:rPr>
                <w:rFonts w:asciiTheme="majorBidi" w:hAnsiTheme="majorBidi" w:cstheme="majorBidi"/>
              </w:rPr>
            </w:pPr>
            <w:r w:rsidRPr="00640739">
              <w:rPr>
                <w:rFonts w:asciiTheme="majorBidi" w:hAnsiTheme="majorBidi" w:cstheme="majorBidi"/>
                <w:rtl/>
              </w:rPr>
              <w:t>גוף שהוא תאגיד או יחיד המגיש הצעה למכרז.</w:t>
            </w:r>
          </w:p>
        </w:tc>
        <w:tc>
          <w:tcPr>
            <w:tcW w:w="2505" w:type="dxa"/>
            <w:tcBorders>
              <w:top w:val="single" w:sz="4" w:space="0" w:color="000000"/>
              <w:left w:val="single" w:sz="4" w:space="0" w:color="000000"/>
              <w:bottom w:val="single" w:sz="4" w:space="0" w:color="000000"/>
              <w:right w:val="single" w:sz="4" w:space="0" w:color="000000"/>
            </w:tcBorders>
            <w:shd w:val="clear" w:color="auto" w:fill="D9D9D9"/>
          </w:tcPr>
          <w:p w14:paraId="1D3B77AD" w14:textId="77777777" w:rsidR="00335996" w:rsidRPr="00640739" w:rsidRDefault="00B13D85" w:rsidP="00582BA0">
            <w:pPr>
              <w:spacing w:after="0" w:line="276" w:lineRule="auto"/>
              <w:ind w:left="1" w:firstLine="0"/>
              <w:jc w:val="left"/>
              <w:rPr>
                <w:rFonts w:asciiTheme="majorBidi" w:hAnsiTheme="majorBidi" w:cstheme="majorBidi"/>
              </w:rPr>
            </w:pPr>
            <w:r w:rsidRPr="00640739">
              <w:rPr>
                <w:rFonts w:asciiTheme="majorBidi" w:hAnsiTheme="majorBidi" w:cstheme="majorBidi"/>
                <w:b/>
                <w:bCs/>
                <w:rtl/>
              </w:rPr>
              <w:t>מציע</w:t>
            </w:r>
          </w:p>
        </w:tc>
      </w:tr>
      <w:tr w:rsidR="00335996" w:rsidRPr="00640739" w14:paraId="13254997" w14:textId="77777777" w:rsidTr="00B13D85">
        <w:trPr>
          <w:trHeight w:val="301"/>
          <w:jc w:val="right"/>
        </w:trPr>
        <w:tc>
          <w:tcPr>
            <w:tcW w:w="5858" w:type="dxa"/>
            <w:tcBorders>
              <w:top w:val="single" w:sz="4" w:space="0" w:color="000000"/>
              <w:left w:val="single" w:sz="4" w:space="0" w:color="000000"/>
              <w:bottom w:val="single" w:sz="4" w:space="0" w:color="000000"/>
              <w:right w:val="single" w:sz="4" w:space="0" w:color="000000"/>
            </w:tcBorders>
          </w:tcPr>
          <w:p w14:paraId="57477281" w14:textId="77777777" w:rsidR="00335996" w:rsidRPr="00640739" w:rsidRDefault="00B13D85" w:rsidP="00582BA0">
            <w:pPr>
              <w:spacing w:after="0" w:line="276" w:lineRule="auto"/>
              <w:ind w:left="5" w:firstLine="0"/>
              <w:jc w:val="left"/>
              <w:rPr>
                <w:rFonts w:asciiTheme="majorBidi" w:hAnsiTheme="majorBidi" w:cstheme="majorBidi"/>
              </w:rPr>
            </w:pPr>
            <w:r w:rsidRPr="00640739">
              <w:rPr>
                <w:rFonts w:asciiTheme="majorBidi" w:hAnsiTheme="majorBidi" w:cstheme="majorBidi"/>
                <w:rtl/>
              </w:rPr>
              <w:t>תשובת מציע למכרז על כל נספחיו, דרישותיו, תנאיו וחלקיו.</w:t>
            </w:r>
          </w:p>
        </w:tc>
        <w:tc>
          <w:tcPr>
            <w:tcW w:w="2505" w:type="dxa"/>
            <w:tcBorders>
              <w:top w:val="single" w:sz="4" w:space="0" w:color="000000"/>
              <w:left w:val="single" w:sz="4" w:space="0" w:color="000000"/>
              <w:bottom w:val="single" w:sz="4" w:space="0" w:color="000000"/>
              <w:right w:val="single" w:sz="4" w:space="0" w:color="000000"/>
            </w:tcBorders>
            <w:shd w:val="clear" w:color="auto" w:fill="D9D9D9"/>
          </w:tcPr>
          <w:p w14:paraId="6B00A776" w14:textId="77777777" w:rsidR="00335996" w:rsidRPr="00640739" w:rsidRDefault="00B13D85" w:rsidP="00582BA0">
            <w:pPr>
              <w:spacing w:after="0" w:line="276" w:lineRule="auto"/>
              <w:ind w:left="0" w:firstLine="0"/>
              <w:jc w:val="left"/>
              <w:rPr>
                <w:rFonts w:asciiTheme="majorBidi" w:hAnsiTheme="majorBidi" w:cstheme="majorBidi"/>
              </w:rPr>
            </w:pPr>
            <w:r w:rsidRPr="00640739">
              <w:rPr>
                <w:rFonts w:asciiTheme="majorBidi" w:hAnsiTheme="majorBidi" w:cstheme="majorBidi"/>
                <w:b/>
                <w:bCs/>
                <w:rtl/>
              </w:rPr>
              <w:t>הצעה</w:t>
            </w:r>
          </w:p>
        </w:tc>
      </w:tr>
      <w:tr w:rsidR="00335996" w:rsidRPr="00640739" w14:paraId="11CD8B3D" w14:textId="77777777" w:rsidTr="00B13D85">
        <w:trPr>
          <w:trHeight w:val="592"/>
          <w:jc w:val="right"/>
        </w:trPr>
        <w:tc>
          <w:tcPr>
            <w:tcW w:w="5858" w:type="dxa"/>
            <w:tcBorders>
              <w:top w:val="single" w:sz="4" w:space="0" w:color="000000"/>
              <w:left w:val="single" w:sz="4" w:space="0" w:color="000000"/>
              <w:bottom w:val="single" w:sz="4" w:space="0" w:color="000000"/>
              <w:right w:val="single" w:sz="4" w:space="0" w:color="000000"/>
            </w:tcBorders>
          </w:tcPr>
          <w:p w14:paraId="1884D2BE" w14:textId="77777777" w:rsidR="00335996" w:rsidRPr="00640739" w:rsidRDefault="00B13D85" w:rsidP="00582BA0">
            <w:pPr>
              <w:spacing w:after="0" w:line="276" w:lineRule="auto"/>
              <w:ind w:left="0" w:right="185" w:firstLine="4"/>
              <w:jc w:val="left"/>
              <w:rPr>
                <w:rFonts w:asciiTheme="majorBidi" w:hAnsiTheme="majorBidi" w:cstheme="majorBidi"/>
              </w:rPr>
            </w:pPr>
            <w:r w:rsidRPr="00640739">
              <w:rPr>
                <w:rFonts w:asciiTheme="majorBidi" w:hAnsiTheme="majorBidi" w:cstheme="majorBidi"/>
                <w:rtl/>
              </w:rPr>
              <w:t>מציע שהוכרז כזוכה על ידי וועדת המכרזים, ואשר יבצע את כלל השירותים המבוקשים המפורטים במכרז.</w:t>
            </w:r>
          </w:p>
        </w:tc>
        <w:tc>
          <w:tcPr>
            <w:tcW w:w="2505" w:type="dxa"/>
            <w:tcBorders>
              <w:top w:val="single" w:sz="4" w:space="0" w:color="000000"/>
              <w:left w:val="single" w:sz="4" w:space="0" w:color="000000"/>
              <w:bottom w:val="single" w:sz="4" w:space="0" w:color="000000"/>
              <w:right w:val="single" w:sz="4" w:space="0" w:color="000000"/>
            </w:tcBorders>
            <w:shd w:val="clear" w:color="auto" w:fill="D9D9D9"/>
          </w:tcPr>
          <w:p w14:paraId="3A956EEF" w14:textId="77777777" w:rsidR="00335996" w:rsidRPr="00640739" w:rsidRDefault="00B13D85" w:rsidP="00582BA0">
            <w:pPr>
              <w:spacing w:after="0" w:line="276" w:lineRule="auto"/>
              <w:ind w:left="0" w:firstLine="0"/>
              <w:jc w:val="left"/>
              <w:rPr>
                <w:rFonts w:asciiTheme="majorBidi" w:hAnsiTheme="majorBidi" w:cstheme="majorBidi"/>
                <w:rtl/>
              </w:rPr>
            </w:pPr>
            <w:r w:rsidRPr="00640739">
              <w:rPr>
                <w:rFonts w:asciiTheme="majorBidi" w:hAnsiTheme="majorBidi" w:cstheme="majorBidi"/>
                <w:b/>
                <w:bCs/>
                <w:rtl/>
              </w:rPr>
              <w:t>זוכה</w:t>
            </w:r>
          </w:p>
        </w:tc>
      </w:tr>
      <w:tr w:rsidR="00335996" w:rsidRPr="00640739" w14:paraId="099294EF" w14:textId="77777777" w:rsidTr="00B13D85">
        <w:trPr>
          <w:trHeight w:val="301"/>
          <w:jc w:val="right"/>
        </w:trPr>
        <w:tc>
          <w:tcPr>
            <w:tcW w:w="5858" w:type="dxa"/>
            <w:tcBorders>
              <w:top w:val="single" w:sz="4" w:space="0" w:color="000000"/>
              <w:left w:val="single" w:sz="4" w:space="0" w:color="000000"/>
              <w:bottom w:val="single" w:sz="4" w:space="0" w:color="000000"/>
              <w:right w:val="single" w:sz="4" w:space="0" w:color="000000"/>
            </w:tcBorders>
          </w:tcPr>
          <w:p w14:paraId="1563506B" w14:textId="77777777" w:rsidR="00335996" w:rsidRPr="00640739" w:rsidRDefault="00B13D85" w:rsidP="00582BA0">
            <w:pPr>
              <w:spacing w:after="0" w:line="276" w:lineRule="auto"/>
              <w:ind w:left="3" w:firstLine="0"/>
              <w:jc w:val="left"/>
              <w:rPr>
                <w:rFonts w:asciiTheme="majorBidi" w:hAnsiTheme="majorBidi" w:cstheme="majorBidi"/>
              </w:rPr>
            </w:pPr>
            <w:r w:rsidRPr="00640739">
              <w:rPr>
                <w:rFonts w:asciiTheme="majorBidi" w:hAnsiTheme="majorBidi" w:cstheme="majorBidi"/>
                <w:rtl/>
              </w:rPr>
              <w:t>האגף לדיג וחקלאות מים במשרד החקלאות ופיתוח הכפר.</w:t>
            </w:r>
          </w:p>
        </w:tc>
        <w:tc>
          <w:tcPr>
            <w:tcW w:w="2505" w:type="dxa"/>
            <w:tcBorders>
              <w:top w:val="single" w:sz="4" w:space="0" w:color="000000"/>
              <w:left w:val="single" w:sz="4" w:space="0" w:color="000000"/>
              <w:bottom w:val="single" w:sz="4" w:space="0" w:color="000000"/>
              <w:right w:val="single" w:sz="4" w:space="0" w:color="000000"/>
            </w:tcBorders>
            <w:shd w:val="clear" w:color="auto" w:fill="D9D9D9"/>
          </w:tcPr>
          <w:p w14:paraId="1E10E7A0" w14:textId="77777777" w:rsidR="00335996" w:rsidRPr="00640739" w:rsidRDefault="00B13D85" w:rsidP="00582BA0">
            <w:pPr>
              <w:spacing w:after="0" w:line="276" w:lineRule="auto"/>
              <w:ind w:left="0" w:firstLine="0"/>
              <w:jc w:val="left"/>
              <w:rPr>
                <w:rFonts w:asciiTheme="majorBidi" w:hAnsiTheme="majorBidi" w:cstheme="majorBidi"/>
              </w:rPr>
            </w:pPr>
            <w:r w:rsidRPr="00640739">
              <w:rPr>
                <w:rFonts w:asciiTheme="majorBidi" w:hAnsiTheme="majorBidi" w:cstheme="majorBidi"/>
                <w:b/>
                <w:bCs/>
                <w:rtl/>
              </w:rPr>
              <w:t>המזמין</w:t>
            </w:r>
          </w:p>
        </w:tc>
      </w:tr>
      <w:tr w:rsidR="00335996" w:rsidRPr="00640739" w14:paraId="6A952CAC" w14:textId="77777777" w:rsidTr="00B13D85">
        <w:trPr>
          <w:trHeight w:val="301"/>
          <w:jc w:val="right"/>
        </w:trPr>
        <w:tc>
          <w:tcPr>
            <w:tcW w:w="5858" w:type="dxa"/>
            <w:tcBorders>
              <w:top w:val="single" w:sz="4" w:space="0" w:color="000000"/>
              <w:left w:val="single" w:sz="4" w:space="0" w:color="000000"/>
              <w:bottom w:val="single" w:sz="4" w:space="0" w:color="000000"/>
              <w:right w:val="single" w:sz="4" w:space="0" w:color="000000"/>
            </w:tcBorders>
          </w:tcPr>
          <w:p w14:paraId="576843F4" w14:textId="77777777" w:rsidR="00335996" w:rsidRPr="00640739" w:rsidRDefault="00B13D85" w:rsidP="00582BA0">
            <w:pPr>
              <w:spacing w:after="0" w:line="276" w:lineRule="auto"/>
              <w:ind w:left="4" w:firstLine="0"/>
              <w:jc w:val="left"/>
              <w:rPr>
                <w:rFonts w:asciiTheme="majorBidi" w:hAnsiTheme="majorBidi" w:cstheme="majorBidi"/>
              </w:rPr>
            </w:pPr>
            <w:r w:rsidRPr="00640739">
              <w:rPr>
                <w:rFonts w:asciiTheme="majorBidi" w:hAnsiTheme="majorBidi" w:cstheme="majorBidi"/>
                <w:rtl/>
              </w:rPr>
              <w:t>נציג מטעמו של המזמין, לבוא בקשר שוטף עם הזוכה.</w:t>
            </w:r>
          </w:p>
        </w:tc>
        <w:tc>
          <w:tcPr>
            <w:tcW w:w="2505" w:type="dxa"/>
            <w:tcBorders>
              <w:top w:val="single" w:sz="4" w:space="0" w:color="000000"/>
              <w:left w:val="single" w:sz="4" w:space="0" w:color="000000"/>
              <w:bottom w:val="single" w:sz="4" w:space="0" w:color="000000"/>
              <w:right w:val="single" w:sz="4" w:space="0" w:color="000000"/>
            </w:tcBorders>
            <w:shd w:val="clear" w:color="auto" w:fill="D9D9D9"/>
          </w:tcPr>
          <w:p w14:paraId="5603CB25" w14:textId="77777777" w:rsidR="00335996" w:rsidRPr="00640739" w:rsidRDefault="00B13D85" w:rsidP="00582BA0">
            <w:pPr>
              <w:spacing w:after="0" w:line="276" w:lineRule="auto"/>
              <w:ind w:left="1" w:firstLine="0"/>
              <w:jc w:val="left"/>
              <w:rPr>
                <w:rFonts w:asciiTheme="majorBidi" w:hAnsiTheme="majorBidi" w:cstheme="majorBidi"/>
              </w:rPr>
            </w:pPr>
            <w:r w:rsidRPr="00640739">
              <w:rPr>
                <w:rFonts w:asciiTheme="majorBidi" w:hAnsiTheme="majorBidi" w:cstheme="majorBidi"/>
                <w:b/>
                <w:bCs/>
                <w:rtl/>
              </w:rPr>
              <w:t>נציג המזמין</w:t>
            </w:r>
          </w:p>
        </w:tc>
      </w:tr>
      <w:tr w:rsidR="00335996" w:rsidRPr="00640739" w14:paraId="421E516F" w14:textId="77777777" w:rsidTr="00B13D85">
        <w:trPr>
          <w:trHeight w:val="2337"/>
          <w:jc w:val="right"/>
        </w:trPr>
        <w:tc>
          <w:tcPr>
            <w:tcW w:w="5858" w:type="dxa"/>
            <w:tcBorders>
              <w:top w:val="single" w:sz="4" w:space="0" w:color="000000"/>
              <w:left w:val="single" w:sz="4" w:space="0" w:color="000000"/>
              <w:bottom w:val="single" w:sz="4" w:space="0" w:color="000000"/>
              <w:right w:val="single" w:sz="4" w:space="0" w:color="000000"/>
            </w:tcBorders>
          </w:tcPr>
          <w:p w14:paraId="77DFA157" w14:textId="77777777" w:rsidR="00376FC5" w:rsidRPr="00640739" w:rsidRDefault="00B13D85" w:rsidP="00972A7C">
            <w:pPr>
              <w:spacing w:after="0" w:line="276" w:lineRule="auto"/>
              <w:ind w:left="0" w:right="67" w:firstLine="1"/>
              <w:rPr>
                <w:rFonts w:asciiTheme="majorBidi" w:hAnsiTheme="majorBidi" w:cstheme="majorBidi"/>
                <w:rtl/>
              </w:rPr>
            </w:pPr>
            <w:r w:rsidRPr="00640739">
              <w:rPr>
                <w:rFonts w:asciiTheme="majorBidi" w:hAnsiTheme="majorBidi" w:cstheme="majorBidi"/>
                <w:rtl/>
              </w:rPr>
              <w:t xml:space="preserve">תקופת ההתקשרות תהא למשך </w:t>
            </w:r>
            <w:r w:rsidR="00972A7C" w:rsidRPr="00640739">
              <w:rPr>
                <w:rFonts w:asciiTheme="majorBidi" w:hAnsiTheme="majorBidi" w:cstheme="majorBidi"/>
              </w:rPr>
              <w:t>18</w:t>
            </w:r>
            <w:r w:rsidR="00972A7C" w:rsidRPr="00640739">
              <w:rPr>
                <w:rFonts w:asciiTheme="majorBidi" w:hAnsiTheme="majorBidi" w:cstheme="majorBidi"/>
                <w:rtl/>
              </w:rPr>
              <w:t xml:space="preserve"> </w:t>
            </w:r>
            <w:r w:rsidRPr="00640739">
              <w:rPr>
                <w:rFonts w:asciiTheme="majorBidi" w:hAnsiTheme="majorBidi" w:cstheme="majorBidi"/>
                <w:rtl/>
              </w:rPr>
              <w:t>חודשים ממועד החתימה על הסכם ההתקשרות/ההזמנה על ידי חשב המשרד.</w:t>
            </w:r>
            <w:r w:rsidR="00376FC5" w:rsidRPr="00640739">
              <w:rPr>
                <w:rFonts w:asciiTheme="majorBidi" w:hAnsiTheme="majorBidi" w:cstheme="majorBidi"/>
                <w:rtl/>
              </w:rPr>
              <w:t xml:space="preserve"> תקופת ההתקשרות מתווה את המסגרת הכללית למתן השירות, ולוחות הזמנים המדויקים למתן תוצרי העבודה </w:t>
            </w:r>
            <w:r w:rsidRPr="00640739">
              <w:rPr>
                <w:rFonts w:asciiTheme="majorBidi" w:hAnsiTheme="majorBidi" w:cstheme="majorBidi"/>
                <w:rtl/>
              </w:rPr>
              <w:t>מפורט</w:t>
            </w:r>
            <w:r w:rsidR="00376FC5" w:rsidRPr="00640739">
              <w:rPr>
                <w:rFonts w:asciiTheme="majorBidi" w:hAnsiTheme="majorBidi" w:cstheme="majorBidi"/>
                <w:rtl/>
              </w:rPr>
              <w:t xml:space="preserve">ים </w:t>
            </w:r>
            <w:r w:rsidRPr="00640739">
              <w:rPr>
                <w:rFonts w:asciiTheme="majorBidi" w:hAnsiTheme="majorBidi" w:cstheme="majorBidi"/>
                <w:rtl/>
              </w:rPr>
              <w:t xml:space="preserve"> בגוף המכרז</w:t>
            </w:r>
            <w:r w:rsidR="00376FC5" w:rsidRPr="00640739">
              <w:rPr>
                <w:rFonts w:asciiTheme="majorBidi" w:hAnsiTheme="majorBidi" w:cstheme="majorBidi"/>
                <w:rtl/>
              </w:rPr>
              <w:t xml:space="preserve"> במפרט השירות.</w:t>
            </w:r>
            <w:r w:rsidRPr="00640739">
              <w:rPr>
                <w:rFonts w:asciiTheme="majorBidi" w:hAnsiTheme="majorBidi" w:cstheme="majorBidi"/>
                <w:rtl/>
              </w:rPr>
              <w:t xml:space="preserve"> </w:t>
            </w:r>
          </w:p>
          <w:p w14:paraId="593D8528" w14:textId="77777777" w:rsidR="00335996" w:rsidRPr="00640739" w:rsidRDefault="006A63F9" w:rsidP="00376FC5">
            <w:pPr>
              <w:spacing w:after="0" w:line="276" w:lineRule="auto"/>
              <w:ind w:left="0" w:right="67" w:firstLine="1"/>
              <w:rPr>
                <w:rFonts w:asciiTheme="majorBidi" w:hAnsiTheme="majorBidi" w:cstheme="majorBidi"/>
              </w:rPr>
            </w:pPr>
            <w:r w:rsidRPr="00640739">
              <w:rPr>
                <w:rFonts w:asciiTheme="majorBidi" w:hAnsiTheme="majorBidi" w:cstheme="majorBidi"/>
                <w:rtl/>
              </w:rPr>
              <w:t>כ</w:t>
            </w:r>
            <w:r w:rsidR="00B13D85" w:rsidRPr="00640739">
              <w:rPr>
                <w:rFonts w:asciiTheme="majorBidi" w:hAnsiTheme="majorBidi" w:cstheme="majorBidi"/>
                <w:rtl/>
              </w:rPr>
              <w:t xml:space="preserve">מו כן, שומר לעצמו עורך המכרז את הזכות להאריך משך תקופת ההתקשרות במספר תקופות ופעמים כפי שימצא המשרד לנכון </w:t>
            </w:r>
            <w:r w:rsidR="001E4D7C" w:rsidRPr="00640739">
              <w:rPr>
                <w:rFonts w:asciiTheme="majorBidi" w:hAnsiTheme="majorBidi" w:cstheme="majorBidi"/>
                <w:rtl/>
              </w:rPr>
              <w:t>(</w:t>
            </w:r>
            <w:r w:rsidR="00B13D85" w:rsidRPr="00640739">
              <w:rPr>
                <w:rFonts w:asciiTheme="majorBidi" w:hAnsiTheme="majorBidi" w:cstheme="majorBidi"/>
                <w:b/>
                <w:bCs/>
                <w:rtl/>
              </w:rPr>
              <w:t>להלן "תקופת ההתקשרות הנוספת"</w:t>
            </w:r>
            <w:r w:rsidR="002B1A84" w:rsidRPr="00640739">
              <w:rPr>
                <w:rFonts w:asciiTheme="majorBidi" w:hAnsiTheme="majorBidi" w:cstheme="majorBidi"/>
                <w:b/>
                <w:bCs/>
                <w:rtl/>
              </w:rPr>
              <w:t>)</w:t>
            </w:r>
            <w:r w:rsidR="00B13D85" w:rsidRPr="00640739">
              <w:rPr>
                <w:rFonts w:asciiTheme="majorBidi" w:hAnsiTheme="majorBidi" w:cstheme="majorBidi"/>
                <w:rtl/>
              </w:rPr>
              <w:t xml:space="preserve"> בתנאים זהים לתנאי המכרז ולתקופה מצטברת שלא תעלה על </w:t>
            </w:r>
            <w:r w:rsidR="00B13D85" w:rsidRPr="00640739">
              <w:rPr>
                <w:rFonts w:asciiTheme="majorBidi" w:hAnsiTheme="majorBidi" w:cstheme="majorBidi"/>
              </w:rPr>
              <w:t>36</w:t>
            </w:r>
            <w:r w:rsidR="00B13D85" w:rsidRPr="00640739">
              <w:rPr>
                <w:rFonts w:asciiTheme="majorBidi" w:hAnsiTheme="majorBidi" w:cstheme="majorBidi"/>
                <w:rtl/>
              </w:rPr>
              <w:t xml:space="preserve"> חודשים מיום חתימת ההסכם המקורי וזאת בהודעה מוקדמת של </w:t>
            </w:r>
            <w:r w:rsidR="00B13D85" w:rsidRPr="00640739">
              <w:rPr>
                <w:rFonts w:asciiTheme="majorBidi" w:hAnsiTheme="majorBidi" w:cstheme="majorBidi"/>
              </w:rPr>
              <w:t>30</w:t>
            </w:r>
            <w:r w:rsidR="00B13D85" w:rsidRPr="00640739">
              <w:rPr>
                <w:rFonts w:asciiTheme="majorBidi" w:hAnsiTheme="majorBidi" w:cstheme="majorBidi"/>
                <w:rtl/>
              </w:rPr>
              <w:t xml:space="preserve"> יום מראש לפני תום מועד תקופת ההתקשרות ותקופת ההתקשרות הנוספת.</w:t>
            </w:r>
          </w:p>
        </w:tc>
        <w:tc>
          <w:tcPr>
            <w:tcW w:w="2505" w:type="dxa"/>
            <w:tcBorders>
              <w:top w:val="single" w:sz="4" w:space="0" w:color="000000"/>
              <w:left w:val="single" w:sz="4" w:space="0" w:color="000000"/>
              <w:bottom w:val="single" w:sz="4" w:space="0" w:color="000000"/>
              <w:right w:val="single" w:sz="4" w:space="0" w:color="000000"/>
            </w:tcBorders>
            <w:shd w:val="clear" w:color="auto" w:fill="D9D9D9"/>
          </w:tcPr>
          <w:p w14:paraId="282A47CB" w14:textId="77777777" w:rsidR="00335996" w:rsidRPr="00640739" w:rsidRDefault="00B13D85" w:rsidP="00582BA0">
            <w:pPr>
              <w:spacing w:after="0" w:line="276" w:lineRule="auto"/>
              <w:ind w:left="3" w:firstLine="0"/>
              <w:jc w:val="left"/>
              <w:rPr>
                <w:rFonts w:asciiTheme="majorBidi" w:hAnsiTheme="majorBidi" w:cstheme="majorBidi"/>
              </w:rPr>
            </w:pPr>
            <w:r w:rsidRPr="00640739">
              <w:rPr>
                <w:rFonts w:asciiTheme="majorBidi" w:hAnsiTheme="majorBidi" w:cstheme="majorBidi"/>
                <w:b/>
                <w:bCs/>
                <w:rtl/>
              </w:rPr>
              <w:t>תקופת ההתקשרות</w:t>
            </w:r>
          </w:p>
          <w:p w14:paraId="7910FEAD" w14:textId="77777777" w:rsidR="00335996" w:rsidRPr="00640739" w:rsidRDefault="00335996" w:rsidP="00582BA0">
            <w:pPr>
              <w:spacing w:after="0" w:line="276" w:lineRule="auto"/>
              <w:ind w:left="0" w:right="49" w:firstLine="0"/>
              <w:jc w:val="left"/>
              <w:rPr>
                <w:rFonts w:asciiTheme="majorBidi" w:hAnsiTheme="majorBidi" w:cstheme="majorBidi"/>
              </w:rPr>
            </w:pPr>
          </w:p>
          <w:p w14:paraId="1C071B13" w14:textId="77777777" w:rsidR="00335996" w:rsidRPr="00640739" w:rsidRDefault="00335996" w:rsidP="00582BA0">
            <w:pPr>
              <w:spacing w:after="0" w:line="276" w:lineRule="auto"/>
              <w:ind w:left="0" w:right="49" w:firstLine="0"/>
              <w:jc w:val="left"/>
              <w:rPr>
                <w:rFonts w:asciiTheme="majorBidi" w:hAnsiTheme="majorBidi" w:cstheme="majorBidi"/>
              </w:rPr>
            </w:pPr>
          </w:p>
          <w:p w14:paraId="57A674DA" w14:textId="77777777" w:rsidR="00335996" w:rsidRPr="00640739" w:rsidRDefault="00335996" w:rsidP="00582BA0">
            <w:pPr>
              <w:spacing w:after="0" w:line="276" w:lineRule="auto"/>
              <w:ind w:left="0" w:right="49" w:firstLine="0"/>
              <w:jc w:val="left"/>
              <w:rPr>
                <w:rFonts w:asciiTheme="majorBidi" w:hAnsiTheme="majorBidi" w:cstheme="majorBidi"/>
              </w:rPr>
            </w:pPr>
          </w:p>
          <w:p w14:paraId="27DDBDF1" w14:textId="77777777" w:rsidR="00335996" w:rsidRPr="00640739" w:rsidRDefault="00335996" w:rsidP="00582BA0">
            <w:pPr>
              <w:spacing w:after="0" w:line="276" w:lineRule="auto"/>
              <w:ind w:left="0" w:right="49" w:firstLine="0"/>
              <w:jc w:val="left"/>
              <w:rPr>
                <w:rFonts w:asciiTheme="majorBidi" w:hAnsiTheme="majorBidi" w:cstheme="majorBidi"/>
              </w:rPr>
            </w:pPr>
          </w:p>
          <w:p w14:paraId="00CC8BDD" w14:textId="77777777" w:rsidR="00335996" w:rsidRPr="00640739" w:rsidRDefault="00335996" w:rsidP="00582BA0">
            <w:pPr>
              <w:spacing w:after="0" w:line="276" w:lineRule="auto"/>
              <w:ind w:left="0" w:right="58" w:firstLine="0"/>
              <w:jc w:val="left"/>
              <w:rPr>
                <w:rFonts w:asciiTheme="majorBidi" w:hAnsiTheme="majorBidi" w:cstheme="majorBidi"/>
              </w:rPr>
            </w:pPr>
          </w:p>
        </w:tc>
      </w:tr>
    </w:tbl>
    <w:p w14:paraId="2026F95A" w14:textId="77777777" w:rsidR="00335996" w:rsidRPr="00640739" w:rsidRDefault="00335996" w:rsidP="00582BA0">
      <w:pPr>
        <w:spacing w:after="0" w:line="276" w:lineRule="auto"/>
        <w:ind w:left="0" w:right="378" w:firstLine="0"/>
        <w:jc w:val="left"/>
        <w:rPr>
          <w:rFonts w:asciiTheme="majorBidi" w:hAnsiTheme="majorBidi" w:cstheme="majorBidi"/>
        </w:rPr>
      </w:pPr>
    </w:p>
    <w:p w14:paraId="1238B176" w14:textId="77777777" w:rsidR="00335996" w:rsidRPr="00640739" w:rsidRDefault="00335996" w:rsidP="00582BA0">
      <w:pPr>
        <w:spacing w:after="0" w:line="276" w:lineRule="auto"/>
        <w:ind w:left="0" w:right="378" w:firstLine="0"/>
        <w:jc w:val="left"/>
        <w:rPr>
          <w:rFonts w:asciiTheme="majorBidi" w:hAnsiTheme="majorBidi" w:cstheme="majorBidi"/>
        </w:rPr>
      </w:pPr>
    </w:p>
    <w:p w14:paraId="23FCC573" w14:textId="77777777" w:rsidR="00B13D85" w:rsidRPr="00640739" w:rsidRDefault="00B13D85" w:rsidP="00582BA0">
      <w:pPr>
        <w:spacing w:after="0" w:line="276" w:lineRule="auto"/>
        <w:ind w:left="0" w:firstLine="0"/>
        <w:jc w:val="left"/>
        <w:rPr>
          <w:rFonts w:asciiTheme="majorBidi" w:hAnsiTheme="majorBidi" w:cstheme="majorBidi"/>
          <w:sz w:val="2"/>
        </w:rPr>
      </w:pPr>
    </w:p>
    <w:p w14:paraId="40D6768D" w14:textId="77777777" w:rsidR="00335996" w:rsidRPr="00640739" w:rsidRDefault="00B13D85" w:rsidP="00582BA0">
      <w:pPr>
        <w:pStyle w:val="1"/>
        <w:spacing w:line="276" w:lineRule="auto"/>
        <w:ind w:left="341"/>
        <w:rPr>
          <w:rFonts w:asciiTheme="majorBidi" w:hAnsiTheme="majorBidi" w:cstheme="majorBidi"/>
          <w:rtl/>
        </w:rPr>
      </w:pPr>
      <w:bookmarkStart w:id="0" w:name="_GoBack"/>
      <w:bookmarkEnd w:id="0"/>
      <w:r w:rsidRPr="00640739">
        <w:rPr>
          <w:rFonts w:asciiTheme="majorBidi" w:hAnsiTheme="majorBidi" w:cstheme="majorBidi"/>
          <w:bCs/>
          <w:szCs w:val="40"/>
        </w:rPr>
        <w:t>1</w:t>
      </w:r>
      <w:r w:rsidRPr="00640739">
        <w:rPr>
          <w:rFonts w:asciiTheme="majorBidi" w:eastAsia="Arial" w:hAnsiTheme="majorBidi" w:cstheme="majorBidi"/>
          <w:bCs/>
          <w:sz w:val="36"/>
          <w:szCs w:val="36"/>
          <w:rtl/>
        </w:rPr>
        <w:t xml:space="preserve"> </w:t>
      </w:r>
      <w:r w:rsidRPr="00640739">
        <w:rPr>
          <w:rFonts w:asciiTheme="majorBidi" w:hAnsiTheme="majorBidi" w:cstheme="majorBidi"/>
          <w:bCs/>
          <w:szCs w:val="40"/>
          <w:rtl/>
        </w:rPr>
        <w:t>עיקרי המכרז</w:t>
      </w:r>
    </w:p>
    <w:p w14:paraId="7E8ED443" w14:textId="77777777" w:rsidR="00B13D85" w:rsidRPr="00640739" w:rsidRDefault="00B13D85" w:rsidP="00582BA0">
      <w:pPr>
        <w:spacing w:after="0" w:line="276" w:lineRule="auto"/>
        <w:ind w:left="341" w:right="45" w:hanging="10"/>
        <w:jc w:val="left"/>
        <w:rPr>
          <w:rFonts w:asciiTheme="majorBidi" w:hAnsiTheme="majorBidi" w:cstheme="majorBidi"/>
          <w:rtl/>
        </w:rPr>
      </w:pPr>
    </w:p>
    <w:p w14:paraId="487214C3" w14:textId="77777777" w:rsidR="00335996" w:rsidRPr="00640739" w:rsidRDefault="00B13D85" w:rsidP="00582BA0">
      <w:pPr>
        <w:spacing w:after="0" w:line="276" w:lineRule="auto"/>
        <w:ind w:left="341" w:right="45" w:hanging="10"/>
        <w:jc w:val="left"/>
        <w:rPr>
          <w:rFonts w:asciiTheme="majorBidi" w:hAnsiTheme="majorBidi" w:cstheme="majorBidi"/>
        </w:rPr>
      </w:pPr>
      <w:r w:rsidRPr="00640739">
        <w:rPr>
          <w:rFonts w:asciiTheme="majorBidi" w:hAnsiTheme="majorBidi" w:cstheme="majorBidi"/>
          <w:rtl/>
        </w:rPr>
        <w:t>יובהר כי:</w:t>
      </w:r>
    </w:p>
    <w:p w14:paraId="5B935195" w14:textId="77777777" w:rsidR="00335996" w:rsidRPr="00640739" w:rsidRDefault="00B13D85" w:rsidP="00755A42">
      <w:pPr>
        <w:spacing w:after="0" w:line="276" w:lineRule="auto"/>
        <w:ind w:left="277" w:right="499"/>
        <w:jc w:val="left"/>
        <w:rPr>
          <w:rFonts w:asciiTheme="majorBidi" w:hAnsiTheme="majorBidi" w:cstheme="majorBidi"/>
        </w:rPr>
      </w:pPr>
      <w:r w:rsidRPr="00640739">
        <w:rPr>
          <w:rFonts w:asciiTheme="majorBidi" w:hAnsiTheme="majorBidi" w:cstheme="majorBidi"/>
          <w:rtl/>
        </w:rPr>
        <w:t>האמור בפרק זה הוא כללי ותמציתי בלבד. המידע המחייב הוא זה המפורט בגוף המכרז ובחוזה המצורף ל</w:t>
      </w:r>
      <w:r w:rsidR="00755A42">
        <w:rPr>
          <w:rFonts w:asciiTheme="majorBidi" w:hAnsiTheme="majorBidi" w:cstheme="majorBidi" w:hint="cs"/>
          <w:rtl/>
        </w:rPr>
        <w:t>ו</w:t>
      </w:r>
      <w:r w:rsidRPr="00640739">
        <w:rPr>
          <w:rFonts w:asciiTheme="majorBidi" w:hAnsiTheme="majorBidi" w:cstheme="majorBidi"/>
          <w:rtl/>
        </w:rPr>
        <w:t>, על נספחיהם.</w:t>
      </w:r>
    </w:p>
    <w:p w14:paraId="3DADABAD" w14:textId="77777777" w:rsidR="00335996" w:rsidRPr="00640739" w:rsidRDefault="00335996" w:rsidP="00582BA0">
      <w:pPr>
        <w:spacing w:after="0" w:line="276" w:lineRule="auto"/>
        <w:ind w:left="0" w:right="378" w:firstLine="0"/>
        <w:jc w:val="left"/>
        <w:rPr>
          <w:rFonts w:asciiTheme="majorBidi" w:hAnsiTheme="majorBidi" w:cstheme="majorBidi"/>
        </w:rPr>
      </w:pPr>
    </w:p>
    <w:p w14:paraId="4A9FF0ED" w14:textId="77777777" w:rsidR="00335996" w:rsidRPr="00640739" w:rsidRDefault="00B13D85" w:rsidP="00582BA0">
      <w:pPr>
        <w:pStyle w:val="2"/>
        <w:spacing w:line="276" w:lineRule="auto"/>
        <w:ind w:left="341"/>
        <w:rPr>
          <w:rFonts w:asciiTheme="majorBidi" w:hAnsiTheme="majorBidi" w:cstheme="majorBidi"/>
          <w:rtl/>
        </w:rPr>
      </w:pPr>
      <w:r w:rsidRPr="00640739">
        <w:rPr>
          <w:rFonts w:asciiTheme="majorBidi" w:eastAsia="Malgun Gothic" w:hAnsiTheme="majorBidi" w:cstheme="majorBidi"/>
          <w:b w:val="0"/>
          <w:szCs w:val="36"/>
        </w:rPr>
        <w:t>1</w:t>
      </w:r>
      <w:r w:rsidRPr="00640739">
        <w:rPr>
          <w:rFonts w:asciiTheme="majorBidi" w:eastAsia="Malgun Gothic" w:hAnsiTheme="majorBidi" w:cstheme="majorBidi"/>
          <w:b w:val="0"/>
          <w:szCs w:val="36"/>
          <w:rtl/>
        </w:rPr>
        <w:t>.</w:t>
      </w:r>
      <w:r w:rsidRPr="00640739">
        <w:rPr>
          <w:rFonts w:asciiTheme="majorBidi" w:eastAsia="Malgun Gothic" w:hAnsiTheme="majorBidi" w:cstheme="majorBidi"/>
          <w:b w:val="0"/>
          <w:szCs w:val="36"/>
        </w:rPr>
        <w:t>1</w:t>
      </w:r>
      <w:r w:rsidRPr="00640739">
        <w:rPr>
          <w:rFonts w:asciiTheme="majorBidi" w:eastAsia="Arial" w:hAnsiTheme="majorBidi" w:cstheme="majorBidi"/>
          <w:b w:val="0"/>
          <w:szCs w:val="36"/>
          <w:rtl/>
        </w:rPr>
        <w:t xml:space="preserve"> </w:t>
      </w:r>
      <w:r w:rsidRPr="00640739">
        <w:rPr>
          <w:rFonts w:asciiTheme="majorBidi" w:hAnsiTheme="majorBidi" w:cstheme="majorBidi"/>
          <w:bCs/>
          <w:szCs w:val="36"/>
          <w:rtl/>
        </w:rPr>
        <w:t>כללי</w:t>
      </w:r>
    </w:p>
    <w:p w14:paraId="74EA8F35" w14:textId="77777777" w:rsidR="00335996" w:rsidRPr="00640739" w:rsidRDefault="00B13D85" w:rsidP="00087540">
      <w:pPr>
        <w:spacing w:after="0" w:line="276" w:lineRule="auto"/>
        <w:ind w:right="270"/>
        <w:jc w:val="left"/>
        <w:rPr>
          <w:rFonts w:asciiTheme="majorBidi" w:hAnsiTheme="majorBidi" w:cstheme="majorBidi"/>
        </w:rPr>
      </w:pPr>
      <w:r w:rsidRPr="00640739">
        <w:rPr>
          <w:rFonts w:asciiTheme="majorBidi" w:hAnsiTheme="majorBidi" w:cstheme="majorBidi"/>
          <w:rtl/>
        </w:rPr>
        <w:t xml:space="preserve">משרד החקלאות ופיתוח הכפר </w:t>
      </w:r>
      <w:r w:rsidR="001E4D7C" w:rsidRPr="00640739">
        <w:rPr>
          <w:rFonts w:asciiTheme="majorBidi" w:hAnsiTheme="majorBidi" w:cstheme="majorBidi"/>
          <w:rtl/>
        </w:rPr>
        <w:t>(</w:t>
      </w:r>
      <w:r w:rsidRPr="00640739">
        <w:rPr>
          <w:rFonts w:asciiTheme="majorBidi" w:hAnsiTheme="majorBidi" w:cstheme="majorBidi"/>
          <w:rtl/>
        </w:rPr>
        <w:t>להלן: "המשרד"</w:t>
      </w:r>
      <w:r w:rsidR="001E4D7C" w:rsidRPr="00640739">
        <w:rPr>
          <w:rFonts w:asciiTheme="majorBidi" w:hAnsiTheme="majorBidi" w:cstheme="majorBidi"/>
          <w:rtl/>
        </w:rPr>
        <w:t>)</w:t>
      </w:r>
      <w:r w:rsidRPr="00640739">
        <w:rPr>
          <w:rFonts w:asciiTheme="majorBidi" w:hAnsiTheme="majorBidi" w:cstheme="majorBidi"/>
          <w:rtl/>
        </w:rPr>
        <w:t xml:space="preserve"> באמצעות האגף לדיג וחקלאות מים, מפרסם בזאת </w:t>
      </w:r>
      <w:r w:rsidRPr="00640739">
        <w:rPr>
          <w:rFonts w:asciiTheme="majorBidi" w:hAnsiTheme="majorBidi" w:cstheme="majorBidi"/>
          <w:b/>
          <w:bCs/>
          <w:rtl/>
        </w:rPr>
        <w:t>מכרז פומבי מס.</w:t>
      </w:r>
      <w:r w:rsidR="009E6CE6" w:rsidRPr="00640739">
        <w:rPr>
          <w:rFonts w:asciiTheme="majorBidi" w:hAnsiTheme="majorBidi" w:cstheme="majorBidi"/>
          <w:b/>
          <w:bCs/>
          <w:rtl/>
        </w:rPr>
        <w:t xml:space="preserve"> </w:t>
      </w:r>
      <w:r w:rsidRPr="00640739">
        <w:rPr>
          <w:rFonts w:asciiTheme="majorBidi" w:hAnsiTheme="majorBidi" w:cstheme="majorBidi"/>
          <w:b/>
          <w:bCs/>
        </w:rPr>
        <w:t>2018</w:t>
      </w:r>
      <w:r w:rsidRPr="00640739">
        <w:rPr>
          <w:rFonts w:asciiTheme="majorBidi" w:hAnsiTheme="majorBidi" w:cstheme="majorBidi"/>
          <w:b/>
          <w:bCs/>
          <w:rtl/>
        </w:rPr>
        <w:t>-</w:t>
      </w:r>
      <w:r w:rsidRPr="00640739">
        <w:rPr>
          <w:rFonts w:asciiTheme="majorBidi" w:hAnsiTheme="majorBidi" w:cstheme="majorBidi"/>
          <w:b/>
          <w:bCs/>
        </w:rPr>
        <w:t>25</w:t>
      </w:r>
      <w:r w:rsidRPr="00640739">
        <w:rPr>
          <w:rFonts w:asciiTheme="majorBidi" w:hAnsiTheme="majorBidi" w:cstheme="majorBidi"/>
          <w:b/>
          <w:bCs/>
          <w:rtl/>
        </w:rPr>
        <w:t>, תכנית פעולה וסיוע ארגוני לפיתוח פארק ביוטכנולוגיה וחקלאות ימית באילת-</w:t>
      </w:r>
      <w:proofErr w:type="spellStart"/>
      <w:r w:rsidRPr="00640739">
        <w:rPr>
          <w:rFonts w:asciiTheme="majorBidi" w:hAnsiTheme="majorBidi" w:cstheme="majorBidi"/>
          <w:b/>
          <w:bCs/>
          <w:rtl/>
        </w:rPr>
        <w:t>אילות</w:t>
      </w:r>
      <w:proofErr w:type="spellEnd"/>
      <w:r w:rsidRPr="00640739">
        <w:rPr>
          <w:rFonts w:asciiTheme="majorBidi" w:hAnsiTheme="majorBidi" w:cstheme="majorBidi"/>
          <w:sz w:val="20"/>
          <w:szCs w:val="20"/>
          <w:rtl/>
        </w:rPr>
        <w:t>.</w:t>
      </w:r>
    </w:p>
    <w:p w14:paraId="6584DFA9" w14:textId="77777777" w:rsidR="00335996" w:rsidRPr="00640739" w:rsidRDefault="00335996" w:rsidP="00582BA0">
      <w:pPr>
        <w:spacing w:after="0" w:line="276" w:lineRule="auto"/>
        <w:ind w:left="0" w:right="378" w:firstLine="0"/>
        <w:jc w:val="left"/>
        <w:rPr>
          <w:rFonts w:asciiTheme="majorBidi" w:hAnsiTheme="majorBidi" w:cstheme="majorBidi"/>
        </w:rPr>
      </w:pPr>
    </w:p>
    <w:p w14:paraId="35853687" w14:textId="77777777" w:rsidR="00335996" w:rsidRPr="00640739" w:rsidRDefault="00371632" w:rsidP="00582BA0">
      <w:pPr>
        <w:pStyle w:val="2"/>
        <w:spacing w:line="276" w:lineRule="auto"/>
        <w:ind w:left="341"/>
        <w:rPr>
          <w:rFonts w:asciiTheme="majorBidi" w:hAnsiTheme="majorBidi" w:cstheme="majorBidi"/>
        </w:rPr>
      </w:pPr>
      <w:r w:rsidRPr="00640739">
        <w:rPr>
          <w:rFonts w:asciiTheme="majorBidi" w:eastAsia="Malgun Gothic" w:hAnsiTheme="majorBidi" w:cstheme="majorBidi"/>
          <w:b w:val="0"/>
          <w:szCs w:val="36"/>
        </w:rPr>
        <w:lastRenderedPageBreak/>
        <w:t>2.1</w:t>
      </w:r>
      <w:r w:rsidR="00B13D85" w:rsidRPr="00640739">
        <w:rPr>
          <w:rFonts w:asciiTheme="majorBidi" w:eastAsia="Arial" w:hAnsiTheme="majorBidi" w:cstheme="majorBidi"/>
          <w:b w:val="0"/>
          <w:szCs w:val="36"/>
          <w:rtl/>
        </w:rPr>
        <w:t xml:space="preserve"> </w:t>
      </w:r>
      <w:r w:rsidR="00B13D85" w:rsidRPr="00640739">
        <w:rPr>
          <w:rFonts w:asciiTheme="majorBidi" w:hAnsiTheme="majorBidi" w:cstheme="majorBidi"/>
          <w:bCs/>
          <w:szCs w:val="36"/>
          <w:rtl/>
        </w:rPr>
        <w:t>הקדמה</w:t>
      </w:r>
    </w:p>
    <w:p w14:paraId="5289B49B" w14:textId="77777777" w:rsidR="00335996" w:rsidRPr="00640739" w:rsidRDefault="00B13D85" w:rsidP="00087540">
      <w:pPr>
        <w:numPr>
          <w:ilvl w:val="0"/>
          <w:numId w:val="2"/>
        </w:numPr>
        <w:spacing w:after="0" w:line="276" w:lineRule="auto"/>
        <w:ind w:hanging="363"/>
        <w:rPr>
          <w:rFonts w:asciiTheme="majorBidi" w:hAnsiTheme="majorBidi" w:cstheme="majorBidi"/>
        </w:rPr>
      </w:pPr>
      <w:r w:rsidRPr="00640739">
        <w:rPr>
          <w:rFonts w:asciiTheme="majorBidi" w:hAnsiTheme="majorBidi" w:cstheme="majorBidi"/>
          <w:rtl/>
        </w:rPr>
        <w:t>משרד החקלאות מבקש להרחיב את פעילות החקלאות הימית בדרום הערבה תוך מיצוי היתרונות של ההון האנושי, המחקר והפיתוח והריכוז של פעילות קיימת בתחומי הביולוגיה, ביוטכנולוגיה, חקלאות מים וחקלאות ימית בדרום הערבה .</w:t>
      </w:r>
    </w:p>
    <w:p w14:paraId="07E276CD" w14:textId="77777777" w:rsidR="00335996" w:rsidRPr="00640739" w:rsidRDefault="00B13D85" w:rsidP="00087540">
      <w:pPr>
        <w:numPr>
          <w:ilvl w:val="0"/>
          <w:numId w:val="2"/>
        </w:numPr>
        <w:spacing w:after="0" w:line="276" w:lineRule="auto"/>
        <w:ind w:hanging="363"/>
        <w:rPr>
          <w:rFonts w:asciiTheme="majorBidi" w:hAnsiTheme="majorBidi" w:cstheme="majorBidi"/>
        </w:rPr>
      </w:pPr>
      <w:r w:rsidRPr="00640739">
        <w:rPr>
          <w:rFonts w:asciiTheme="majorBidi" w:hAnsiTheme="majorBidi" w:cstheme="majorBidi"/>
          <w:rtl/>
        </w:rPr>
        <w:t xml:space="preserve">בעקבות החלטת ממשלה </w:t>
      </w:r>
      <w:r w:rsidRPr="00640739">
        <w:rPr>
          <w:rFonts w:asciiTheme="majorBidi" w:hAnsiTheme="majorBidi" w:cstheme="majorBidi"/>
        </w:rPr>
        <w:t>4848</w:t>
      </w:r>
      <w:r w:rsidRPr="00640739">
        <w:rPr>
          <w:rFonts w:asciiTheme="majorBidi" w:hAnsiTheme="majorBidi" w:cstheme="majorBidi"/>
          <w:rtl/>
        </w:rPr>
        <w:t xml:space="preserve"> </w:t>
      </w:r>
      <w:r w:rsidR="001E4D7C" w:rsidRPr="00640739">
        <w:rPr>
          <w:rFonts w:asciiTheme="majorBidi" w:hAnsiTheme="majorBidi" w:cstheme="majorBidi"/>
          <w:rtl/>
        </w:rPr>
        <w:t>(1.7.2012)</w:t>
      </w:r>
      <w:r w:rsidRPr="00640739">
        <w:rPr>
          <w:rFonts w:asciiTheme="majorBidi" w:hAnsiTheme="majorBidi" w:cstheme="majorBidi"/>
          <w:rtl/>
        </w:rPr>
        <w:t xml:space="preserve"> על "פיתוח כלכלי בר קיימא של תחום הביולוגיה והחקלאות הימית באילת", לצורך עידוד גיוון תעסוקתי בתחומים אלו באזור אילת, בוצע סקר הייתכנות להקמת פארק ביוטכנולוגיה חקלאות ימית ידידותית לסביבה בדרום הערבה – אילת </w:t>
      </w:r>
      <w:proofErr w:type="spellStart"/>
      <w:r w:rsidRPr="00640739">
        <w:rPr>
          <w:rFonts w:asciiTheme="majorBidi" w:hAnsiTheme="majorBidi" w:cstheme="majorBidi"/>
          <w:rtl/>
        </w:rPr>
        <w:t>אילות</w:t>
      </w:r>
      <w:proofErr w:type="spellEnd"/>
      <w:r w:rsidR="00376FC5" w:rsidRPr="00640739">
        <w:rPr>
          <w:rFonts w:asciiTheme="majorBidi" w:hAnsiTheme="majorBidi" w:cstheme="majorBidi"/>
          <w:rtl/>
        </w:rPr>
        <w:t>.</w:t>
      </w:r>
    </w:p>
    <w:p w14:paraId="15F45DCF" w14:textId="77777777" w:rsidR="00335996" w:rsidRPr="00640739" w:rsidRDefault="00B13D85" w:rsidP="00087540">
      <w:pPr>
        <w:numPr>
          <w:ilvl w:val="0"/>
          <w:numId w:val="2"/>
        </w:numPr>
        <w:spacing w:after="0" w:line="276" w:lineRule="auto"/>
        <w:ind w:hanging="363"/>
        <w:rPr>
          <w:rFonts w:asciiTheme="majorBidi" w:hAnsiTheme="majorBidi" w:cstheme="majorBidi"/>
        </w:rPr>
      </w:pPr>
      <w:r w:rsidRPr="00640739">
        <w:rPr>
          <w:rFonts w:asciiTheme="majorBidi" w:hAnsiTheme="majorBidi" w:cstheme="majorBidi"/>
          <w:rtl/>
        </w:rPr>
        <w:t>סקר הייתכנות הגדיר את המאפיינים הכללים של הפעילות הכוללת גידול אצות, דגיגים ודגי מאכל, את היקף השטחים המשוער. בנוסף,  אותרו שטחי חיפוש להקמת הפארק במספר מיקומיים חלופיים, השונים במרחקם ממקור ותשתית להספקה</w:t>
      </w:r>
      <w:r w:rsidR="001E4D7C" w:rsidRPr="00640739">
        <w:rPr>
          <w:rFonts w:asciiTheme="majorBidi" w:hAnsiTheme="majorBidi" w:cstheme="majorBidi"/>
          <w:rtl/>
        </w:rPr>
        <w:t xml:space="preserve"> </w:t>
      </w:r>
      <w:r w:rsidRPr="00640739">
        <w:rPr>
          <w:rFonts w:asciiTheme="majorBidi" w:hAnsiTheme="majorBidi" w:cstheme="majorBidi"/>
          <w:rtl/>
        </w:rPr>
        <w:t xml:space="preserve">ולפינוי </w:t>
      </w:r>
      <w:r w:rsidR="001E4D7C" w:rsidRPr="00640739">
        <w:rPr>
          <w:rFonts w:asciiTheme="majorBidi" w:hAnsiTheme="majorBidi" w:cstheme="majorBidi"/>
          <w:rtl/>
        </w:rPr>
        <w:t>מ</w:t>
      </w:r>
      <w:r w:rsidRPr="00640739">
        <w:rPr>
          <w:rFonts w:asciiTheme="majorBidi" w:hAnsiTheme="majorBidi" w:cstheme="majorBidi"/>
          <w:rtl/>
        </w:rPr>
        <w:t xml:space="preserve">ים, במצבם הסטטוטורי וברגישותם הנופית. במסגרת הסקר נעשה ניתוח סטטוטורי מפורט לחלופות השונות וכן נעשתה הערכה כללית </w:t>
      </w:r>
      <w:r w:rsidR="009E6CE6" w:rsidRPr="00640739">
        <w:rPr>
          <w:rFonts w:asciiTheme="majorBidi" w:hAnsiTheme="majorBidi" w:cstheme="majorBidi"/>
          <w:rtl/>
        </w:rPr>
        <w:t>וראשונית</w:t>
      </w:r>
      <w:r w:rsidRPr="00640739">
        <w:rPr>
          <w:rFonts w:asciiTheme="majorBidi" w:hAnsiTheme="majorBidi" w:cstheme="majorBidi"/>
          <w:rtl/>
        </w:rPr>
        <w:t xml:space="preserve"> לעלויות הובלת מי ים. דוח </w:t>
      </w:r>
      <w:r w:rsidR="009E6CE6" w:rsidRPr="00640739">
        <w:rPr>
          <w:rFonts w:asciiTheme="majorBidi" w:hAnsiTheme="majorBidi" w:cstheme="majorBidi"/>
          <w:rtl/>
        </w:rPr>
        <w:t xml:space="preserve">סקר הייתכנות </w:t>
      </w:r>
      <w:r w:rsidRPr="00640739">
        <w:rPr>
          <w:rFonts w:asciiTheme="majorBidi" w:hAnsiTheme="majorBidi" w:cstheme="majorBidi"/>
          <w:rtl/>
        </w:rPr>
        <w:t>פורסם ומופיע באתר משרד החקלאות בלינק:</w:t>
      </w:r>
    </w:p>
    <w:p w14:paraId="5ABF7EAD" w14:textId="77777777" w:rsidR="00335996" w:rsidRPr="00640739" w:rsidRDefault="003C354B" w:rsidP="00087540">
      <w:pPr>
        <w:spacing w:after="0" w:line="276" w:lineRule="auto"/>
        <w:ind w:left="453" w:right="142" w:hanging="10"/>
        <w:rPr>
          <w:rFonts w:asciiTheme="majorBidi" w:hAnsiTheme="majorBidi" w:cstheme="majorBidi"/>
          <w:rtl/>
        </w:rPr>
      </w:pPr>
      <w:hyperlink r:id="rId9">
        <w:r w:rsidR="00B13D85" w:rsidRPr="00640739">
          <w:rPr>
            <w:rFonts w:asciiTheme="majorBidi" w:hAnsiTheme="majorBidi" w:cstheme="majorBidi"/>
            <w:color w:val="0000FF"/>
            <w:u w:val="single" w:color="0000FF"/>
          </w:rPr>
          <w:t>http://www.moag.gov.il/yhidotmisrad/fishery/publication/2017/Documents/Aquacultur</w:t>
        </w:r>
      </w:hyperlink>
      <w:hyperlink r:id="rId10">
        <w:r w:rsidR="00B13D85" w:rsidRPr="00640739">
          <w:rPr>
            <w:rFonts w:asciiTheme="majorBidi" w:hAnsiTheme="majorBidi" w:cstheme="majorBidi"/>
            <w:color w:val="0000FF"/>
            <w:u w:val="single" w:color="0000FF"/>
          </w:rPr>
          <w:t>e.pdf</w:t>
        </w:r>
      </w:hyperlink>
    </w:p>
    <w:p w14:paraId="7F6BA0B0" w14:textId="77777777" w:rsidR="00335996" w:rsidRPr="00640739" w:rsidRDefault="00335996" w:rsidP="00582BA0">
      <w:pPr>
        <w:spacing w:after="0" w:line="276" w:lineRule="auto"/>
        <w:ind w:left="0" w:right="1096" w:firstLine="0"/>
        <w:jc w:val="left"/>
        <w:rPr>
          <w:rFonts w:asciiTheme="majorBidi" w:hAnsiTheme="majorBidi" w:cstheme="majorBidi"/>
        </w:rPr>
      </w:pPr>
    </w:p>
    <w:p w14:paraId="5F008B14" w14:textId="77777777" w:rsidR="00335996" w:rsidRPr="00640739" w:rsidRDefault="00B13D85" w:rsidP="00087540">
      <w:pPr>
        <w:numPr>
          <w:ilvl w:val="0"/>
          <w:numId w:val="2"/>
        </w:numPr>
        <w:spacing w:after="0" w:line="276" w:lineRule="auto"/>
        <w:ind w:hanging="363"/>
        <w:rPr>
          <w:rFonts w:asciiTheme="majorBidi" w:hAnsiTheme="majorBidi" w:cstheme="majorBidi"/>
        </w:rPr>
      </w:pPr>
      <w:r w:rsidRPr="00640739">
        <w:rPr>
          <w:rFonts w:asciiTheme="majorBidi" w:hAnsiTheme="majorBidi" w:cstheme="majorBidi"/>
          <w:rtl/>
        </w:rPr>
        <w:t>בשנה האחרונה הוקם צוות העוסק בהתנעה ובניית תהליכים לקראת הקמת פארק זה</w:t>
      </w:r>
      <w:r w:rsidR="00376FC5" w:rsidRPr="00640739">
        <w:rPr>
          <w:rFonts w:asciiTheme="majorBidi" w:hAnsiTheme="majorBidi" w:cstheme="majorBidi"/>
          <w:rtl/>
        </w:rPr>
        <w:t xml:space="preserve">. </w:t>
      </w:r>
      <w:r w:rsidRPr="00640739">
        <w:rPr>
          <w:rFonts w:asciiTheme="majorBidi" w:hAnsiTheme="majorBidi" w:cstheme="majorBidi"/>
          <w:rtl/>
        </w:rPr>
        <w:t>על מנת לגבש את התהליכים הארגוניים הנדרשים לפיתוח הפארק נדרש גיבוש של תכנית פעולה והמלצות למתווה להקמה והפעלת הפארק וכן נדרש סיוע בהתנעת תהליכים אלו.</w:t>
      </w:r>
    </w:p>
    <w:p w14:paraId="32E463F2" w14:textId="77777777" w:rsidR="00335996" w:rsidRPr="00640739" w:rsidRDefault="00335996" w:rsidP="00087540">
      <w:pPr>
        <w:spacing w:after="0" w:line="276" w:lineRule="auto"/>
        <w:ind w:left="0" w:right="1096" w:firstLine="0"/>
        <w:rPr>
          <w:rFonts w:asciiTheme="majorBidi" w:hAnsiTheme="majorBidi" w:cstheme="majorBidi"/>
        </w:rPr>
      </w:pPr>
    </w:p>
    <w:p w14:paraId="7EDB010B" w14:textId="77777777" w:rsidR="00335996" w:rsidRPr="00640739" w:rsidRDefault="00371632" w:rsidP="00582BA0">
      <w:pPr>
        <w:pStyle w:val="2"/>
        <w:spacing w:line="276" w:lineRule="auto"/>
        <w:ind w:left="341"/>
        <w:rPr>
          <w:rFonts w:asciiTheme="majorBidi" w:hAnsiTheme="majorBidi" w:cstheme="majorBidi"/>
          <w:rtl/>
        </w:rPr>
      </w:pPr>
      <w:r w:rsidRPr="00640739">
        <w:rPr>
          <w:rFonts w:asciiTheme="majorBidi" w:eastAsia="Malgun Gothic" w:hAnsiTheme="majorBidi" w:cstheme="majorBidi"/>
          <w:b w:val="0"/>
          <w:szCs w:val="36"/>
          <w:rtl/>
        </w:rPr>
        <w:t>1.3</w:t>
      </w:r>
      <w:r w:rsidR="00B13D85" w:rsidRPr="00640739">
        <w:rPr>
          <w:rFonts w:asciiTheme="majorBidi" w:eastAsia="Arial" w:hAnsiTheme="majorBidi" w:cstheme="majorBidi"/>
          <w:b w:val="0"/>
          <w:szCs w:val="36"/>
          <w:rtl/>
        </w:rPr>
        <w:t xml:space="preserve"> </w:t>
      </w:r>
      <w:r w:rsidR="00B13D85" w:rsidRPr="00640739">
        <w:rPr>
          <w:rFonts w:asciiTheme="majorBidi" w:hAnsiTheme="majorBidi" w:cstheme="majorBidi"/>
          <w:bCs/>
          <w:szCs w:val="36"/>
          <w:rtl/>
        </w:rPr>
        <w:t>מטרות המכרז</w:t>
      </w:r>
    </w:p>
    <w:p w14:paraId="32C403CD" w14:textId="77777777" w:rsidR="00335996" w:rsidRPr="00640739" w:rsidRDefault="00B13D85" w:rsidP="00087540">
      <w:pPr>
        <w:numPr>
          <w:ilvl w:val="0"/>
          <w:numId w:val="3"/>
        </w:numPr>
        <w:spacing w:after="0" w:line="276" w:lineRule="auto"/>
        <w:ind w:left="856" w:right="165" w:hanging="361"/>
        <w:rPr>
          <w:rFonts w:asciiTheme="majorBidi" w:hAnsiTheme="majorBidi" w:cstheme="majorBidi"/>
        </w:rPr>
      </w:pPr>
      <w:r w:rsidRPr="00640739">
        <w:rPr>
          <w:rFonts w:asciiTheme="majorBidi" w:hAnsiTheme="majorBidi" w:cstheme="majorBidi"/>
          <w:rtl/>
        </w:rPr>
        <w:t xml:space="preserve">בחינת חלופות ארגוניות, ניהוליות </w:t>
      </w:r>
      <w:proofErr w:type="spellStart"/>
      <w:r w:rsidRPr="00640739">
        <w:rPr>
          <w:rFonts w:asciiTheme="majorBidi" w:hAnsiTheme="majorBidi" w:cstheme="majorBidi"/>
          <w:rtl/>
        </w:rPr>
        <w:t>ומימוניות</w:t>
      </w:r>
      <w:proofErr w:type="spellEnd"/>
      <w:r w:rsidRPr="00640739">
        <w:rPr>
          <w:rFonts w:asciiTheme="majorBidi" w:hAnsiTheme="majorBidi" w:cstheme="majorBidi"/>
          <w:rtl/>
        </w:rPr>
        <w:t xml:space="preserve"> להקמה וניהול של פארק ביוטכנולוגיה וחקלאות ימית באזור אילת </w:t>
      </w:r>
      <w:proofErr w:type="spellStart"/>
      <w:r w:rsidRPr="00640739">
        <w:rPr>
          <w:rFonts w:asciiTheme="majorBidi" w:hAnsiTheme="majorBidi" w:cstheme="majorBidi"/>
          <w:rtl/>
        </w:rPr>
        <w:t>אילות</w:t>
      </w:r>
      <w:proofErr w:type="spellEnd"/>
      <w:r w:rsidRPr="00640739">
        <w:rPr>
          <w:rFonts w:asciiTheme="majorBidi" w:hAnsiTheme="majorBidi" w:cstheme="majorBidi"/>
          <w:rtl/>
        </w:rPr>
        <w:t>.</w:t>
      </w:r>
    </w:p>
    <w:p w14:paraId="24D28C3E" w14:textId="77777777" w:rsidR="00335996" w:rsidRPr="00640739" w:rsidRDefault="00B13D85" w:rsidP="00087540">
      <w:pPr>
        <w:numPr>
          <w:ilvl w:val="0"/>
          <w:numId w:val="3"/>
        </w:numPr>
        <w:spacing w:after="0" w:line="276" w:lineRule="auto"/>
        <w:ind w:left="856" w:right="165" w:hanging="361"/>
        <w:rPr>
          <w:rFonts w:asciiTheme="majorBidi" w:hAnsiTheme="majorBidi" w:cstheme="majorBidi"/>
        </w:rPr>
      </w:pPr>
      <w:r w:rsidRPr="00640739">
        <w:rPr>
          <w:rFonts w:asciiTheme="majorBidi" w:hAnsiTheme="majorBidi" w:cstheme="majorBidi"/>
          <w:rtl/>
        </w:rPr>
        <w:t xml:space="preserve">גיבוש תכנית פעולה הכוללת את כל ההיבטים בתחומי התכנון, ההיערכות האירגונית והביצוע הנדרשים לפיתוח הפארק ל </w:t>
      </w:r>
      <w:r w:rsidR="00376FC5" w:rsidRPr="00640739">
        <w:rPr>
          <w:rFonts w:asciiTheme="majorBidi" w:hAnsiTheme="majorBidi" w:cstheme="majorBidi"/>
          <w:rtl/>
        </w:rPr>
        <w:t>חמש ה</w:t>
      </w:r>
      <w:r w:rsidRPr="00640739">
        <w:rPr>
          <w:rFonts w:asciiTheme="majorBidi" w:hAnsiTheme="majorBidi" w:cstheme="majorBidi"/>
          <w:rtl/>
        </w:rPr>
        <w:t>שנים הקרובות.</w:t>
      </w:r>
    </w:p>
    <w:p w14:paraId="3C5AE5EA" w14:textId="77777777" w:rsidR="00335996" w:rsidRPr="00640739" w:rsidRDefault="00B13D85" w:rsidP="00087540">
      <w:pPr>
        <w:numPr>
          <w:ilvl w:val="0"/>
          <w:numId w:val="3"/>
        </w:numPr>
        <w:spacing w:after="0" w:line="276" w:lineRule="auto"/>
        <w:ind w:left="856" w:right="165" w:hanging="361"/>
        <w:rPr>
          <w:rFonts w:asciiTheme="majorBidi" w:hAnsiTheme="majorBidi" w:cstheme="majorBidi"/>
        </w:rPr>
      </w:pPr>
      <w:r w:rsidRPr="00640739">
        <w:rPr>
          <w:rFonts w:asciiTheme="majorBidi" w:hAnsiTheme="majorBidi" w:cstheme="majorBidi"/>
          <w:rtl/>
        </w:rPr>
        <w:t>סיוע בפועל לביצוע פעולות הכרוכות במימוש הקמת הפארק והמסגרת האירגונית המתאימה לניהולו,</w:t>
      </w:r>
      <w:r w:rsidR="009E6CE6" w:rsidRPr="00640739">
        <w:rPr>
          <w:rFonts w:asciiTheme="majorBidi" w:hAnsiTheme="majorBidi" w:cstheme="majorBidi"/>
          <w:rtl/>
        </w:rPr>
        <w:t xml:space="preserve"> </w:t>
      </w:r>
      <w:r w:rsidRPr="00640739">
        <w:rPr>
          <w:rFonts w:asciiTheme="majorBidi" w:hAnsiTheme="majorBidi" w:cstheme="majorBidi"/>
          <w:rtl/>
        </w:rPr>
        <w:t>כפי ש</w:t>
      </w:r>
      <w:r w:rsidR="009558D5" w:rsidRPr="00640739">
        <w:rPr>
          <w:rFonts w:asciiTheme="majorBidi" w:hAnsiTheme="majorBidi" w:cstheme="majorBidi"/>
          <w:rtl/>
        </w:rPr>
        <w:t>יעלו מהשלבים הקודמים ו</w:t>
      </w:r>
      <w:r w:rsidRPr="00640739">
        <w:rPr>
          <w:rFonts w:asciiTheme="majorBidi" w:hAnsiTheme="majorBidi" w:cstheme="majorBidi"/>
          <w:rtl/>
        </w:rPr>
        <w:t>יאושר</w:t>
      </w:r>
      <w:r w:rsidR="009558D5" w:rsidRPr="00640739">
        <w:rPr>
          <w:rFonts w:asciiTheme="majorBidi" w:hAnsiTheme="majorBidi" w:cstheme="majorBidi"/>
          <w:rtl/>
        </w:rPr>
        <w:t>ו</w:t>
      </w:r>
      <w:r w:rsidRPr="00640739">
        <w:rPr>
          <w:rFonts w:asciiTheme="majorBidi" w:hAnsiTheme="majorBidi" w:cstheme="majorBidi"/>
          <w:rtl/>
        </w:rPr>
        <w:t xml:space="preserve"> על ידי המזמין.</w:t>
      </w:r>
    </w:p>
    <w:p w14:paraId="06330F1D" w14:textId="77777777" w:rsidR="00335996" w:rsidRPr="00640739" w:rsidRDefault="00335996" w:rsidP="00582BA0">
      <w:pPr>
        <w:spacing w:after="0" w:line="276" w:lineRule="auto"/>
        <w:ind w:left="0" w:right="1456" w:firstLine="0"/>
        <w:jc w:val="left"/>
        <w:rPr>
          <w:rFonts w:asciiTheme="majorBidi" w:hAnsiTheme="majorBidi" w:cstheme="majorBidi"/>
        </w:rPr>
      </w:pPr>
    </w:p>
    <w:p w14:paraId="6FD77B7D" w14:textId="77777777" w:rsidR="00335996" w:rsidRPr="00640739" w:rsidRDefault="00371632" w:rsidP="00582BA0">
      <w:pPr>
        <w:pStyle w:val="2"/>
        <w:spacing w:line="276" w:lineRule="auto"/>
        <w:ind w:left="341"/>
        <w:rPr>
          <w:rFonts w:asciiTheme="majorBidi" w:hAnsiTheme="majorBidi" w:cstheme="majorBidi"/>
        </w:rPr>
      </w:pPr>
      <w:r w:rsidRPr="00640739">
        <w:rPr>
          <w:rFonts w:asciiTheme="majorBidi" w:eastAsia="Malgun Gothic" w:hAnsiTheme="majorBidi" w:cstheme="majorBidi"/>
          <w:b w:val="0"/>
          <w:szCs w:val="36"/>
        </w:rPr>
        <w:t>1.4</w:t>
      </w:r>
      <w:r w:rsidR="00B13D85" w:rsidRPr="00640739">
        <w:rPr>
          <w:rFonts w:asciiTheme="majorBidi" w:eastAsia="Arial" w:hAnsiTheme="majorBidi" w:cstheme="majorBidi"/>
          <w:b w:val="0"/>
          <w:szCs w:val="36"/>
          <w:rtl/>
        </w:rPr>
        <w:t xml:space="preserve"> </w:t>
      </w:r>
      <w:r w:rsidR="00B13D85" w:rsidRPr="00640739">
        <w:rPr>
          <w:rFonts w:asciiTheme="majorBidi" w:hAnsiTheme="majorBidi" w:cstheme="majorBidi"/>
          <w:bCs/>
          <w:szCs w:val="36"/>
          <w:rtl/>
        </w:rPr>
        <w:t>אופן בחירת הספק הזוכה</w:t>
      </w:r>
    </w:p>
    <w:p w14:paraId="38A94DD7" w14:textId="77777777" w:rsidR="00335996" w:rsidRPr="00640739" w:rsidRDefault="00B13D85" w:rsidP="00087540">
      <w:pPr>
        <w:numPr>
          <w:ilvl w:val="0"/>
          <w:numId w:val="4"/>
        </w:numPr>
        <w:spacing w:after="0" w:line="276" w:lineRule="auto"/>
        <w:ind w:right="1008" w:hanging="364"/>
        <w:rPr>
          <w:rFonts w:asciiTheme="majorBidi" w:hAnsiTheme="majorBidi" w:cstheme="majorBidi"/>
        </w:rPr>
      </w:pPr>
      <w:r w:rsidRPr="00640739">
        <w:rPr>
          <w:rFonts w:asciiTheme="majorBidi" w:hAnsiTheme="majorBidi" w:cstheme="majorBidi"/>
          <w:rtl/>
        </w:rPr>
        <w:t>המשרד מבקש לבחור ספק זוכה אחד אשר יספק את השירותים המבוקשים המפורטים במכרז.</w:t>
      </w:r>
    </w:p>
    <w:p w14:paraId="521C0C71" w14:textId="77777777" w:rsidR="00335996" w:rsidRPr="00640739" w:rsidRDefault="00B13D85" w:rsidP="00087540">
      <w:pPr>
        <w:numPr>
          <w:ilvl w:val="0"/>
          <w:numId w:val="4"/>
        </w:numPr>
        <w:spacing w:after="0" w:line="276" w:lineRule="auto"/>
        <w:ind w:right="1008" w:hanging="364"/>
        <w:rPr>
          <w:rFonts w:asciiTheme="majorBidi" w:hAnsiTheme="majorBidi" w:cstheme="majorBidi"/>
        </w:rPr>
      </w:pPr>
      <w:r w:rsidRPr="00640739">
        <w:rPr>
          <w:rFonts w:asciiTheme="majorBidi" w:hAnsiTheme="majorBidi" w:cstheme="majorBidi"/>
          <w:rtl/>
        </w:rPr>
        <w:t>הזוכה יבחר על פי מרכיבים של איכות ועלות, כאשר המשקל לכל מרכיב יהיה %</w:t>
      </w:r>
      <w:r w:rsidRPr="00640739">
        <w:rPr>
          <w:rFonts w:asciiTheme="majorBidi" w:hAnsiTheme="majorBidi" w:cstheme="majorBidi"/>
        </w:rPr>
        <w:t>60</w:t>
      </w:r>
      <w:r w:rsidRPr="00640739">
        <w:rPr>
          <w:rFonts w:asciiTheme="majorBidi" w:hAnsiTheme="majorBidi" w:cstheme="majorBidi"/>
          <w:rtl/>
        </w:rPr>
        <w:t xml:space="preserve"> לאיכות ו-%</w:t>
      </w:r>
      <w:r w:rsidRPr="00640739">
        <w:rPr>
          <w:rFonts w:asciiTheme="majorBidi" w:hAnsiTheme="majorBidi" w:cstheme="majorBidi"/>
        </w:rPr>
        <w:t>40</w:t>
      </w:r>
      <w:r w:rsidRPr="00640739">
        <w:rPr>
          <w:rFonts w:asciiTheme="majorBidi" w:hAnsiTheme="majorBidi" w:cstheme="majorBidi"/>
          <w:rtl/>
        </w:rPr>
        <w:t xml:space="preserve"> למחיר.</w:t>
      </w:r>
    </w:p>
    <w:p w14:paraId="19163501" w14:textId="77777777" w:rsidR="001E4D7C" w:rsidRPr="00640739" w:rsidRDefault="001E4D7C" w:rsidP="00582BA0">
      <w:pPr>
        <w:bidi w:val="0"/>
        <w:spacing w:after="0" w:line="276" w:lineRule="auto"/>
        <w:ind w:left="0" w:firstLine="0"/>
        <w:jc w:val="right"/>
        <w:rPr>
          <w:rFonts w:asciiTheme="majorBidi" w:hAnsiTheme="majorBidi" w:cstheme="majorBidi"/>
          <w:b/>
          <w:bCs/>
          <w:sz w:val="40"/>
          <w:szCs w:val="40"/>
        </w:rPr>
      </w:pPr>
      <w:r w:rsidRPr="00640739">
        <w:rPr>
          <w:rFonts w:asciiTheme="majorBidi" w:hAnsiTheme="majorBidi" w:cstheme="majorBidi"/>
          <w:bCs/>
          <w:szCs w:val="40"/>
        </w:rPr>
        <w:br w:type="page"/>
      </w:r>
    </w:p>
    <w:p w14:paraId="03FC14B3" w14:textId="77777777" w:rsidR="00335996" w:rsidRPr="00640739" w:rsidRDefault="00B13D85" w:rsidP="00582BA0">
      <w:pPr>
        <w:pStyle w:val="1"/>
        <w:spacing w:line="276" w:lineRule="auto"/>
        <w:rPr>
          <w:rFonts w:asciiTheme="majorBidi" w:hAnsiTheme="majorBidi" w:cstheme="majorBidi"/>
          <w:rtl/>
        </w:rPr>
      </w:pPr>
      <w:r w:rsidRPr="00640739">
        <w:rPr>
          <w:rFonts w:asciiTheme="majorBidi" w:hAnsiTheme="majorBidi" w:cstheme="majorBidi"/>
          <w:bCs/>
          <w:szCs w:val="40"/>
        </w:rPr>
        <w:lastRenderedPageBreak/>
        <w:t>2</w:t>
      </w:r>
      <w:r w:rsidRPr="00640739">
        <w:rPr>
          <w:rFonts w:asciiTheme="majorBidi" w:eastAsia="Arial" w:hAnsiTheme="majorBidi" w:cstheme="majorBidi"/>
          <w:bCs/>
          <w:sz w:val="36"/>
          <w:szCs w:val="36"/>
          <w:rtl/>
        </w:rPr>
        <w:t xml:space="preserve"> </w:t>
      </w:r>
      <w:r w:rsidRPr="00640739">
        <w:rPr>
          <w:rFonts w:asciiTheme="majorBidi" w:hAnsiTheme="majorBidi" w:cstheme="majorBidi"/>
          <w:bCs/>
          <w:szCs w:val="40"/>
          <w:rtl/>
        </w:rPr>
        <w:t>השירותים המבוקשים</w:t>
      </w:r>
    </w:p>
    <w:p w14:paraId="78B2C661" w14:textId="77777777" w:rsidR="00335996" w:rsidRPr="00640739" w:rsidRDefault="00335996" w:rsidP="00582BA0">
      <w:pPr>
        <w:spacing w:after="0" w:line="276" w:lineRule="auto"/>
        <w:ind w:left="0" w:right="378" w:firstLine="0"/>
        <w:jc w:val="left"/>
        <w:rPr>
          <w:rFonts w:asciiTheme="majorBidi" w:hAnsiTheme="majorBidi" w:cstheme="majorBidi"/>
        </w:rPr>
      </w:pPr>
    </w:p>
    <w:p w14:paraId="7D716FA5" w14:textId="77777777" w:rsidR="00335996" w:rsidRPr="00640739" w:rsidRDefault="00B13D85" w:rsidP="00582BA0">
      <w:pPr>
        <w:pStyle w:val="2"/>
        <w:spacing w:line="276" w:lineRule="auto"/>
        <w:ind w:left="341"/>
        <w:rPr>
          <w:rFonts w:asciiTheme="majorBidi" w:hAnsiTheme="majorBidi" w:cstheme="majorBidi"/>
        </w:rPr>
      </w:pPr>
      <w:r w:rsidRPr="00640739">
        <w:rPr>
          <w:rFonts w:asciiTheme="majorBidi" w:eastAsia="Malgun Gothic" w:hAnsiTheme="majorBidi" w:cstheme="majorBidi"/>
          <w:b w:val="0"/>
          <w:szCs w:val="36"/>
        </w:rPr>
        <w:t>2.1</w:t>
      </w:r>
      <w:r w:rsidRPr="00640739">
        <w:rPr>
          <w:rFonts w:asciiTheme="majorBidi" w:eastAsia="Arial" w:hAnsiTheme="majorBidi" w:cstheme="majorBidi"/>
          <w:b w:val="0"/>
          <w:szCs w:val="36"/>
          <w:rtl/>
        </w:rPr>
        <w:t xml:space="preserve"> </w:t>
      </w:r>
      <w:r w:rsidRPr="00640739">
        <w:rPr>
          <w:rFonts w:asciiTheme="majorBidi" w:hAnsiTheme="majorBidi" w:cstheme="majorBidi"/>
          <w:bCs/>
          <w:szCs w:val="36"/>
          <w:rtl/>
        </w:rPr>
        <w:t>רקע - פארק ביוטכנולוגיה וחקלאות ימית</w:t>
      </w:r>
    </w:p>
    <w:p w14:paraId="03D50940" w14:textId="77777777" w:rsidR="00335996" w:rsidRPr="00640739" w:rsidRDefault="00B13D85" w:rsidP="00582BA0">
      <w:pPr>
        <w:numPr>
          <w:ilvl w:val="0"/>
          <w:numId w:val="5"/>
        </w:numPr>
        <w:spacing w:after="0" w:line="276" w:lineRule="auto"/>
        <w:ind w:right="165" w:hanging="362"/>
        <w:jc w:val="left"/>
        <w:rPr>
          <w:rFonts w:asciiTheme="majorBidi" w:hAnsiTheme="majorBidi" w:cstheme="majorBidi"/>
        </w:rPr>
      </w:pPr>
      <w:r w:rsidRPr="00640739">
        <w:rPr>
          <w:rFonts w:asciiTheme="majorBidi" w:hAnsiTheme="majorBidi" w:cstheme="majorBidi"/>
          <w:b/>
          <w:bCs/>
          <w:rtl/>
        </w:rPr>
        <w:t xml:space="preserve">חומרי רקע - </w:t>
      </w:r>
      <w:r w:rsidRPr="00640739">
        <w:rPr>
          <w:rFonts w:asciiTheme="majorBidi" w:hAnsiTheme="majorBidi" w:cstheme="majorBidi"/>
          <w:rtl/>
        </w:rPr>
        <w:t xml:space="preserve">בשנים האחרונות הוכנו מספר מסמכים אשר בחנו את אפשרות של הרחבת הפעילות בתחומי הביולוגיה, ביוטכנולוגיה </w:t>
      </w:r>
      <w:r w:rsidR="00376FC5" w:rsidRPr="00640739">
        <w:rPr>
          <w:rFonts w:asciiTheme="majorBidi" w:hAnsiTheme="majorBidi" w:cstheme="majorBidi"/>
          <w:rtl/>
        </w:rPr>
        <w:t>וחקלאות</w:t>
      </w:r>
      <w:r w:rsidRPr="00640739">
        <w:rPr>
          <w:rFonts w:asciiTheme="majorBidi" w:hAnsiTheme="majorBidi" w:cstheme="majorBidi"/>
          <w:rtl/>
        </w:rPr>
        <w:t xml:space="preserve"> ימית באזור אילת. מסמכים אלו כוללים:</w:t>
      </w:r>
    </w:p>
    <w:p w14:paraId="1ED09CEA" w14:textId="77777777" w:rsidR="00335996" w:rsidRPr="00640739" w:rsidRDefault="00B13D85" w:rsidP="00582BA0">
      <w:pPr>
        <w:numPr>
          <w:ilvl w:val="1"/>
          <w:numId w:val="5"/>
        </w:numPr>
        <w:spacing w:after="0" w:line="276" w:lineRule="auto"/>
        <w:ind w:left="1020" w:right="180" w:hanging="363"/>
        <w:jc w:val="left"/>
        <w:rPr>
          <w:rFonts w:asciiTheme="majorBidi" w:hAnsiTheme="majorBidi" w:cstheme="majorBidi"/>
        </w:rPr>
      </w:pPr>
      <w:r w:rsidRPr="00640739">
        <w:rPr>
          <w:rFonts w:asciiTheme="majorBidi" w:hAnsiTheme="majorBidi" w:cstheme="majorBidi"/>
          <w:b/>
          <w:bCs/>
          <w:rtl/>
        </w:rPr>
        <w:t>"פיתוח נושא הביוטכנולוגיה הימית באילת"</w:t>
      </w:r>
      <w:r w:rsidRPr="00640739">
        <w:rPr>
          <w:rFonts w:asciiTheme="majorBidi" w:hAnsiTheme="majorBidi" w:cstheme="majorBidi"/>
          <w:rtl/>
        </w:rPr>
        <w:t xml:space="preserve">, חברת </w:t>
      </w:r>
      <w:proofErr w:type="spellStart"/>
      <w:r w:rsidRPr="00640739">
        <w:rPr>
          <w:rFonts w:asciiTheme="majorBidi" w:hAnsiTheme="majorBidi" w:cstheme="majorBidi"/>
          <w:rtl/>
        </w:rPr>
        <w:t>עדליא</w:t>
      </w:r>
      <w:proofErr w:type="spellEnd"/>
      <w:r w:rsidRPr="00640739">
        <w:rPr>
          <w:rFonts w:asciiTheme="majorBidi" w:hAnsiTheme="majorBidi" w:cstheme="majorBidi"/>
          <w:rtl/>
        </w:rPr>
        <w:t xml:space="preserve"> ,</w:t>
      </w:r>
      <w:r w:rsidRPr="00640739">
        <w:rPr>
          <w:rFonts w:asciiTheme="majorBidi" w:hAnsiTheme="majorBidi" w:cstheme="majorBidi"/>
        </w:rPr>
        <w:t>2010</w:t>
      </w:r>
      <w:r w:rsidRPr="00640739">
        <w:rPr>
          <w:rFonts w:asciiTheme="majorBidi" w:hAnsiTheme="majorBidi" w:cstheme="majorBidi"/>
          <w:rtl/>
        </w:rPr>
        <w:t>.</w:t>
      </w:r>
    </w:p>
    <w:p w14:paraId="44208D7B" w14:textId="77777777" w:rsidR="00335996" w:rsidRPr="00640739" w:rsidRDefault="00B13D85" w:rsidP="00582BA0">
      <w:pPr>
        <w:numPr>
          <w:ilvl w:val="1"/>
          <w:numId w:val="5"/>
        </w:numPr>
        <w:spacing w:after="0" w:line="276" w:lineRule="auto"/>
        <w:ind w:left="1020" w:right="180" w:hanging="363"/>
        <w:jc w:val="left"/>
        <w:rPr>
          <w:rFonts w:asciiTheme="majorBidi" w:hAnsiTheme="majorBidi" w:cstheme="majorBidi"/>
        </w:rPr>
      </w:pPr>
      <w:r w:rsidRPr="00640739">
        <w:rPr>
          <w:rFonts w:asciiTheme="majorBidi" w:hAnsiTheme="majorBidi" w:cstheme="majorBidi"/>
          <w:rtl/>
        </w:rPr>
        <w:t>"</w:t>
      </w:r>
      <w:r w:rsidRPr="00640739">
        <w:rPr>
          <w:rFonts w:asciiTheme="majorBidi" w:hAnsiTheme="majorBidi" w:cstheme="majorBidi"/>
          <w:b/>
          <w:bCs/>
          <w:rtl/>
        </w:rPr>
        <w:t>פיתוח כלכלי בר קיימא של תחום הביולוגיה והחקלאות הימית באילת</w:t>
      </w:r>
      <w:r w:rsidRPr="00640739">
        <w:rPr>
          <w:rFonts w:asciiTheme="majorBidi" w:hAnsiTheme="majorBidi" w:cstheme="majorBidi"/>
          <w:rtl/>
        </w:rPr>
        <w:t xml:space="preserve">", רני </w:t>
      </w:r>
      <w:proofErr w:type="spellStart"/>
      <w:r w:rsidRPr="00640739">
        <w:rPr>
          <w:rFonts w:asciiTheme="majorBidi" w:hAnsiTheme="majorBidi" w:cstheme="majorBidi"/>
          <w:rtl/>
        </w:rPr>
        <w:t>פינצי</w:t>
      </w:r>
      <w:proofErr w:type="spellEnd"/>
      <w:r w:rsidRPr="00640739">
        <w:rPr>
          <w:rFonts w:asciiTheme="majorBidi" w:hAnsiTheme="majorBidi" w:cstheme="majorBidi"/>
          <w:rtl/>
        </w:rPr>
        <w:t xml:space="preserve"> ,</w:t>
      </w:r>
      <w:r w:rsidRPr="00640739">
        <w:rPr>
          <w:rFonts w:asciiTheme="majorBidi" w:hAnsiTheme="majorBidi" w:cstheme="majorBidi"/>
        </w:rPr>
        <w:t>2012</w:t>
      </w:r>
      <w:r w:rsidRPr="00640739">
        <w:rPr>
          <w:rFonts w:asciiTheme="majorBidi" w:hAnsiTheme="majorBidi" w:cstheme="majorBidi"/>
          <w:rtl/>
        </w:rPr>
        <w:t>.</w:t>
      </w:r>
    </w:p>
    <w:p w14:paraId="2FE084AC" w14:textId="77777777" w:rsidR="00335996" w:rsidRPr="00640739" w:rsidRDefault="00B13D85" w:rsidP="002B1A84">
      <w:pPr>
        <w:numPr>
          <w:ilvl w:val="1"/>
          <w:numId w:val="5"/>
        </w:numPr>
        <w:spacing w:after="0" w:line="276" w:lineRule="auto"/>
        <w:ind w:left="1020" w:right="180" w:hanging="363"/>
        <w:jc w:val="left"/>
        <w:rPr>
          <w:rFonts w:asciiTheme="majorBidi" w:hAnsiTheme="majorBidi" w:cstheme="majorBidi"/>
        </w:rPr>
      </w:pPr>
      <w:r w:rsidRPr="00640739">
        <w:rPr>
          <w:rFonts w:asciiTheme="majorBidi" w:hAnsiTheme="majorBidi" w:cstheme="majorBidi"/>
          <w:b/>
          <w:bCs/>
          <w:rtl/>
        </w:rPr>
        <w:t>"פארק חקלאות ימית  ידידותית לסביבה אילת-</w:t>
      </w:r>
      <w:proofErr w:type="spellStart"/>
      <w:r w:rsidRPr="00640739">
        <w:rPr>
          <w:rFonts w:asciiTheme="majorBidi" w:hAnsiTheme="majorBidi" w:cstheme="majorBidi"/>
          <w:b/>
          <w:bCs/>
          <w:rtl/>
        </w:rPr>
        <w:t>אילות</w:t>
      </w:r>
      <w:proofErr w:type="spellEnd"/>
      <w:r w:rsidRPr="00640739">
        <w:rPr>
          <w:rFonts w:asciiTheme="majorBidi" w:hAnsiTheme="majorBidi" w:cstheme="majorBidi"/>
          <w:b/>
          <w:bCs/>
          <w:rtl/>
        </w:rPr>
        <w:t xml:space="preserve"> </w:t>
      </w:r>
      <w:r w:rsidR="001E4D7C" w:rsidRPr="00640739">
        <w:rPr>
          <w:rFonts w:asciiTheme="majorBidi" w:hAnsiTheme="majorBidi" w:cstheme="majorBidi"/>
          <w:b/>
          <w:bCs/>
          <w:rtl/>
        </w:rPr>
        <w:t>(</w:t>
      </w:r>
      <w:proofErr w:type="spellStart"/>
      <w:r w:rsidRPr="00640739">
        <w:rPr>
          <w:rFonts w:asciiTheme="majorBidi" w:hAnsiTheme="majorBidi" w:cstheme="majorBidi"/>
          <w:b/>
          <w:bCs/>
          <w:rtl/>
        </w:rPr>
        <w:t>חיב"א</w:t>
      </w:r>
      <w:proofErr w:type="spellEnd"/>
      <w:r w:rsidR="002B1A84" w:rsidRPr="00640739">
        <w:rPr>
          <w:rFonts w:asciiTheme="majorBidi" w:hAnsiTheme="majorBidi" w:cstheme="majorBidi"/>
          <w:b/>
          <w:bCs/>
        </w:rPr>
        <w:t>(</w:t>
      </w:r>
      <w:r w:rsidRPr="00640739">
        <w:rPr>
          <w:rFonts w:asciiTheme="majorBidi" w:hAnsiTheme="majorBidi" w:cstheme="majorBidi"/>
          <w:b/>
          <w:bCs/>
          <w:rtl/>
        </w:rPr>
        <w:t xml:space="preserve"> - סקר היתכנות ופרוגרמה מוצעת למשרד החקלאות ופיתוח הכפר ולמשרד הכלכלה והתעשייה ,"</w:t>
      </w:r>
      <w:r w:rsidRPr="00640739">
        <w:rPr>
          <w:rFonts w:asciiTheme="majorBidi" w:hAnsiTheme="majorBidi" w:cstheme="majorBidi"/>
          <w:rtl/>
        </w:rPr>
        <w:t xml:space="preserve">חברת צנובר, ינואר </w:t>
      </w:r>
      <w:r w:rsidRPr="00640739">
        <w:rPr>
          <w:rFonts w:asciiTheme="majorBidi" w:hAnsiTheme="majorBidi" w:cstheme="majorBidi"/>
        </w:rPr>
        <w:t>2017</w:t>
      </w:r>
      <w:r w:rsidRPr="00640739">
        <w:rPr>
          <w:rFonts w:asciiTheme="majorBidi" w:hAnsiTheme="majorBidi" w:cstheme="majorBidi"/>
          <w:rtl/>
        </w:rPr>
        <w:t>.</w:t>
      </w:r>
    </w:p>
    <w:p w14:paraId="534E7DEB" w14:textId="77777777" w:rsidR="00335996" w:rsidRPr="00640739" w:rsidRDefault="00335996" w:rsidP="00582BA0">
      <w:pPr>
        <w:spacing w:after="0" w:line="276" w:lineRule="auto"/>
        <w:ind w:left="0" w:right="1168" w:firstLine="0"/>
        <w:jc w:val="left"/>
        <w:rPr>
          <w:rFonts w:asciiTheme="majorBidi" w:hAnsiTheme="majorBidi" w:cstheme="majorBidi"/>
        </w:rPr>
      </w:pPr>
    </w:p>
    <w:p w14:paraId="05418C7F" w14:textId="77777777" w:rsidR="00335996" w:rsidRPr="00640739" w:rsidRDefault="00B13D85" w:rsidP="00087540">
      <w:pPr>
        <w:numPr>
          <w:ilvl w:val="0"/>
          <w:numId w:val="5"/>
        </w:numPr>
        <w:spacing w:after="0" w:line="276" w:lineRule="auto"/>
        <w:ind w:right="165" w:hanging="362"/>
        <w:rPr>
          <w:rFonts w:asciiTheme="majorBidi" w:hAnsiTheme="majorBidi" w:cstheme="majorBidi"/>
        </w:rPr>
      </w:pPr>
      <w:r w:rsidRPr="00640739">
        <w:rPr>
          <w:rFonts w:asciiTheme="majorBidi" w:hAnsiTheme="majorBidi" w:cstheme="majorBidi"/>
          <w:b/>
          <w:bCs/>
          <w:rtl/>
        </w:rPr>
        <w:t>ממצאי סקר היתכנות ופרוגרמה ראשונית</w:t>
      </w:r>
      <w:r w:rsidRPr="00640739">
        <w:rPr>
          <w:rFonts w:asciiTheme="majorBidi" w:hAnsiTheme="majorBidi" w:cstheme="majorBidi"/>
          <w:rtl/>
        </w:rPr>
        <w:t xml:space="preserve"> – במסגרת סקר הייתכנות אותרו שטחים בהיקף של כ </w:t>
      </w:r>
      <w:r w:rsidR="002B1A84" w:rsidRPr="00640739">
        <w:rPr>
          <w:rFonts w:asciiTheme="majorBidi" w:hAnsiTheme="majorBidi" w:cstheme="majorBidi"/>
        </w:rPr>
        <w:t xml:space="preserve">1,000 </w:t>
      </w:r>
      <w:r w:rsidRPr="00640739">
        <w:rPr>
          <w:rFonts w:asciiTheme="majorBidi" w:hAnsiTheme="majorBidi" w:cstheme="majorBidi"/>
          <w:rtl/>
        </w:rPr>
        <w:t xml:space="preserve">דונם, המתאימים להקמת הפארק ונעשה ניתוח סטטוטורי לשטחים אלו. בוצעה הערכה טכנולוגית לאפשרויות של גידול מוצרים שונים, לרבות גידול דגים </w:t>
      </w:r>
      <w:r w:rsidR="001E4D7C" w:rsidRPr="00640739">
        <w:rPr>
          <w:rFonts w:asciiTheme="majorBidi" w:hAnsiTheme="majorBidi" w:cstheme="majorBidi"/>
          <w:rtl/>
        </w:rPr>
        <w:t>(</w:t>
      </w:r>
      <w:r w:rsidRPr="00640739">
        <w:rPr>
          <w:rFonts w:asciiTheme="majorBidi" w:hAnsiTheme="majorBidi" w:cstheme="majorBidi"/>
          <w:rtl/>
        </w:rPr>
        <w:t>למאכל</w:t>
      </w:r>
      <w:r w:rsidR="009558D5" w:rsidRPr="00640739">
        <w:rPr>
          <w:rFonts w:asciiTheme="majorBidi" w:hAnsiTheme="majorBidi" w:cstheme="majorBidi"/>
          <w:rtl/>
        </w:rPr>
        <w:t>)</w:t>
      </w:r>
      <w:r w:rsidRPr="00640739">
        <w:rPr>
          <w:rFonts w:asciiTheme="majorBidi" w:hAnsiTheme="majorBidi" w:cstheme="majorBidi"/>
          <w:rtl/>
        </w:rPr>
        <w:t>, ייצור דגיגים וגידול של אצות. נעשו הערכות כלכליות להיקפי הכנסה, השקעות ועלויות של גידולים אלו ונעשתה הערכה לצריכת מי ים ומים מסוגים שונים. בנוסף, בוצעה  הערכה סביבתית להשפעות של פעילויות אלו, במטרה להביא לתועלות סביבתיות כל שניתן .</w:t>
      </w:r>
    </w:p>
    <w:p w14:paraId="3EB79BBC" w14:textId="77777777" w:rsidR="00335996" w:rsidRPr="00640739" w:rsidRDefault="00335996" w:rsidP="00582BA0">
      <w:pPr>
        <w:spacing w:after="0" w:line="276" w:lineRule="auto"/>
        <w:ind w:left="0" w:right="1096" w:firstLine="0"/>
        <w:jc w:val="left"/>
        <w:rPr>
          <w:rFonts w:asciiTheme="majorBidi" w:hAnsiTheme="majorBidi" w:cstheme="majorBidi"/>
        </w:rPr>
      </w:pPr>
    </w:p>
    <w:p w14:paraId="24DE4C99" w14:textId="77777777" w:rsidR="00335996" w:rsidRPr="00640739" w:rsidRDefault="00B13D85" w:rsidP="00376FC5">
      <w:pPr>
        <w:numPr>
          <w:ilvl w:val="0"/>
          <w:numId w:val="5"/>
        </w:numPr>
        <w:spacing w:after="0" w:line="276" w:lineRule="auto"/>
        <w:ind w:right="165" w:hanging="362"/>
        <w:jc w:val="left"/>
        <w:rPr>
          <w:rFonts w:asciiTheme="majorBidi" w:hAnsiTheme="majorBidi" w:cstheme="majorBidi"/>
        </w:rPr>
      </w:pPr>
      <w:r w:rsidRPr="00640739">
        <w:rPr>
          <w:rFonts w:asciiTheme="majorBidi" w:eastAsia="Calibri" w:hAnsiTheme="majorBidi" w:cstheme="majorBidi"/>
          <w:noProof/>
        </w:rPr>
        <mc:AlternateContent>
          <mc:Choice Requires="wpg">
            <w:drawing>
              <wp:anchor distT="0" distB="0" distL="114300" distR="114300" simplePos="0" relativeHeight="251658240" behindDoc="0" locked="0" layoutInCell="1" allowOverlap="1" wp14:anchorId="144C2DF6" wp14:editId="498BEA5E">
                <wp:simplePos x="0" y="0"/>
                <wp:positionH relativeFrom="margin">
                  <wp:align>left</wp:align>
                </wp:positionH>
                <wp:positionV relativeFrom="paragraph">
                  <wp:posOffset>240665</wp:posOffset>
                </wp:positionV>
                <wp:extent cx="3020060" cy="2164080"/>
                <wp:effectExtent l="0" t="0" r="27940" b="26670"/>
                <wp:wrapSquare wrapText="bothSides"/>
                <wp:docPr id="242390" name="Group 242390"/>
                <wp:cNvGraphicFramePr/>
                <a:graphic xmlns:a="http://schemas.openxmlformats.org/drawingml/2006/main">
                  <a:graphicData uri="http://schemas.microsoft.com/office/word/2010/wordprocessingGroup">
                    <wpg:wgp>
                      <wpg:cNvGrpSpPr/>
                      <wpg:grpSpPr>
                        <a:xfrm>
                          <a:off x="0" y="0"/>
                          <a:ext cx="3020060" cy="2164080"/>
                          <a:chOff x="0" y="0"/>
                          <a:chExt cx="3020060" cy="2164080"/>
                        </a:xfrm>
                      </wpg:grpSpPr>
                      <pic:pic xmlns:pic="http://schemas.openxmlformats.org/drawingml/2006/picture">
                        <pic:nvPicPr>
                          <pic:cNvPr id="2902" name="Picture 2902"/>
                          <pic:cNvPicPr/>
                        </pic:nvPicPr>
                        <pic:blipFill>
                          <a:blip r:embed="rId11"/>
                          <a:stretch>
                            <a:fillRect/>
                          </a:stretch>
                        </pic:blipFill>
                        <pic:spPr>
                          <a:xfrm>
                            <a:off x="4763" y="4699"/>
                            <a:ext cx="3010535" cy="2154555"/>
                          </a:xfrm>
                          <a:prstGeom prst="rect">
                            <a:avLst/>
                          </a:prstGeom>
                        </pic:spPr>
                      </pic:pic>
                      <wps:wsp>
                        <wps:cNvPr id="2903" name="Shape 2903"/>
                        <wps:cNvSpPr/>
                        <wps:spPr>
                          <a:xfrm>
                            <a:off x="0" y="0"/>
                            <a:ext cx="3020060" cy="2164080"/>
                          </a:xfrm>
                          <a:custGeom>
                            <a:avLst/>
                            <a:gdLst/>
                            <a:ahLst/>
                            <a:cxnLst/>
                            <a:rect l="0" t="0" r="0" b="0"/>
                            <a:pathLst>
                              <a:path w="3020060" h="2164080">
                                <a:moveTo>
                                  <a:pt x="0" y="2164080"/>
                                </a:moveTo>
                                <a:lnTo>
                                  <a:pt x="3020060" y="2164080"/>
                                </a:lnTo>
                                <a:lnTo>
                                  <a:pt x="3020060" y="0"/>
                                </a:lnTo>
                                <a:lnTo>
                                  <a:pt x="0" y="0"/>
                                </a:lnTo>
                                <a:close/>
                              </a:path>
                            </a:pathLst>
                          </a:custGeom>
                          <a:ln w="9525" cap="flat">
                            <a:round/>
                          </a:ln>
                        </wps:spPr>
                        <wps:style>
                          <a:lnRef idx="1">
                            <a:srgbClr val="5B9BD5"/>
                          </a:lnRef>
                          <a:fillRef idx="0">
                            <a:srgbClr val="000000">
                              <a:alpha val="0"/>
                            </a:srgbClr>
                          </a:fillRef>
                          <a:effectRef idx="0">
                            <a:scrgbClr r="0" g="0" b="0"/>
                          </a:effectRef>
                          <a:fontRef idx="none"/>
                        </wps:style>
                        <wps:bodyPr/>
                      </wps:wsp>
                    </wpg:wgp>
                  </a:graphicData>
                </a:graphic>
              </wp:anchor>
            </w:drawing>
          </mc:Choice>
          <mc:Fallback>
            <w:pict>
              <v:group w14:anchorId="61B5EF1B" id="Group 242390" o:spid="_x0000_s1026" style="position:absolute;left:0;text-align:left;margin-left:0;margin-top:18.95pt;width:237.8pt;height:170.4pt;z-index:251658240;mso-position-horizontal:left;mso-position-horizontal-relative:margin" coordsize="30200,21640"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">
                <v:shape id="Picture 2902" o:spid="_x0000_s1027" type="#_x0000_t75" style="position:absolute;left:47;top:46;width:30105;height:2154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c1xlPCAAAA3QAAAA8AAABkcnMvZG93bnJldi54bWxEj0GLwjAUhO/C/ofwhL3Z1C6I2zWKLIqC&#10;p6rs+dG8bYvNS0lirf/eCILHYWa+YRarwbSiJ+cbywqmSQqCuLS64UrB+bSdzEH4gKyxtUwK7uRh&#10;tfwYLTDX9sYF9cdQiQhhn6OCOoQul9KXNRn0ie2Io/dvncEQpaukdniLcNPKLE1n0mDDcaHGjn5r&#10;Ki/Hq1Gw7ddY0F+w133hN+bQ7WjqvpT6HA/rHxCBhvAOv9p7rSD7TjN4volPQC4f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3NcZTwgAAAN0AAAAPAAAAAAAAAAAAAAAAAJ8C&#10;AABkcnMvZG93bnJldi54bWxQSwUGAAAAAAQABAD3AAAAjgMAAAAA&#10;">
                  <v:imagedata r:id="rId12" o:title=""/>
                </v:shape>
                <v:shape id="Shape 2903" o:spid="_x0000_s1028" style="position:absolute;width:30200;height:21640;visibility:visible;mso-wrap-style:square;v-text-anchor:top" coordsize="3020060,21640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VO/8UA&#10;AADdAAAADwAAAGRycy9kb3ducmV2LnhtbESPwWrDMBBE74X+g9hCbo3UhBrZjRJCIJBbWieX3hZr&#10;a5taK9dSYufvo0Khx2Fm3jCrzeQ6caUhtJ4NvMwVCOLK25ZrA+fT/lmDCBHZYueZDNwowGb9+LDC&#10;wvqRP+haxlokCIcCDTQx9oWUoWrIYZj7njh5X35wGJMcamkHHBPcdXKhVCYdtpwWGuxp11D1XV6c&#10;gfj6+T6qY7Y/al31uSw1/WTamNnTtH0DEWmK/+G/9sEaWORqCb9v0hOQ6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NU7/xQAAAN0AAAAPAAAAAAAAAAAAAAAAAJgCAABkcnMv&#10;ZG93bnJldi54bWxQSwUGAAAAAAQABAD1AAAAigMAAAAA&#10;" path="m,2164080r3020060,l3020060,,,,,2164080xe" filled="f" strokecolor="#5b9bd5">
                  <v:path arrowok="t" textboxrect="0,0,3020060,2164080"/>
                </v:shape>
                <w10:wrap type="square" anchorx="margin"/>
              </v:group>
            </w:pict>
          </mc:Fallback>
        </mc:AlternateContent>
      </w:r>
      <w:r w:rsidRPr="00640739">
        <w:rPr>
          <w:rFonts w:asciiTheme="majorBidi" w:hAnsiTheme="majorBidi" w:cstheme="majorBidi"/>
          <w:b/>
          <w:bCs/>
          <w:rtl/>
        </w:rPr>
        <w:t xml:space="preserve">שטחים </w:t>
      </w:r>
      <w:proofErr w:type="spellStart"/>
      <w:r w:rsidRPr="00640739">
        <w:rPr>
          <w:rFonts w:asciiTheme="majorBidi" w:hAnsiTheme="majorBidi" w:cstheme="majorBidi"/>
          <w:b/>
          <w:bCs/>
          <w:rtl/>
        </w:rPr>
        <w:t>רלוונטים</w:t>
      </w:r>
      <w:proofErr w:type="spellEnd"/>
      <w:r w:rsidRPr="00640739">
        <w:rPr>
          <w:rFonts w:asciiTheme="majorBidi" w:hAnsiTheme="majorBidi" w:cstheme="majorBidi"/>
          <w:b/>
          <w:bCs/>
          <w:rtl/>
        </w:rPr>
        <w:t xml:space="preserve"> להקמת הפארק ושלביות</w:t>
      </w:r>
      <w:r w:rsidRPr="00640739">
        <w:rPr>
          <w:rFonts w:asciiTheme="majorBidi" w:hAnsiTheme="majorBidi" w:cstheme="majorBidi"/>
          <w:rtl/>
        </w:rPr>
        <w:t xml:space="preserve"> – במסגרת סקר היתכנות </w:t>
      </w:r>
      <w:r w:rsidR="001E4D7C" w:rsidRPr="00640739">
        <w:rPr>
          <w:rFonts w:asciiTheme="majorBidi" w:hAnsiTheme="majorBidi" w:cstheme="majorBidi"/>
          <w:rtl/>
        </w:rPr>
        <w:t>(</w:t>
      </w:r>
      <w:r w:rsidRPr="00640739">
        <w:rPr>
          <w:rFonts w:asciiTheme="majorBidi" w:hAnsiTheme="majorBidi" w:cstheme="majorBidi"/>
          <w:rtl/>
        </w:rPr>
        <w:t xml:space="preserve">צנובר </w:t>
      </w:r>
      <w:r w:rsidRPr="00640739">
        <w:rPr>
          <w:rFonts w:asciiTheme="majorBidi" w:hAnsiTheme="majorBidi" w:cstheme="majorBidi"/>
        </w:rPr>
        <w:t>2017</w:t>
      </w:r>
      <w:r w:rsidR="009558D5" w:rsidRPr="00640739">
        <w:rPr>
          <w:rFonts w:asciiTheme="majorBidi" w:hAnsiTheme="majorBidi" w:cstheme="majorBidi"/>
          <w:rtl/>
        </w:rPr>
        <w:t>) אותרו שלושה א</w:t>
      </w:r>
      <w:r w:rsidRPr="00640739">
        <w:rPr>
          <w:rFonts w:asciiTheme="majorBidi" w:hAnsiTheme="majorBidi" w:cstheme="majorBidi"/>
          <w:rtl/>
        </w:rPr>
        <w:t>זורים רלוונטיים:</w:t>
      </w:r>
    </w:p>
    <w:p w14:paraId="7F2D4020" w14:textId="77777777" w:rsidR="00335996" w:rsidRPr="00640739" w:rsidRDefault="00B13D85" w:rsidP="00582BA0">
      <w:pPr>
        <w:numPr>
          <w:ilvl w:val="1"/>
          <w:numId w:val="5"/>
        </w:numPr>
        <w:spacing w:after="0" w:line="276" w:lineRule="auto"/>
        <w:ind w:left="1020" w:right="180" w:hanging="283"/>
        <w:rPr>
          <w:rFonts w:asciiTheme="majorBidi" w:hAnsiTheme="majorBidi" w:cstheme="majorBidi"/>
        </w:rPr>
      </w:pPr>
      <w:r w:rsidRPr="00640739">
        <w:rPr>
          <w:rFonts w:asciiTheme="majorBidi" w:hAnsiTheme="majorBidi" w:cstheme="majorBidi"/>
          <w:rtl/>
        </w:rPr>
        <w:t xml:space="preserve">חלופה א '– </w:t>
      </w:r>
      <w:proofErr w:type="spellStart"/>
      <w:r w:rsidRPr="00640739">
        <w:rPr>
          <w:rFonts w:asciiTheme="majorBidi" w:hAnsiTheme="majorBidi" w:cstheme="majorBidi"/>
          <w:rtl/>
        </w:rPr>
        <w:t>מט"ש</w:t>
      </w:r>
      <w:proofErr w:type="spellEnd"/>
      <w:r w:rsidR="009558D5" w:rsidRPr="00640739">
        <w:rPr>
          <w:rFonts w:asciiTheme="majorBidi" w:hAnsiTheme="majorBidi" w:cstheme="majorBidi"/>
          <w:rtl/>
        </w:rPr>
        <w:t xml:space="preserve"> - שטחים של מספר מאות דונמים בק</w:t>
      </w:r>
      <w:r w:rsidRPr="00640739">
        <w:rPr>
          <w:rFonts w:asciiTheme="majorBidi" w:hAnsiTheme="majorBidi" w:cstheme="majorBidi"/>
          <w:rtl/>
        </w:rPr>
        <w:t xml:space="preserve">רבת </w:t>
      </w:r>
      <w:proofErr w:type="spellStart"/>
      <w:r w:rsidRPr="00640739">
        <w:rPr>
          <w:rFonts w:asciiTheme="majorBidi" w:hAnsiTheme="majorBidi" w:cstheme="majorBidi"/>
          <w:rtl/>
        </w:rPr>
        <w:t>מט"ש</w:t>
      </w:r>
      <w:proofErr w:type="spellEnd"/>
      <w:r w:rsidRPr="00640739">
        <w:rPr>
          <w:rFonts w:asciiTheme="majorBidi" w:hAnsiTheme="majorBidi" w:cstheme="majorBidi"/>
          <w:rtl/>
        </w:rPr>
        <w:t xml:space="preserve"> אילת. שטח זה דורש הסדרה סטטוטורית אשר תימשך כ </w:t>
      </w:r>
      <w:r w:rsidRPr="00640739">
        <w:rPr>
          <w:rFonts w:asciiTheme="majorBidi" w:hAnsiTheme="majorBidi" w:cstheme="majorBidi"/>
        </w:rPr>
        <w:t>4</w:t>
      </w:r>
      <w:r w:rsidRPr="00640739">
        <w:rPr>
          <w:rFonts w:asciiTheme="majorBidi" w:hAnsiTheme="majorBidi" w:cstheme="majorBidi"/>
          <w:rtl/>
        </w:rPr>
        <w:t>-</w:t>
      </w:r>
      <w:r w:rsidRPr="00640739">
        <w:rPr>
          <w:rFonts w:asciiTheme="majorBidi" w:hAnsiTheme="majorBidi" w:cstheme="majorBidi"/>
        </w:rPr>
        <w:t>3</w:t>
      </w:r>
      <w:r w:rsidRPr="00640739">
        <w:rPr>
          <w:rFonts w:asciiTheme="majorBidi" w:hAnsiTheme="majorBidi" w:cstheme="majorBidi"/>
          <w:rtl/>
        </w:rPr>
        <w:t xml:space="preserve"> שנים.</w:t>
      </w:r>
    </w:p>
    <w:p w14:paraId="060214D3" w14:textId="77777777" w:rsidR="00335996" w:rsidRPr="00640739" w:rsidRDefault="00B13D85" w:rsidP="00582BA0">
      <w:pPr>
        <w:numPr>
          <w:ilvl w:val="1"/>
          <w:numId w:val="5"/>
        </w:numPr>
        <w:spacing w:after="0" w:line="276" w:lineRule="auto"/>
        <w:ind w:left="1020" w:right="180" w:hanging="283"/>
        <w:rPr>
          <w:rFonts w:asciiTheme="majorBidi" w:hAnsiTheme="majorBidi" w:cstheme="majorBidi"/>
        </w:rPr>
      </w:pPr>
      <w:r w:rsidRPr="00640739">
        <w:rPr>
          <w:rFonts w:asciiTheme="majorBidi" w:hAnsiTheme="majorBidi" w:cstheme="majorBidi"/>
          <w:rtl/>
        </w:rPr>
        <w:t xml:space="preserve">חלופה ב '– שחורת - שטח באזור תעשיה עתידי בסמוך לגבעת שחורת וממערב לכביש </w:t>
      </w:r>
      <w:r w:rsidRPr="00640739">
        <w:rPr>
          <w:rFonts w:asciiTheme="majorBidi" w:hAnsiTheme="majorBidi" w:cstheme="majorBidi"/>
        </w:rPr>
        <w:t>90</w:t>
      </w:r>
      <w:r w:rsidRPr="00640739">
        <w:rPr>
          <w:rFonts w:asciiTheme="majorBidi" w:hAnsiTheme="majorBidi" w:cstheme="majorBidi"/>
          <w:rtl/>
        </w:rPr>
        <w:t xml:space="preserve"> – שטח זה נמצא בשלבי הסדרה סטטוטורית, אשר תמשך מספר שנים .</w:t>
      </w:r>
    </w:p>
    <w:p w14:paraId="18E5863F" w14:textId="77777777" w:rsidR="00335996" w:rsidRPr="00640739" w:rsidRDefault="00B13D85" w:rsidP="00582BA0">
      <w:pPr>
        <w:numPr>
          <w:ilvl w:val="1"/>
          <w:numId w:val="5"/>
        </w:numPr>
        <w:spacing w:after="0" w:line="276" w:lineRule="auto"/>
        <w:ind w:left="1020" w:right="165" w:hanging="283"/>
        <w:rPr>
          <w:rFonts w:asciiTheme="majorBidi" w:hAnsiTheme="majorBidi" w:cstheme="majorBidi"/>
        </w:rPr>
      </w:pPr>
      <w:r w:rsidRPr="00640739">
        <w:rPr>
          <w:rFonts w:asciiTheme="majorBidi" w:hAnsiTheme="majorBidi" w:cstheme="majorBidi"/>
          <w:rtl/>
        </w:rPr>
        <w:t xml:space="preserve">חלופה ג '– עברונה </w:t>
      </w:r>
      <w:r w:rsidR="009558D5" w:rsidRPr="00640739">
        <w:rPr>
          <w:rFonts w:asciiTheme="majorBidi" w:hAnsiTheme="majorBidi" w:cstheme="majorBidi"/>
          <w:rtl/>
        </w:rPr>
        <w:t>–</w:t>
      </w:r>
      <w:r w:rsidRPr="00640739">
        <w:rPr>
          <w:rFonts w:asciiTheme="majorBidi" w:hAnsiTheme="majorBidi" w:cstheme="majorBidi"/>
          <w:rtl/>
        </w:rPr>
        <w:t xml:space="preserve"> קרקע</w:t>
      </w:r>
      <w:r w:rsidR="009558D5" w:rsidRPr="00640739">
        <w:rPr>
          <w:rFonts w:asciiTheme="majorBidi" w:hAnsiTheme="majorBidi" w:cstheme="majorBidi"/>
          <w:rtl/>
        </w:rPr>
        <w:t xml:space="preserve"> חקלאית בא</w:t>
      </w:r>
      <w:r w:rsidRPr="00640739">
        <w:rPr>
          <w:rFonts w:asciiTheme="majorBidi" w:hAnsiTheme="majorBidi" w:cstheme="majorBidi"/>
          <w:rtl/>
        </w:rPr>
        <w:t>זור עברונה, של מספר אלפי דונמים המוסדרים מבחינה סטטוט</w:t>
      </w:r>
      <w:r w:rsidR="003D2F30" w:rsidRPr="00640739">
        <w:rPr>
          <w:rFonts w:asciiTheme="majorBidi" w:hAnsiTheme="majorBidi" w:cstheme="majorBidi"/>
          <w:rtl/>
        </w:rPr>
        <w:t>ו</w:t>
      </w:r>
      <w:r w:rsidRPr="00640739">
        <w:rPr>
          <w:rFonts w:asciiTheme="majorBidi" w:hAnsiTheme="majorBidi" w:cstheme="majorBidi"/>
          <w:rtl/>
        </w:rPr>
        <w:t>רית לחקלאות וחקלאות ימית. לשטח זה אין בשלב זה הספקת מי ים.</w:t>
      </w:r>
    </w:p>
    <w:p w14:paraId="385BDD14" w14:textId="77777777" w:rsidR="00335996" w:rsidRPr="00640739" w:rsidRDefault="00335996" w:rsidP="00582BA0">
      <w:pPr>
        <w:spacing w:after="0" w:line="276" w:lineRule="auto"/>
        <w:ind w:left="0" w:right="1451" w:firstLine="0"/>
        <w:jc w:val="left"/>
        <w:rPr>
          <w:rFonts w:asciiTheme="majorBidi" w:hAnsiTheme="majorBidi" w:cstheme="majorBidi"/>
        </w:rPr>
      </w:pPr>
    </w:p>
    <w:p w14:paraId="373D18F7" w14:textId="77777777" w:rsidR="00335996" w:rsidRPr="00640739" w:rsidRDefault="003D2F30" w:rsidP="003D2F30">
      <w:pPr>
        <w:spacing w:after="0" w:line="276" w:lineRule="auto"/>
        <w:ind w:left="1075" w:right="165" w:hanging="24"/>
        <w:jc w:val="left"/>
        <w:rPr>
          <w:rFonts w:asciiTheme="majorBidi" w:hAnsiTheme="majorBidi" w:cstheme="majorBidi"/>
          <w:sz w:val="20"/>
          <w:szCs w:val="20"/>
        </w:rPr>
      </w:pPr>
      <w:r w:rsidRPr="00640739">
        <w:rPr>
          <w:rFonts w:asciiTheme="majorBidi" w:hAnsiTheme="majorBidi" w:cstheme="majorBidi"/>
          <w:rtl/>
        </w:rPr>
        <w:t xml:space="preserve">בעקבות סקר הייתכנות בוצעה </w:t>
      </w:r>
      <w:r w:rsidR="00B13D85" w:rsidRPr="00640739">
        <w:rPr>
          <w:rFonts w:asciiTheme="majorBidi" w:hAnsiTheme="majorBidi" w:cstheme="majorBidi"/>
          <w:rtl/>
        </w:rPr>
        <w:t xml:space="preserve">עבודת מטה ראשונית </w:t>
      </w:r>
      <w:r w:rsidRPr="00640739">
        <w:rPr>
          <w:rFonts w:asciiTheme="majorBidi" w:hAnsiTheme="majorBidi" w:cstheme="majorBidi"/>
          <w:rtl/>
        </w:rPr>
        <w:t>אשר אי</w:t>
      </w:r>
      <w:r w:rsidR="00B13D85" w:rsidRPr="00640739">
        <w:rPr>
          <w:rFonts w:asciiTheme="majorBidi" w:hAnsiTheme="majorBidi" w:cstheme="majorBidi"/>
          <w:rtl/>
        </w:rPr>
        <w:t>תר</w:t>
      </w:r>
      <w:r w:rsidRPr="00640739">
        <w:rPr>
          <w:rFonts w:asciiTheme="majorBidi" w:hAnsiTheme="majorBidi" w:cstheme="majorBidi"/>
          <w:rtl/>
        </w:rPr>
        <w:t>ה</w:t>
      </w:r>
      <w:r w:rsidR="00B13D85" w:rsidRPr="00640739">
        <w:rPr>
          <w:rFonts w:asciiTheme="majorBidi" w:hAnsiTheme="majorBidi" w:cstheme="majorBidi"/>
          <w:rtl/>
        </w:rPr>
        <w:t xml:space="preserve"> שטח נוסף הקרוי  "שטח המשתלות", הממוקם בסמוך למתקן ההתפלה בכניסה לאילת. שטח זה של כ </w:t>
      </w:r>
      <w:r w:rsidR="00B13D85" w:rsidRPr="00640739">
        <w:rPr>
          <w:rFonts w:asciiTheme="majorBidi" w:hAnsiTheme="majorBidi" w:cstheme="majorBidi"/>
        </w:rPr>
        <w:t>100</w:t>
      </w:r>
      <w:r w:rsidR="00B13D85" w:rsidRPr="00640739">
        <w:rPr>
          <w:rFonts w:asciiTheme="majorBidi" w:hAnsiTheme="majorBidi" w:cstheme="majorBidi"/>
          <w:rtl/>
        </w:rPr>
        <w:t xml:space="preserve"> דונם, מחולק לחל</w:t>
      </w:r>
      <w:r w:rsidRPr="00640739">
        <w:rPr>
          <w:rFonts w:asciiTheme="majorBidi" w:hAnsiTheme="majorBidi" w:cstheme="majorBidi"/>
          <w:rtl/>
        </w:rPr>
        <w:t>קות קטנות יותר של דונמים בודדים</w:t>
      </w:r>
      <w:r w:rsidR="00B13D85" w:rsidRPr="00640739">
        <w:rPr>
          <w:rFonts w:asciiTheme="majorBidi" w:hAnsiTheme="majorBidi" w:cstheme="majorBidi"/>
          <w:rtl/>
        </w:rPr>
        <w:t>,</w:t>
      </w:r>
      <w:r w:rsidRPr="00640739">
        <w:rPr>
          <w:rFonts w:asciiTheme="majorBidi" w:hAnsiTheme="majorBidi" w:cstheme="majorBidi"/>
          <w:rtl/>
        </w:rPr>
        <w:t xml:space="preserve"> </w:t>
      </w:r>
      <w:r w:rsidR="00B13D85" w:rsidRPr="00640739">
        <w:rPr>
          <w:rFonts w:asciiTheme="majorBidi" w:hAnsiTheme="majorBidi" w:cstheme="majorBidi"/>
          <w:rtl/>
        </w:rPr>
        <w:t>מוסדר סטטוטורית</w:t>
      </w:r>
      <w:r w:rsidRPr="00640739">
        <w:rPr>
          <w:rFonts w:asciiTheme="majorBidi" w:hAnsiTheme="majorBidi" w:cstheme="majorBidi"/>
          <w:rtl/>
        </w:rPr>
        <w:t xml:space="preserve"> ונמצא בקרבת מקורות הספקת מי ים</w:t>
      </w:r>
      <w:r w:rsidR="00B13D85" w:rsidRPr="00640739">
        <w:rPr>
          <w:rFonts w:asciiTheme="majorBidi" w:hAnsiTheme="majorBidi" w:cstheme="majorBidi"/>
          <w:rtl/>
        </w:rPr>
        <w:t>.</w:t>
      </w:r>
      <w:r w:rsidRPr="00640739">
        <w:rPr>
          <w:rFonts w:asciiTheme="majorBidi" w:hAnsiTheme="majorBidi" w:cstheme="majorBidi"/>
          <w:rtl/>
        </w:rPr>
        <w:t xml:space="preserve"> לפיכך</w:t>
      </w:r>
      <w:r w:rsidR="00B13D85" w:rsidRPr="00640739">
        <w:rPr>
          <w:rFonts w:asciiTheme="majorBidi" w:hAnsiTheme="majorBidi" w:cstheme="majorBidi"/>
          <w:rtl/>
        </w:rPr>
        <w:t>,</w:t>
      </w:r>
      <w:r w:rsidRPr="00640739">
        <w:rPr>
          <w:rFonts w:asciiTheme="majorBidi" w:hAnsiTheme="majorBidi" w:cstheme="majorBidi"/>
          <w:rtl/>
        </w:rPr>
        <w:t xml:space="preserve"> </w:t>
      </w:r>
      <w:r w:rsidR="00B13D85" w:rsidRPr="00640739">
        <w:rPr>
          <w:rFonts w:asciiTheme="majorBidi" w:hAnsiTheme="majorBidi" w:cstheme="majorBidi"/>
          <w:rtl/>
        </w:rPr>
        <w:t>בשלב זה נראית שלביות של פיתוח לפי הסדר הבא:</w:t>
      </w:r>
    </w:p>
    <w:p w14:paraId="3DF38742" w14:textId="77777777" w:rsidR="00335996" w:rsidRPr="00640739" w:rsidRDefault="003D2F30" w:rsidP="00582BA0">
      <w:pPr>
        <w:numPr>
          <w:ilvl w:val="0"/>
          <w:numId w:val="6"/>
        </w:numPr>
        <w:spacing w:after="0" w:line="276" w:lineRule="auto"/>
        <w:ind w:hanging="489"/>
        <w:jc w:val="left"/>
        <w:rPr>
          <w:rFonts w:asciiTheme="majorBidi" w:hAnsiTheme="majorBidi" w:cstheme="majorBidi"/>
          <w:sz w:val="20"/>
          <w:szCs w:val="20"/>
        </w:rPr>
      </w:pPr>
      <w:r w:rsidRPr="00640739">
        <w:rPr>
          <w:rFonts w:asciiTheme="majorBidi" w:hAnsiTheme="majorBidi" w:cstheme="majorBidi"/>
          <w:rtl/>
        </w:rPr>
        <w:t xml:space="preserve">שלב א' - </w:t>
      </w:r>
      <w:r w:rsidR="00B13D85" w:rsidRPr="00640739">
        <w:rPr>
          <w:rFonts w:asciiTheme="majorBidi" w:hAnsiTheme="majorBidi" w:cstheme="majorBidi"/>
          <w:rtl/>
        </w:rPr>
        <w:t>שטח המשתלות – בטווח זמן קצר מאוד של מספר חודשים.</w:t>
      </w:r>
    </w:p>
    <w:p w14:paraId="4298CC6A" w14:textId="77777777" w:rsidR="00335996" w:rsidRPr="00640739" w:rsidRDefault="003D2F30" w:rsidP="002B1A84">
      <w:pPr>
        <w:numPr>
          <w:ilvl w:val="0"/>
          <w:numId w:val="6"/>
        </w:numPr>
        <w:spacing w:after="0" w:line="276" w:lineRule="auto"/>
        <w:ind w:hanging="489"/>
        <w:jc w:val="left"/>
        <w:rPr>
          <w:rFonts w:asciiTheme="majorBidi" w:hAnsiTheme="majorBidi" w:cstheme="majorBidi"/>
          <w:sz w:val="20"/>
          <w:szCs w:val="20"/>
        </w:rPr>
      </w:pPr>
      <w:r w:rsidRPr="00640739">
        <w:rPr>
          <w:rFonts w:asciiTheme="majorBidi" w:hAnsiTheme="majorBidi" w:cstheme="majorBidi"/>
          <w:rtl/>
        </w:rPr>
        <w:t xml:space="preserve">שלב ב' - </w:t>
      </w:r>
      <w:r w:rsidR="00B13D85" w:rsidRPr="00640739">
        <w:rPr>
          <w:rFonts w:asciiTheme="majorBidi" w:hAnsiTheme="majorBidi" w:cstheme="majorBidi"/>
          <w:rtl/>
        </w:rPr>
        <w:t xml:space="preserve">שטח עברונה </w:t>
      </w:r>
      <w:r w:rsidR="001E4D7C" w:rsidRPr="00640739">
        <w:rPr>
          <w:rFonts w:asciiTheme="majorBidi" w:hAnsiTheme="majorBidi" w:cstheme="majorBidi"/>
          <w:rtl/>
        </w:rPr>
        <w:t>(</w:t>
      </w:r>
      <w:r w:rsidR="00B13D85" w:rsidRPr="00640739">
        <w:rPr>
          <w:rFonts w:asciiTheme="majorBidi" w:hAnsiTheme="majorBidi" w:cstheme="majorBidi"/>
          <w:rtl/>
        </w:rPr>
        <w:t>חלופה ג'</w:t>
      </w:r>
      <w:r w:rsidRPr="00640739">
        <w:rPr>
          <w:rFonts w:asciiTheme="majorBidi" w:hAnsiTheme="majorBidi" w:cstheme="majorBidi"/>
          <w:rtl/>
        </w:rPr>
        <w:t xml:space="preserve"> </w:t>
      </w:r>
      <w:proofErr w:type="spellStart"/>
      <w:r w:rsidRPr="00640739">
        <w:rPr>
          <w:rFonts w:asciiTheme="majorBidi" w:hAnsiTheme="majorBidi" w:cstheme="majorBidi"/>
          <w:rtl/>
        </w:rPr>
        <w:t>בסק</w:t>
      </w:r>
      <w:proofErr w:type="spellEnd"/>
      <w:r w:rsidRPr="00640739">
        <w:rPr>
          <w:rFonts w:asciiTheme="majorBidi" w:hAnsiTheme="majorBidi" w:cstheme="majorBidi"/>
          <w:rtl/>
        </w:rPr>
        <w:t xml:space="preserve"> הייתכנות</w:t>
      </w:r>
      <w:r w:rsidR="002B1A84" w:rsidRPr="00640739">
        <w:rPr>
          <w:rFonts w:asciiTheme="majorBidi" w:hAnsiTheme="majorBidi" w:cstheme="majorBidi"/>
          <w:rtl/>
        </w:rPr>
        <w:t>)</w:t>
      </w:r>
      <w:r w:rsidR="00B13D85" w:rsidRPr="00640739">
        <w:rPr>
          <w:rFonts w:asciiTheme="majorBidi" w:hAnsiTheme="majorBidi" w:cstheme="majorBidi"/>
          <w:rtl/>
        </w:rPr>
        <w:t xml:space="preserve"> בטווח קצר </w:t>
      </w:r>
      <w:r w:rsidR="001E4D7C" w:rsidRPr="00640739">
        <w:rPr>
          <w:rFonts w:asciiTheme="majorBidi" w:hAnsiTheme="majorBidi" w:cstheme="majorBidi"/>
          <w:rtl/>
        </w:rPr>
        <w:t>(</w:t>
      </w:r>
      <w:r w:rsidR="00B13D85" w:rsidRPr="00640739">
        <w:rPr>
          <w:rFonts w:asciiTheme="majorBidi" w:hAnsiTheme="majorBidi" w:cstheme="majorBidi"/>
          <w:rtl/>
        </w:rPr>
        <w:t>שנה-שנתיים</w:t>
      </w:r>
      <w:r w:rsidR="002B1A84" w:rsidRPr="00640739">
        <w:rPr>
          <w:rFonts w:asciiTheme="majorBidi" w:hAnsiTheme="majorBidi" w:cstheme="majorBidi"/>
          <w:rtl/>
        </w:rPr>
        <w:t>)</w:t>
      </w:r>
    </w:p>
    <w:p w14:paraId="7AE6C563" w14:textId="77777777" w:rsidR="00371632" w:rsidRPr="00640739" w:rsidRDefault="003D2F30" w:rsidP="00582BA0">
      <w:pPr>
        <w:numPr>
          <w:ilvl w:val="0"/>
          <w:numId w:val="6"/>
        </w:numPr>
        <w:spacing w:after="0" w:line="276" w:lineRule="auto"/>
        <w:ind w:hanging="489"/>
        <w:jc w:val="left"/>
        <w:rPr>
          <w:rFonts w:asciiTheme="majorBidi" w:hAnsiTheme="majorBidi" w:cstheme="majorBidi"/>
          <w:sz w:val="20"/>
          <w:szCs w:val="20"/>
        </w:rPr>
      </w:pPr>
      <w:r w:rsidRPr="00640739">
        <w:rPr>
          <w:rFonts w:asciiTheme="majorBidi" w:hAnsiTheme="majorBidi" w:cstheme="majorBidi"/>
          <w:rtl/>
        </w:rPr>
        <w:t>שלב ג' - שטח בק</w:t>
      </w:r>
      <w:r w:rsidR="00B13D85" w:rsidRPr="00640739">
        <w:rPr>
          <w:rFonts w:asciiTheme="majorBidi" w:hAnsiTheme="majorBidi" w:cstheme="majorBidi"/>
          <w:rtl/>
        </w:rPr>
        <w:t xml:space="preserve">רבת </w:t>
      </w:r>
      <w:proofErr w:type="spellStart"/>
      <w:r w:rsidR="00B13D85" w:rsidRPr="00640739">
        <w:rPr>
          <w:rFonts w:asciiTheme="majorBidi" w:hAnsiTheme="majorBidi" w:cstheme="majorBidi"/>
          <w:rtl/>
        </w:rPr>
        <w:t>המט"ש</w:t>
      </w:r>
      <w:proofErr w:type="spellEnd"/>
      <w:r w:rsidR="00B13D85" w:rsidRPr="00640739">
        <w:rPr>
          <w:rFonts w:asciiTheme="majorBidi" w:hAnsiTheme="majorBidi" w:cstheme="majorBidi"/>
          <w:rtl/>
        </w:rPr>
        <w:t xml:space="preserve"> </w:t>
      </w:r>
      <w:r w:rsidR="001E4D7C" w:rsidRPr="00640739">
        <w:rPr>
          <w:rFonts w:asciiTheme="majorBidi" w:hAnsiTheme="majorBidi" w:cstheme="majorBidi"/>
          <w:rtl/>
        </w:rPr>
        <w:t>(</w:t>
      </w:r>
      <w:r w:rsidR="00B13D85" w:rsidRPr="00640739">
        <w:rPr>
          <w:rFonts w:asciiTheme="majorBidi" w:hAnsiTheme="majorBidi" w:cstheme="majorBidi"/>
          <w:rtl/>
        </w:rPr>
        <w:t>חלופה א'</w:t>
      </w:r>
      <w:r w:rsidRPr="00640739">
        <w:rPr>
          <w:rFonts w:asciiTheme="majorBidi" w:hAnsiTheme="majorBidi" w:cstheme="majorBidi"/>
          <w:rtl/>
        </w:rPr>
        <w:t xml:space="preserve"> </w:t>
      </w:r>
      <w:proofErr w:type="spellStart"/>
      <w:r w:rsidRPr="00640739">
        <w:rPr>
          <w:rFonts w:asciiTheme="majorBidi" w:hAnsiTheme="majorBidi" w:cstheme="majorBidi"/>
          <w:rtl/>
        </w:rPr>
        <w:t>בסק</w:t>
      </w:r>
      <w:proofErr w:type="spellEnd"/>
      <w:r w:rsidRPr="00640739">
        <w:rPr>
          <w:rFonts w:asciiTheme="majorBidi" w:hAnsiTheme="majorBidi" w:cstheme="majorBidi"/>
          <w:rtl/>
        </w:rPr>
        <w:t xml:space="preserve"> הייתכנות</w:t>
      </w:r>
      <w:r w:rsidR="002B1A84" w:rsidRPr="00640739">
        <w:rPr>
          <w:rFonts w:asciiTheme="majorBidi" w:hAnsiTheme="majorBidi" w:cstheme="majorBidi"/>
          <w:rtl/>
        </w:rPr>
        <w:t>)</w:t>
      </w:r>
      <w:r w:rsidR="00B13D85" w:rsidRPr="00640739">
        <w:rPr>
          <w:rFonts w:asciiTheme="majorBidi" w:hAnsiTheme="majorBidi" w:cstheme="majorBidi"/>
          <w:rtl/>
        </w:rPr>
        <w:t xml:space="preserve"> בטווח בינוני של </w:t>
      </w:r>
      <w:r w:rsidR="00B13D85" w:rsidRPr="00640739">
        <w:rPr>
          <w:rFonts w:asciiTheme="majorBidi" w:hAnsiTheme="majorBidi" w:cstheme="majorBidi"/>
        </w:rPr>
        <w:t>5</w:t>
      </w:r>
      <w:r w:rsidR="00B13D85" w:rsidRPr="00640739">
        <w:rPr>
          <w:rFonts w:asciiTheme="majorBidi" w:hAnsiTheme="majorBidi" w:cstheme="majorBidi"/>
          <w:rtl/>
        </w:rPr>
        <w:t>-</w:t>
      </w:r>
      <w:r w:rsidR="00B13D85" w:rsidRPr="00640739">
        <w:rPr>
          <w:rFonts w:asciiTheme="majorBidi" w:hAnsiTheme="majorBidi" w:cstheme="majorBidi"/>
        </w:rPr>
        <w:t>3</w:t>
      </w:r>
      <w:r w:rsidR="00B13D85" w:rsidRPr="00640739">
        <w:rPr>
          <w:rFonts w:asciiTheme="majorBidi" w:hAnsiTheme="majorBidi" w:cstheme="majorBidi"/>
          <w:rtl/>
        </w:rPr>
        <w:t xml:space="preserve"> שנים </w:t>
      </w:r>
    </w:p>
    <w:p w14:paraId="022F60BA" w14:textId="77777777" w:rsidR="00335996" w:rsidRPr="00640739" w:rsidRDefault="003D2F30" w:rsidP="00582BA0">
      <w:pPr>
        <w:numPr>
          <w:ilvl w:val="0"/>
          <w:numId w:val="6"/>
        </w:numPr>
        <w:spacing w:after="0" w:line="276" w:lineRule="auto"/>
        <w:ind w:hanging="489"/>
        <w:jc w:val="left"/>
        <w:rPr>
          <w:rFonts w:asciiTheme="majorBidi" w:hAnsiTheme="majorBidi" w:cstheme="majorBidi"/>
          <w:sz w:val="20"/>
          <w:szCs w:val="20"/>
        </w:rPr>
      </w:pPr>
      <w:r w:rsidRPr="00640739">
        <w:rPr>
          <w:rFonts w:asciiTheme="majorBidi" w:hAnsiTheme="majorBidi" w:cstheme="majorBidi"/>
          <w:rtl/>
        </w:rPr>
        <w:t xml:space="preserve">שלב ד' - </w:t>
      </w:r>
      <w:r w:rsidR="00B13D85" w:rsidRPr="00640739">
        <w:rPr>
          <w:rFonts w:asciiTheme="majorBidi" w:hAnsiTheme="majorBidi" w:cstheme="majorBidi"/>
          <w:rtl/>
        </w:rPr>
        <w:t xml:space="preserve">שטח בקרבת שחורת </w:t>
      </w:r>
      <w:r w:rsidRPr="00640739">
        <w:rPr>
          <w:rFonts w:asciiTheme="majorBidi" w:hAnsiTheme="majorBidi" w:cstheme="majorBidi"/>
          <w:rtl/>
        </w:rPr>
        <w:t xml:space="preserve">(חלופה ב' בסקר הייתכנות) </w:t>
      </w:r>
      <w:r w:rsidR="00B13D85" w:rsidRPr="00640739">
        <w:rPr>
          <w:rFonts w:asciiTheme="majorBidi" w:hAnsiTheme="majorBidi" w:cstheme="majorBidi"/>
          <w:rtl/>
        </w:rPr>
        <w:t>– בטווח שנים דומה או ארוך יותר.</w:t>
      </w:r>
    </w:p>
    <w:p w14:paraId="6E9E797D" w14:textId="77777777" w:rsidR="00335996" w:rsidRPr="00640739" w:rsidRDefault="00335996" w:rsidP="00582BA0">
      <w:pPr>
        <w:spacing w:after="0" w:line="276" w:lineRule="auto"/>
        <w:ind w:left="0" w:right="1456" w:firstLine="0"/>
        <w:jc w:val="left"/>
        <w:rPr>
          <w:rFonts w:asciiTheme="majorBidi" w:hAnsiTheme="majorBidi" w:cstheme="majorBidi"/>
          <w:sz w:val="20"/>
          <w:szCs w:val="20"/>
        </w:rPr>
      </w:pPr>
    </w:p>
    <w:p w14:paraId="50A799E9" w14:textId="77777777" w:rsidR="00335996" w:rsidRPr="00640739" w:rsidRDefault="00B13D85" w:rsidP="00087540">
      <w:pPr>
        <w:numPr>
          <w:ilvl w:val="0"/>
          <w:numId w:val="7"/>
        </w:numPr>
        <w:spacing w:after="0" w:line="276" w:lineRule="auto"/>
        <w:ind w:right="165" w:hanging="361"/>
        <w:rPr>
          <w:rFonts w:asciiTheme="majorBidi" w:hAnsiTheme="majorBidi" w:cstheme="majorBidi"/>
        </w:rPr>
      </w:pPr>
      <w:r w:rsidRPr="00640739">
        <w:rPr>
          <w:rFonts w:asciiTheme="majorBidi" w:hAnsiTheme="majorBidi" w:cstheme="majorBidi"/>
          <w:b/>
          <w:bCs/>
          <w:rtl/>
        </w:rPr>
        <w:t>עבודת מטה ראשונית</w:t>
      </w:r>
      <w:r w:rsidRPr="00640739">
        <w:rPr>
          <w:rFonts w:asciiTheme="majorBidi" w:hAnsiTheme="majorBidi" w:cstheme="majorBidi"/>
          <w:rtl/>
        </w:rPr>
        <w:t xml:space="preserve"> – משרד החקלאות, עיריית אילת ומועצה אזורית </w:t>
      </w:r>
      <w:proofErr w:type="spellStart"/>
      <w:r w:rsidRPr="00640739">
        <w:rPr>
          <w:rFonts w:asciiTheme="majorBidi" w:hAnsiTheme="majorBidi" w:cstheme="majorBidi"/>
          <w:rtl/>
        </w:rPr>
        <w:t>אילות</w:t>
      </w:r>
      <w:proofErr w:type="spellEnd"/>
      <w:r w:rsidRPr="00640739">
        <w:rPr>
          <w:rFonts w:asciiTheme="majorBidi" w:hAnsiTheme="majorBidi" w:cstheme="majorBidi"/>
          <w:rtl/>
        </w:rPr>
        <w:t xml:space="preserve"> הקימו צוות היגוי וכן שכרו </w:t>
      </w:r>
      <w:proofErr w:type="spellStart"/>
      <w:r w:rsidRPr="00640739">
        <w:rPr>
          <w:rFonts w:asciiTheme="majorBidi" w:hAnsiTheme="majorBidi" w:cstheme="majorBidi"/>
          <w:rtl/>
        </w:rPr>
        <w:t>פרויקטור</w:t>
      </w:r>
      <w:proofErr w:type="spellEnd"/>
      <w:r w:rsidRPr="00640739">
        <w:rPr>
          <w:rFonts w:asciiTheme="majorBidi" w:hAnsiTheme="majorBidi" w:cstheme="majorBidi"/>
          <w:rtl/>
        </w:rPr>
        <w:t xml:space="preserve"> אשר עוסק בהתנעת הקמת הפארק. במסגרת עבודה זו אותר </w:t>
      </w:r>
      <w:r w:rsidR="003D2F30" w:rsidRPr="00640739">
        <w:rPr>
          <w:rFonts w:asciiTheme="majorBidi" w:hAnsiTheme="majorBidi" w:cstheme="majorBidi"/>
          <w:rtl/>
        </w:rPr>
        <w:t xml:space="preserve">כאמור </w:t>
      </w:r>
      <w:r w:rsidRPr="00640739">
        <w:rPr>
          <w:rFonts w:asciiTheme="majorBidi" w:hAnsiTheme="majorBidi" w:cstheme="majorBidi"/>
          <w:rtl/>
        </w:rPr>
        <w:t xml:space="preserve">שטח המשתלות </w:t>
      </w:r>
      <w:r w:rsidR="003D2F30" w:rsidRPr="00640739">
        <w:rPr>
          <w:rFonts w:asciiTheme="majorBidi" w:hAnsiTheme="majorBidi" w:cstheme="majorBidi"/>
          <w:rtl/>
        </w:rPr>
        <w:t xml:space="preserve">שמוסדר סטטוטורית ובעל תכנית מפורטת שמכוחה ניתן למעשה להוציא היתר בניה לפעילות חקלאית. לאחרונה החלה הכנת </w:t>
      </w:r>
      <w:r w:rsidRPr="00640739">
        <w:rPr>
          <w:rFonts w:asciiTheme="majorBidi" w:hAnsiTheme="majorBidi" w:cstheme="majorBidi"/>
          <w:rtl/>
        </w:rPr>
        <w:t>הוצאת מכרז לשטחים אלו.</w:t>
      </w:r>
      <w:r w:rsidR="003D2F30" w:rsidRPr="00640739">
        <w:rPr>
          <w:rFonts w:asciiTheme="majorBidi" w:hAnsiTheme="majorBidi" w:cstheme="majorBidi"/>
          <w:rtl/>
        </w:rPr>
        <w:t xml:space="preserve"> </w:t>
      </w:r>
      <w:r w:rsidRPr="00640739">
        <w:rPr>
          <w:rFonts w:asciiTheme="majorBidi" w:hAnsiTheme="majorBidi" w:cstheme="majorBidi"/>
          <w:rtl/>
        </w:rPr>
        <w:t xml:space="preserve">בנוסף, התקיימו פגישות רבות בין </w:t>
      </w:r>
      <w:proofErr w:type="spellStart"/>
      <w:r w:rsidRPr="00640739">
        <w:rPr>
          <w:rFonts w:asciiTheme="majorBidi" w:hAnsiTheme="majorBidi" w:cstheme="majorBidi"/>
          <w:rtl/>
        </w:rPr>
        <w:t>הפרויקטור</w:t>
      </w:r>
      <w:proofErr w:type="spellEnd"/>
      <w:r w:rsidRPr="00640739">
        <w:rPr>
          <w:rFonts w:asciiTheme="majorBidi" w:hAnsiTheme="majorBidi" w:cstheme="majorBidi"/>
          <w:rtl/>
        </w:rPr>
        <w:t xml:space="preserve"> לבין יזמים, מגדלים </w:t>
      </w:r>
      <w:proofErr w:type="spellStart"/>
      <w:r w:rsidRPr="00640739">
        <w:rPr>
          <w:rFonts w:asciiTheme="majorBidi" w:hAnsiTheme="majorBidi" w:cstheme="majorBidi"/>
          <w:rtl/>
        </w:rPr>
        <w:lastRenderedPageBreak/>
        <w:t>וסטארטאפיסטים</w:t>
      </w:r>
      <w:proofErr w:type="spellEnd"/>
      <w:r w:rsidRPr="00640739">
        <w:rPr>
          <w:rFonts w:asciiTheme="majorBidi" w:hAnsiTheme="majorBidi" w:cstheme="majorBidi"/>
          <w:rtl/>
        </w:rPr>
        <w:t xml:space="preserve"> בתחומי הביוטכנולוגיה והחקלאות הימית וגורמים שונים אשר יש להם ענין בהשתלבות בפארק. רשימת יזמים פוטנציאלים תימסר עם תחילת העבודה.</w:t>
      </w:r>
    </w:p>
    <w:p w14:paraId="48C866F8" w14:textId="77777777" w:rsidR="00335996" w:rsidRPr="00640739" w:rsidRDefault="00335996" w:rsidP="00087540">
      <w:pPr>
        <w:spacing w:after="0" w:line="276" w:lineRule="auto"/>
        <w:ind w:left="0" w:right="1096" w:firstLine="0"/>
        <w:rPr>
          <w:rFonts w:asciiTheme="majorBidi" w:hAnsiTheme="majorBidi" w:cstheme="majorBidi"/>
        </w:rPr>
      </w:pPr>
    </w:p>
    <w:p w14:paraId="4B232471" w14:textId="77777777" w:rsidR="00335996" w:rsidRPr="00F40DEC" w:rsidRDefault="00B13D85" w:rsidP="00F40DEC">
      <w:pPr>
        <w:pStyle w:val="a3"/>
        <w:numPr>
          <w:ilvl w:val="0"/>
          <w:numId w:val="7"/>
        </w:numPr>
        <w:spacing w:after="0" w:line="276" w:lineRule="auto"/>
        <w:ind w:right="165"/>
        <w:rPr>
          <w:rFonts w:asciiTheme="majorBidi" w:hAnsiTheme="majorBidi" w:cstheme="majorBidi"/>
          <w:rtl/>
        </w:rPr>
      </w:pPr>
      <w:r w:rsidRPr="00F40DEC">
        <w:rPr>
          <w:rFonts w:asciiTheme="majorBidi" w:hAnsiTheme="majorBidi" w:cstheme="majorBidi"/>
          <w:b/>
          <w:bCs/>
          <w:rtl/>
        </w:rPr>
        <w:t>הכנת מכרז לשטחי המשתלות</w:t>
      </w:r>
      <w:r w:rsidRPr="00F40DEC">
        <w:rPr>
          <w:rFonts w:asciiTheme="majorBidi" w:hAnsiTheme="majorBidi" w:cstheme="majorBidi"/>
          <w:rtl/>
        </w:rPr>
        <w:t xml:space="preserve"> – החלה הכנת מכרז לשטחים במתחם המשתלות. המכרז יאפשר כניסה של מספר יזמים לשטחים אלו בתוך תקופה קצרה. צוות ההיגוי של משרד החקלאות, עיריית אילת והמועצה האזורית </w:t>
      </w:r>
      <w:proofErr w:type="spellStart"/>
      <w:r w:rsidRPr="00F40DEC">
        <w:rPr>
          <w:rFonts w:asciiTheme="majorBidi" w:hAnsiTheme="majorBidi" w:cstheme="majorBidi"/>
          <w:rtl/>
        </w:rPr>
        <w:t>אילות</w:t>
      </w:r>
      <w:proofErr w:type="spellEnd"/>
      <w:r w:rsidRPr="00F40DEC">
        <w:rPr>
          <w:rFonts w:asciiTheme="majorBidi" w:hAnsiTheme="majorBidi" w:cstheme="majorBidi"/>
          <w:rtl/>
        </w:rPr>
        <w:t xml:space="preserve"> פועלים לקידום הכנת תשתיות, לגיוס מימון אשר יסייע ליזמים בביצוע ההשקעות וכן להסדרת נושא הספקת מי ים </w:t>
      </w:r>
      <w:r w:rsidR="001E4D7C" w:rsidRPr="00F40DEC">
        <w:rPr>
          <w:rFonts w:asciiTheme="majorBidi" w:hAnsiTheme="majorBidi" w:cstheme="majorBidi"/>
          <w:rtl/>
        </w:rPr>
        <w:t>(</w:t>
      </w:r>
      <w:r w:rsidRPr="00F40DEC">
        <w:rPr>
          <w:rFonts w:asciiTheme="majorBidi" w:hAnsiTheme="majorBidi" w:cstheme="majorBidi"/>
          <w:rtl/>
        </w:rPr>
        <w:t xml:space="preserve">וכן מים בעלי </w:t>
      </w:r>
      <w:proofErr w:type="spellStart"/>
      <w:r w:rsidRPr="00F40DEC">
        <w:rPr>
          <w:rFonts w:asciiTheme="majorBidi" w:hAnsiTheme="majorBidi" w:cstheme="majorBidi"/>
          <w:rtl/>
        </w:rPr>
        <w:t>מליחויות</w:t>
      </w:r>
      <w:proofErr w:type="spellEnd"/>
      <w:r w:rsidRPr="00F40DEC">
        <w:rPr>
          <w:rFonts w:asciiTheme="majorBidi" w:hAnsiTheme="majorBidi" w:cstheme="majorBidi"/>
          <w:rtl/>
        </w:rPr>
        <w:t xml:space="preserve"> שונות למגוון גידולים</w:t>
      </w:r>
      <w:r w:rsidR="003D2F30" w:rsidRPr="00F40DEC">
        <w:rPr>
          <w:rFonts w:asciiTheme="majorBidi" w:hAnsiTheme="majorBidi" w:cstheme="majorBidi"/>
          <w:rtl/>
        </w:rPr>
        <w:t>)</w:t>
      </w:r>
      <w:r w:rsidRPr="00F40DEC">
        <w:rPr>
          <w:rFonts w:asciiTheme="majorBidi" w:hAnsiTheme="majorBidi" w:cstheme="majorBidi"/>
          <w:rtl/>
        </w:rPr>
        <w:t>, על מנת לסייע ליזמים שייגשו למכרז זה.</w:t>
      </w:r>
      <w:r w:rsidR="003D2F30" w:rsidRPr="00F40DEC">
        <w:rPr>
          <w:rFonts w:asciiTheme="majorBidi" w:hAnsiTheme="majorBidi" w:cstheme="majorBidi"/>
          <w:rtl/>
        </w:rPr>
        <w:t xml:space="preserve"> </w:t>
      </w:r>
      <w:r w:rsidRPr="00F40DEC">
        <w:rPr>
          <w:rFonts w:asciiTheme="majorBidi" w:hAnsiTheme="majorBidi" w:cstheme="majorBidi"/>
          <w:rtl/>
        </w:rPr>
        <w:t>בכך למעשה תחל הקמת הפארק לביוטכנולוגיה וחקלאות ימית.</w:t>
      </w:r>
    </w:p>
    <w:p w14:paraId="1E39CF8E" w14:textId="77777777" w:rsidR="00E4591A" w:rsidRPr="00640739" w:rsidRDefault="00E4591A" w:rsidP="00E4591A">
      <w:pPr>
        <w:spacing w:after="0" w:line="276" w:lineRule="auto"/>
        <w:ind w:left="690" w:right="165" w:firstLine="0"/>
        <w:rPr>
          <w:rFonts w:asciiTheme="majorBidi" w:hAnsiTheme="majorBidi" w:cstheme="majorBidi"/>
        </w:rPr>
      </w:pPr>
    </w:p>
    <w:p w14:paraId="2ADC3F86" w14:textId="77777777" w:rsidR="00E4591A" w:rsidRPr="00640739" w:rsidRDefault="00F40DEC" w:rsidP="00E4591A">
      <w:pPr>
        <w:spacing w:after="0" w:line="276" w:lineRule="auto"/>
        <w:ind w:left="690" w:right="165" w:firstLine="0"/>
        <w:rPr>
          <w:rFonts w:asciiTheme="majorBidi" w:hAnsiTheme="majorBidi" w:cstheme="majorBidi"/>
        </w:rPr>
      </w:pPr>
      <w:r w:rsidRPr="00F40DEC">
        <w:rPr>
          <w:rFonts w:asciiTheme="majorBidi" w:hAnsiTheme="majorBidi" w:cstheme="majorBidi"/>
          <w:rtl/>
        </w:rPr>
        <w:t>יובהר כי הצוות הזוכה אשר יבצע את תכנית הפעולה וסיוע להקמת הפארק, לרבות יועצי המשנה, יהיו מנועים להשתתף במכרז על השטחים, אלא אם קיבלו אישור בכתב מ</w:t>
      </w:r>
      <w:r w:rsidR="00755A42">
        <w:rPr>
          <w:rFonts w:asciiTheme="majorBidi" w:hAnsiTheme="majorBidi" w:cstheme="majorBidi" w:hint="cs"/>
          <w:rtl/>
        </w:rPr>
        <w:t>הלשכה המשפטית שב</w:t>
      </w:r>
      <w:r w:rsidRPr="00F40DEC">
        <w:rPr>
          <w:rFonts w:asciiTheme="majorBidi" w:hAnsiTheme="majorBidi" w:cstheme="majorBidi"/>
          <w:rtl/>
        </w:rPr>
        <w:t>משרד החקלאות</w:t>
      </w:r>
      <w:r w:rsidR="00755A42">
        <w:rPr>
          <w:rFonts w:asciiTheme="majorBidi" w:hAnsiTheme="majorBidi" w:cstheme="majorBidi" w:hint="cs"/>
          <w:rtl/>
        </w:rPr>
        <w:t xml:space="preserve">, </w:t>
      </w:r>
      <w:r w:rsidRPr="00F40DEC">
        <w:rPr>
          <w:rFonts w:asciiTheme="majorBidi" w:hAnsiTheme="majorBidi" w:cstheme="majorBidi"/>
          <w:rtl/>
        </w:rPr>
        <w:t>המאשר כי אין בכך ניגוד ענ</w:t>
      </w:r>
      <w:r w:rsidR="00755A42">
        <w:rPr>
          <w:rFonts w:asciiTheme="majorBidi" w:hAnsiTheme="majorBidi" w:cstheme="majorBidi" w:hint="cs"/>
          <w:rtl/>
        </w:rPr>
        <w:t>י</w:t>
      </w:r>
      <w:r w:rsidRPr="00F40DEC">
        <w:rPr>
          <w:rFonts w:asciiTheme="majorBidi" w:hAnsiTheme="majorBidi" w:cstheme="majorBidi"/>
          <w:rtl/>
        </w:rPr>
        <w:t>ינים</w:t>
      </w:r>
      <w:r w:rsidR="00755A42">
        <w:rPr>
          <w:rFonts w:asciiTheme="majorBidi" w:hAnsiTheme="majorBidi" w:cstheme="majorBidi" w:hint="cs"/>
          <w:rtl/>
        </w:rPr>
        <w:t xml:space="preserve"> או לא קיים חשש לניגוד עניינים</w:t>
      </w:r>
      <w:r w:rsidRPr="00F40DEC">
        <w:rPr>
          <w:rFonts w:asciiTheme="majorBidi" w:hAnsiTheme="majorBidi" w:cstheme="majorBidi"/>
          <w:rtl/>
        </w:rPr>
        <w:t>.</w:t>
      </w:r>
    </w:p>
    <w:p w14:paraId="5E7DAF5A" w14:textId="77777777" w:rsidR="00335996" w:rsidRPr="00640739" w:rsidRDefault="00335996" w:rsidP="00582BA0">
      <w:pPr>
        <w:spacing w:after="0" w:line="276" w:lineRule="auto"/>
        <w:ind w:left="0" w:right="376" w:firstLine="0"/>
        <w:jc w:val="left"/>
        <w:rPr>
          <w:rFonts w:asciiTheme="majorBidi" w:hAnsiTheme="majorBidi" w:cstheme="majorBidi"/>
        </w:rPr>
      </w:pPr>
    </w:p>
    <w:p w14:paraId="16BCE7F7" w14:textId="77777777" w:rsidR="00335996" w:rsidRPr="00640739" w:rsidRDefault="00B13D85" w:rsidP="00087540">
      <w:pPr>
        <w:pStyle w:val="2"/>
        <w:spacing w:line="276" w:lineRule="auto"/>
        <w:ind w:left="341"/>
        <w:jc w:val="both"/>
        <w:rPr>
          <w:rFonts w:asciiTheme="majorBidi" w:hAnsiTheme="majorBidi" w:cstheme="majorBidi"/>
        </w:rPr>
      </w:pPr>
      <w:r w:rsidRPr="00640739">
        <w:rPr>
          <w:rFonts w:asciiTheme="majorBidi" w:eastAsia="Malgun Gothic" w:hAnsiTheme="majorBidi" w:cstheme="majorBidi"/>
          <w:b w:val="0"/>
          <w:szCs w:val="36"/>
        </w:rPr>
        <w:t>2</w:t>
      </w:r>
      <w:r w:rsidRPr="00640739">
        <w:rPr>
          <w:rFonts w:asciiTheme="majorBidi" w:eastAsia="Malgun Gothic" w:hAnsiTheme="majorBidi" w:cstheme="majorBidi"/>
          <w:b w:val="0"/>
          <w:szCs w:val="36"/>
          <w:rtl/>
        </w:rPr>
        <w:t>.</w:t>
      </w:r>
      <w:r w:rsidRPr="00640739">
        <w:rPr>
          <w:rFonts w:asciiTheme="majorBidi" w:eastAsia="Malgun Gothic" w:hAnsiTheme="majorBidi" w:cstheme="majorBidi"/>
          <w:b w:val="0"/>
          <w:szCs w:val="36"/>
        </w:rPr>
        <w:t>2</w:t>
      </w:r>
      <w:r w:rsidRPr="00640739">
        <w:rPr>
          <w:rFonts w:asciiTheme="majorBidi" w:eastAsia="Arial" w:hAnsiTheme="majorBidi" w:cstheme="majorBidi"/>
          <w:b w:val="0"/>
          <w:szCs w:val="36"/>
          <w:rtl/>
        </w:rPr>
        <w:t xml:space="preserve"> </w:t>
      </w:r>
      <w:r w:rsidRPr="00640739">
        <w:rPr>
          <w:rFonts w:asciiTheme="majorBidi" w:hAnsiTheme="majorBidi" w:cstheme="majorBidi"/>
          <w:bCs/>
          <w:szCs w:val="36"/>
          <w:rtl/>
        </w:rPr>
        <w:t>מאפייני סביבת העבודה</w:t>
      </w:r>
    </w:p>
    <w:p w14:paraId="681BA128" w14:textId="77777777" w:rsidR="00335996" w:rsidRPr="00640739" w:rsidRDefault="00B13D85" w:rsidP="00087540">
      <w:pPr>
        <w:spacing w:after="0" w:line="276" w:lineRule="auto"/>
        <w:ind w:left="342" w:right="45" w:hanging="10"/>
        <w:rPr>
          <w:rFonts w:asciiTheme="majorBidi" w:hAnsiTheme="majorBidi" w:cstheme="majorBidi"/>
        </w:rPr>
      </w:pPr>
      <w:r w:rsidRPr="00640739">
        <w:rPr>
          <w:rFonts w:asciiTheme="majorBidi" w:hAnsiTheme="majorBidi" w:cstheme="majorBidi"/>
          <w:rtl/>
        </w:rPr>
        <w:t>הספק יפעל בסביבת עבודה המורכבת ממספר גורמים:</w:t>
      </w:r>
    </w:p>
    <w:p w14:paraId="07025EBD" w14:textId="77777777" w:rsidR="00335996" w:rsidRPr="00640739" w:rsidRDefault="00B13D85" w:rsidP="00755A42">
      <w:pPr>
        <w:pStyle w:val="a3"/>
        <w:numPr>
          <w:ilvl w:val="0"/>
          <w:numId w:val="56"/>
        </w:numPr>
        <w:spacing w:after="0" w:line="276" w:lineRule="auto"/>
        <w:rPr>
          <w:rFonts w:asciiTheme="majorBidi" w:hAnsiTheme="majorBidi" w:cstheme="majorBidi"/>
        </w:rPr>
      </w:pPr>
      <w:r w:rsidRPr="00640739">
        <w:rPr>
          <w:rFonts w:asciiTheme="majorBidi" w:hAnsiTheme="majorBidi" w:cstheme="majorBidi"/>
          <w:rtl/>
        </w:rPr>
        <w:t>משרד החקלאות, האגף לדיג וחקלאות מים – מזמין העבודה</w:t>
      </w:r>
      <w:r w:rsidR="003D2F30" w:rsidRPr="00640739">
        <w:rPr>
          <w:rFonts w:asciiTheme="majorBidi" w:hAnsiTheme="majorBidi" w:cstheme="majorBidi"/>
          <w:rtl/>
        </w:rPr>
        <w:t>, וכן מחוז דרום של משרד החקלאות</w:t>
      </w:r>
      <w:r w:rsidRPr="00640739">
        <w:rPr>
          <w:rFonts w:asciiTheme="majorBidi" w:hAnsiTheme="majorBidi" w:cstheme="majorBidi"/>
          <w:rtl/>
        </w:rPr>
        <w:t>.</w:t>
      </w:r>
      <w:r w:rsidR="003D2F30" w:rsidRPr="00640739">
        <w:rPr>
          <w:rFonts w:asciiTheme="majorBidi" w:hAnsiTheme="majorBidi" w:cstheme="majorBidi"/>
          <w:rtl/>
        </w:rPr>
        <w:t xml:space="preserve"> </w:t>
      </w:r>
      <w:r w:rsidRPr="00640739">
        <w:rPr>
          <w:rFonts w:asciiTheme="majorBidi" w:hAnsiTheme="majorBidi" w:cstheme="majorBidi"/>
          <w:rtl/>
        </w:rPr>
        <w:t xml:space="preserve">ההיגוי יעשה ביחד עם הגורמים </w:t>
      </w:r>
      <w:r w:rsidR="00755A42">
        <w:rPr>
          <w:rFonts w:asciiTheme="majorBidi" w:hAnsiTheme="majorBidi" w:cstheme="majorBidi" w:hint="cs"/>
          <w:rtl/>
        </w:rPr>
        <w:t>המפורטים בסעיפים הבאים.</w:t>
      </w:r>
    </w:p>
    <w:p w14:paraId="00F93F06" w14:textId="77777777" w:rsidR="00335996" w:rsidRPr="00640739" w:rsidRDefault="00B13D85" w:rsidP="00087540">
      <w:pPr>
        <w:pStyle w:val="a3"/>
        <w:numPr>
          <w:ilvl w:val="0"/>
          <w:numId w:val="56"/>
        </w:numPr>
        <w:spacing w:after="0" w:line="276" w:lineRule="auto"/>
        <w:ind w:right="94"/>
        <w:rPr>
          <w:rFonts w:asciiTheme="majorBidi" w:hAnsiTheme="majorBidi" w:cstheme="majorBidi"/>
        </w:rPr>
      </w:pPr>
      <w:r w:rsidRPr="00640739">
        <w:rPr>
          <w:rFonts w:asciiTheme="majorBidi" w:hAnsiTheme="majorBidi" w:cstheme="majorBidi"/>
          <w:rtl/>
        </w:rPr>
        <w:t xml:space="preserve">עיריית אילת ,גורמים שונים בעירייה, לרבות מחלקת פרויקטים מיוחדים, </w:t>
      </w:r>
      <w:proofErr w:type="spellStart"/>
      <w:r w:rsidRPr="00640739">
        <w:rPr>
          <w:rFonts w:asciiTheme="majorBidi" w:hAnsiTheme="majorBidi" w:cstheme="majorBidi"/>
          <w:rtl/>
        </w:rPr>
        <w:t>חשבות</w:t>
      </w:r>
      <w:proofErr w:type="spellEnd"/>
      <w:r w:rsidRPr="00640739">
        <w:rPr>
          <w:rFonts w:asciiTheme="majorBidi" w:hAnsiTheme="majorBidi" w:cstheme="majorBidi"/>
          <w:rtl/>
        </w:rPr>
        <w:t xml:space="preserve"> והחברה הכלכלית .</w:t>
      </w:r>
    </w:p>
    <w:p w14:paraId="74F36BCB" w14:textId="77777777" w:rsidR="00335996" w:rsidRPr="00640739" w:rsidRDefault="00B13D85" w:rsidP="00087540">
      <w:pPr>
        <w:pStyle w:val="a3"/>
        <w:numPr>
          <w:ilvl w:val="0"/>
          <w:numId w:val="56"/>
        </w:numPr>
        <w:spacing w:after="0" w:line="276" w:lineRule="auto"/>
        <w:ind w:right="45"/>
        <w:rPr>
          <w:rFonts w:asciiTheme="majorBidi" w:hAnsiTheme="majorBidi" w:cstheme="majorBidi"/>
        </w:rPr>
      </w:pPr>
      <w:r w:rsidRPr="00640739">
        <w:rPr>
          <w:rFonts w:asciiTheme="majorBidi" w:hAnsiTheme="majorBidi" w:cstheme="majorBidi"/>
          <w:rtl/>
        </w:rPr>
        <w:t xml:space="preserve">מועצה </w:t>
      </w:r>
      <w:proofErr w:type="spellStart"/>
      <w:r w:rsidRPr="00640739">
        <w:rPr>
          <w:rFonts w:asciiTheme="majorBidi" w:hAnsiTheme="majorBidi" w:cstheme="majorBidi"/>
          <w:rtl/>
        </w:rPr>
        <w:t>איזורית</w:t>
      </w:r>
      <w:proofErr w:type="spellEnd"/>
      <w:r w:rsidRPr="00640739">
        <w:rPr>
          <w:rFonts w:asciiTheme="majorBidi" w:hAnsiTheme="majorBidi" w:cstheme="majorBidi"/>
          <w:rtl/>
        </w:rPr>
        <w:t xml:space="preserve"> חבל </w:t>
      </w:r>
      <w:proofErr w:type="spellStart"/>
      <w:r w:rsidRPr="00640739">
        <w:rPr>
          <w:rFonts w:asciiTheme="majorBidi" w:hAnsiTheme="majorBidi" w:cstheme="majorBidi"/>
          <w:rtl/>
        </w:rPr>
        <w:t>אילות</w:t>
      </w:r>
      <w:proofErr w:type="spellEnd"/>
      <w:r w:rsidRPr="00640739">
        <w:rPr>
          <w:rFonts w:asciiTheme="majorBidi" w:hAnsiTheme="majorBidi" w:cstheme="majorBidi"/>
          <w:rtl/>
        </w:rPr>
        <w:t xml:space="preserve"> ואגודת המים המקומית.</w:t>
      </w:r>
    </w:p>
    <w:p w14:paraId="397B47CE" w14:textId="77777777" w:rsidR="00335996" w:rsidRPr="00640739" w:rsidRDefault="00B13D85" w:rsidP="00087540">
      <w:pPr>
        <w:pStyle w:val="a3"/>
        <w:numPr>
          <w:ilvl w:val="0"/>
          <w:numId w:val="56"/>
        </w:numPr>
        <w:spacing w:after="0" w:line="276" w:lineRule="auto"/>
        <w:rPr>
          <w:rFonts w:asciiTheme="majorBidi" w:hAnsiTheme="majorBidi" w:cstheme="majorBidi"/>
        </w:rPr>
      </w:pPr>
      <w:proofErr w:type="spellStart"/>
      <w:r w:rsidRPr="00640739">
        <w:rPr>
          <w:rFonts w:asciiTheme="majorBidi" w:hAnsiTheme="majorBidi" w:cstheme="majorBidi"/>
          <w:rtl/>
        </w:rPr>
        <w:t>פרויקטור</w:t>
      </w:r>
      <w:proofErr w:type="spellEnd"/>
      <w:r w:rsidRPr="00640739">
        <w:rPr>
          <w:rFonts w:asciiTheme="majorBidi" w:hAnsiTheme="majorBidi" w:cstheme="majorBidi"/>
          <w:rtl/>
        </w:rPr>
        <w:t xml:space="preserve"> מטעם עיריית אילת, בשיתוף המועצה חבל </w:t>
      </w:r>
      <w:proofErr w:type="spellStart"/>
      <w:r w:rsidRPr="00640739">
        <w:rPr>
          <w:rFonts w:asciiTheme="majorBidi" w:hAnsiTheme="majorBidi" w:cstheme="majorBidi"/>
          <w:rtl/>
        </w:rPr>
        <w:t>אילות</w:t>
      </w:r>
      <w:proofErr w:type="spellEnd"/>
      <w:r w:rsidRPr="00640739">
        <w:rPr>
          <w:rFonts w:asciiTheme="majorBidi" w:hAnsiTheme="majorBidi" w:cstheme="majorBidi"/>
          <w:rtl/>
        </w:rPr>
        <w:t xml:space="preserve"> ומשרד החקלאות – מרכז את התנעת הקמת הפארק וקשר עם יזמים פוטנציאלים.</w:t>
      </w:r>
    </w:p>
    <w:p w14:paraId="497E6EFF" w14:textId="77777777" w:rsidR="00335996" w:rsidRPr="00640739" w:rsidRDefault="00B13D85" w:rsidP="00087540">
      <w:pPr>
        <w:pStyle w:val="a3"/>
        <w:numPr>
          <w:ilvl w:val="0"/>
          <w:numId w:val="56"/>
        </w:numPr>
        <w:spacing w:after="0" w:line="276" w:lineRule="auto"/>
        <w:ind w:right="45"/>
        <w:rPr>
          <w:rFonts w:asciiTheme="majorBidi" w:hAnsiTheme="majorBidi" w:cstheme="majorBidi"/>
        </w:rPr>
      </w:pPr>
      <w:r w:rsidRPr="00640739">
        <w:rPr>
          <w:rFonts w:asciiTheme="majorBidi" w:hAnsiTheme="majorBidi" w:cstheme="majorBidi"/>
          <w:rtl/>
        </w:rPr>
        <w:t>בנוסף, ילווה את הפרויקט מכון מחקר - המכרז הלאומי לחקלאות ימית, באילת</w:t>
      </w:r>
      <w:r w:rsidR="003D2F30" w:rsidRPr="00640739">
        <w:rPr>
          <w:rFonts w:asciiTheme="majorBidi" w:hAnsiTheme="majorBidi" w:cstheme="majorBidi"/>
          <w:rtl/>
        </w:rPr>
        <w:t>.</w:t>
      </w:r>
    </w:p>
    <w:p w14:paraId="1274F937" w14:textId="77777777" w:rsidR="00335996" w:rsidRPr="00640739" w:rsidRDefault="00B13D85" w:rsidP="00087540">
      <w:pPr>
        <w:pStyle w:val="a3"/>
        <w:numPr>
          <w:ilvl w:val="0"/>
          <w:numId w:val="56"/>
        </w:numPr>
        <w:spacing w:after="0" w:line="276" w:lineRule="auto"/>
        <w:rPr>
          <w:rFonts w:asciiTheme="majorBidi" w:hAnsiTheme="majorBidi" w:cstheme="majorBidi"/>
        </w:rPr>
      </w:pPr>
      <w:r w:rsidRPr="00640739">
        <w:rPr>
          <w:rFonts w:asciiTheme="majorBidi" w:hAnsiTheme="majorBidi" w:cstheme="majorBidi"/>
          <w:rtl/>
        </w:rPr>
        <w:t xml:space="preserve">הלקוחות של הפארק הם מגדלים קיימים – חברת </w:t>
      </w:r>
      <w:proofErr w:type="spellStart"/>
      <w:r w:rsidRPr="00640739">
        <w:rPr>
          <w:rFonts w:asciiTheme="majorBidi" w:hAnsiTheme="majorBidi" w:cstheme="majorBidi"/>
          <w:rtl/>
        </w:rPr>
        <w:t>ערדג</w:t>
      </w:r>
      <w:proofErr w:type="spellEnd"/>
      <w:r w:rsidRPr="00640739">
        <w:rPr>
          <w:rFonts w:asciiTheme="majorBidi" w:hAnsiTheme="majorBidi" w:cstheme="majorBidi"/>
          <w:rtl/>
        </w:rPr>
        <w:t xml:space="preserve">, חברת </w:t>
      </w:r>
      <w:r w:rsidRPr="00640739">
        <w:rPr>
          <w:rFonts w:asciiTheme="majorBidi" w:hAnsiTheme="majorBidi" w:cstheme="majorBidi"/>
        </w:rPr>
        <w:t>NBT</w:t>
      </w:r>
      <w:r w:rsidRPr="00640739">
        <w:rPr>
          <w:rFonts w:asciiTheme="majorBidi" w:hAnsiTheme="majorBidi" w:cstheme="majorBidi"/>
          <w:rtl/>
        </w:rPr>
        <w:t xml:space="preserve">, חברת </w:t>
      </w:r>
      <w:proofErr w:type="spellStart"/>
      <w:r w:rsidRPr="00640739">
        <w:rPr>
          <w:rFonts w:asciiTheme="majorBidi" w:hAnsiTheme="majorBidi" w:cstheme="majorBidi"/>
          <w:rtl/>
        </w:rPr>
        <w:t>אלגאטק</w:t>
      </w:r>
      <w:proofErr w:type="spellEnd"/>
      <w:r w:rsidRPr="00640739">
        <w:rPr>
          <w:rFonts w:asciiTheme="majorBidi" w:hAnsiTheme="majorBidi" w:cstheme="majorBidi"/>
          <w:rtl/>
        </w:rPr>
        <w:t xml:space="preserve">, חברת </w:t>
      </w:r>
      <w:proofErr w:type="spellStart"/>
      <w:r w:rsidRPr="00640739">
        <w:rPr>
          <w:rFonts w:asciiTheme="majorBidi" w:hAnsiTheme="majorBidi" w:cstheme="majorBidi"/>
          <w:rtl/>
        </w:rPr>
        <w:t>פ.ג.פ</w:t>
      </w:r>
      <w:proofErr w:type="spellEnd"/>
      <w:r w:rsidRPr="00640739">
        <w:rPr>
          <w:rFonts w:asciiTheme="majorBidi" w:hAnsiTheme="majorBidi" w:cstheme="majorBidi"/>
          <w:rtl/>
        </w:rPr>
        <w:t>, משקים ומגדלים בדרום הערבה וכן מגדלים נוספים, חברות, חקלאים ויזמים חדשים.</w:t>
      </w:r>
    </w:p>
    <w:p w14:paraId="2C897EE2" w14:textId="77777777" w:rsidR="00335996" w:rsidRPr="00640739" w:rsidRDefault="00B13D85" w:rsidP="00087540">
      <w:pPr>
        <w:pStyle w:val="a3"/>
        <w:numPr>
          <w:ilvl w:val="0"/>
          <w:numId w:val="56"/>
        </w:numPr>
        <w:spacing w:after="0" w:line="276" w:lineRule="auto"/>
        <w:rPr>
          <w:rFonts w:asciiTheme="majorBidi" w:hAnsiTheme="majorBidi" w:cstheme="majorBidi"/>
        </w:rPr>
      </w:pPr>
      <w:r w:rsidRPr="00640739">
        <w:rPr>
          <w:rFonts w:asciiTheme="majorBidi" w:hAnsiTheme="majorBidi" w:cstheme="majorBidi"/>
          <w:rtl/>
        </w:rPr>
        <w:t xml:space="preserve">תשומת לב תינתן לעידוד </w:t>
      </w:r>
      <w:proofErr w:type="spellStart"/>
      <w:r w:rsidRPr="00640739">
        <w:rPr>
          <w:rFonts w:asciiTheme="majorBidi" w:hAnsiTheme="majorBidi" w:cstheme="majorBidi"/>
          <w:rtl/>
        </w:rPr>
        <w:t>סטארטאפים</w:t>
      </w:r>
      <w:proofErr w:type="spellEnd"/>
      <w:r w:rsidRPr="00640739">
        <w:rPr>
          <w:rFonts w:asciiTheme="majorBidi" w:hAnsiTheme="majorBidi" w:cstheme="majorBidi"/>
          <w:rtl/>
        </w:rPr>
        <w:t xml:space="preserve"> בתחום הביוטכנולוגיה והחקלאות הימית כך שתתאפשר כניסתם לשלבי פיתוח </w:t>
      </w:r>
      <w:proofErr w:type="spellStart"/>
      <w:r w:rsidRPr="00640739">
        <w:rPr>
          <w:rFonts w:asciiTheme="majorBidi" w:hAnsiTheme="majorBidi" w:cstheme="majorBidi"/>
          <w:rtl/>
        </w:rPr>
        <w:t>ופיילוטים</w:t>
      </w:r>
      <w:proofErr w:type="spellEnd"/>
      <w:r w:rsidRPr="00640739">
        <w:rPr>
          <w:rFonts w:asciiTheme="majorBidi" w:hAnsiTheme="majorBidi" w:cstheme="majorBidi"/>
          <w:rtl/>
        </w:rPr>
        <w:t xml:space="preserve"> עם מינימום מגבלות וקשיים.</w:t>
      </w:r>
    </w:p>
    <w:p w14:paraId="31D57E04" w14:textId="77777777" w:rsidR="00335996" w:rsidRPr="00640739" w:rsidRDefault="00B13D85" w:rsidP="00087540">
      <w:pPr>
        <w:pStyle w:val="a3"/>
        <w:numPr>
          <w:ilvl w:val="0"/>
          <w:numId w:val="56"/>
        </w:numPr>
        <w:spacing w:after="0" w:line="276" w:lineRule="auto"/>
        <w:rPr>
          <w:rFonts w:asciiTheme="majorBidi" w:hAnsiTheme="majorBidi" w:cstheme="majorBidi"/>
        </w:rPr>
      </w:pPr>
      <w:r w:rsidRPr="00640739">
        <w:rPr>
          <w:rFonts w:asciiTheme="majorBidi" w:hAnsiTheme="majorBidi" w:cstheme="majorBidi"/>
          <w:rtl/>
        </w:rPr>
        <w:t>גורמים ממשלתיים, ציבוריים ופרטיים המהווים מעגל של בעלי עניין הן גופי שמירת הסביבה והטבע, לרבות המשרד להגנת הסביבה המרכז את נושא היתרי הזרמה, רשות הטבע והגנים, והן גורמי הספקת מים לרבות רשות המים, מקורות והשירות ההידרולוגי, תאגיד המים המקומי עין נטפים, חברת המלח.</w:t>
      </w:r>
      <w:r w:rsidR="003D2F30" w:rsidRPr="00640739">
        <w:rPr>
          <w:rFonts w:asciiTheme="majorBidi" w:hAnsiTheme="majorBidi" w:cstheme="majorBidi"/>
          <w:rtl/>
        </w:rPr>
        <w:t xml:space="preserve"> </w:t>
      </w:r>
      <w:r w:rsidRPr="00640739">
        <w:rPr>
          <w:rFonts w:asciiTheme="majorBidi" w:hAnsiTheme="majorBidi" w:cstheme="majorBidi"/>
          <w:rtl/>
        </w:rPr>
        <w:t>משרדי ממשלה הרלוונטיים לסיוע בהקמה לרבות משרד הכלכלה, רשות מקרקעי ישראל וגופים נוספים.</w:t>
      </w:r>
    </w:p>
    <w:p w14:paraId="66503817" w14:textId="77777777" w:rsidR="00335996" w:rsidRPr="00640739" w:rsidRDefault="00B13D85" w:rsidP="00087540">
      <w:pPr>
        <w:pStyle w:val="a3"/>
        <w:numPr>
          <w:ilvl w:val="0"/>
          <w:numId w:val="56"/>
        </w:numPr>
        <w:spacing w:after="0" w:line="276" w:lineRule="auto"/>
        <w:ind w:right="165"/>
        <w:rPr>
          <w:rFonts w:asciiTheme="majorBidi" w:hAnsiTheme="majorBidi" w:cstheme="majorBidi"/>
        </w:rPr>
      </w:pPr>
      <w:r w:rsidRPr="00640739">
        <w:rPr>
          <w:rFonts w:asciiTheme="majorBidi" w:hAnsiTheme="majorBidi" w:cstheme="majorBidi"/>
          <w:rtl/>
        </w:rPr>
        <w:t xml:space="preserve">בנוסף, קיימים גופי מימון פוטנציאלים, מעבר למשרדי ממשלה והגופים </w:t>
      </w:r>
      <w:proofErr w:type="spellStart"/>
      <w:r w:rsidRPr="00640739">
        <w:rPr>
          <w:rFonts w:asciiTheme="majorBidi" w:hAnsiTheme="majorBidi" w:cstheme="majorBidi"/>
          <w:rtl/>
        </w:rPr>
        <w:t>המוניציפאלים</w:t>
      </w:r>
      <w:proofErr w:type="spellEnd"/>
      <w:r w:rsidRPr="00640739">
        <w:rPr>
          <w:rFonts w:asciiTheme="majorBidi" w:hAnsiTheme="majorBidi" w:cstheme="majorBidi"/>
          <w:rtl/>
        </w:rPr>
        <w:t>, לרבות קרנות פילנטרופיות, קרנות הון סיכון ויתכן וממשלת זרות וגופים בינלאומיים בעלי ענין בפיתוח ושת"פ אזורי.</w:t>
      </w:r>
    </w:p>
    <w:p w14:paraId="2E84C5FD" w14:textId="77777777" w:rsidR="00335996" w:rsidRPr="00640739" w:rsidRDefault="00B13D85" w:rsidP="00087540">
      <w:pPr>
        <w:pStyle w:val="a3"/>
        <w:numPr>
          <w:ilvl w:val="0"/>
          <w:numId w:val="56"/>
        </w:numPr>
        <w:spacing w:after="0" w:line="276" w:lineRule="auto"/>
        <w:ind w:right="165"/>
        <w:rPr>
          <w:rFonts w:asciiTheme="majorBidi" w:hAnsiTheme="majorBidi" w:cstheme="majorBidi"/>
        </w:rPr>
      </w:pPr>
      <w:r w:rsidRPr="00640739">
        <w:rPr>
          <w:rFonts w:asciiTheme="majorBidi" w:hAnsiTheme="majorBidi" w:cstheme="majorBidi"/>
          <w:rtl/>
        </w:rPr>
        <w:t xml:space="preserve">התחום הגיאוגרפי של הפארק הוא למעשה האתרים שהוגדרו לעיל, בטווחי זמן שונים וכן מכלול הפעילות בביוטכנולוגיה וחקלאות מים וימית המתקיימים במרחב העיר אילת והמועצה האזורית חבל </w:t>
      </w:r>
      <w:proofErr w:type="spellStart"/>
      <w:r w:rsidRPr="00640739">
        <w:rPr>
          <w:rFonts w:asciiTheme="majorBidi" w:hAnsiTheme="majorBidi" w:cstheme="majorBidi"/>
          <w:rtl/>
        </w:rPr>
        <w:t>אילות</w:t>
      </w:r>
      <w:proofErr w:type="spellEnd"/>
      <w:r w:rsidRPr="00640739">
        <w:rPr>
          <w:rFonts w:asciiTheme="majorBidi" w:hAnsiTheme="majorBidi" w:cstheme="majorBidi"/>
          <w:rtl/>
        </w:rPr>
        <w:t>.</w:t>
      </w:r>
    </w:p>
    <w:p w14:paraId="36AC4983" w14:textId="77777777" w:rsidR="00335996" w:rsidRPr="00640739" w:rsidRDefault="00335996" w:rsidP="00582BA0">
      <w:pPr>
        <w:spacing w:after="0" w:line="276" w:lineRule="auto"/>
        <w:ind w:left="0" w:right="1096" w:firstLine="0"/>
        <w:jc w:val="left"/>
        <w:rPr>
          <w:rFonts w:asciiTheme="majorBidi" w:hAnsiTheme="majorBidi" w:cstheme="majorBidi"/>
        </w:rPr>
      </w:pPr>
    </w:p>
    <w:p w14:paraId="0A8CEED3" w14:textId="77777777" w:rsidR="00335996" w:rsidRPr="00640739" w:rsidRDefault="00371632" w:rsidP="00582BA0">
      <w:pPr>
        <w:pStyle w:val="2"/>
        <w:spacing w:line="276" w:lineRule="auto"/>
        <w:ind w:left="341"/>
        <w:rPr>
          <w:rFonts w:asciiTheme="majorBidi" w:hAnsiTheme="majorBidi" w:cstheme="majorBidi"/>
        </w:rPr>
      </w:pPr>
      <w:r w:rsidRPr="00640739">
        <w:rPr>
          <w:rFonts w:asciiTheme="majorBidi" w:eastAsia="Malgun Gothic" w:hAnsiTheme="majorBidi" w:cstheme="majorBidi"/>
          <w:b w:val="0"/>
          <w:szCs w:val="36"/>
          <w:rtl/>
        </w:rPr>
        <w:t>2.3</w:t>
      </w:r>
      <w:r w:rsidR="00B13D85" w:rsidRPr="00640739">
        <w:rPr>
          <w:rFonts w:asciiTheme="majorBidi" w:eastAsia="Arial" w:hAnsiTheme="majorBidi" w:cstheme="majorBidi"/>
          <w:b w:val="0"/>
          <w:szCs w:val="36"/>
          <w:rtl/>
        </w:rPr>
        <w:t xml:space="preserve"> </w:t>
      </w:r>
      <w:r w:rsidR="00B13D85" w:rsidRPr="00640739">
        <w:rPr>
          <w:rFonts w:asciiTheme="majorBidi" w:hAnsiTheme="majorBidi" w:cstheme="majorBidi"/>
          <w:bCs/>
          <w:szCs w:val="36"/>
          <w:rtl/>
        </w:rPr>
        <w:t xml:space="preserve">  תכולת השירותים המבוקשים</w:t>
      </w:r>
    </w:p>
    <w:p w14:paraId="5BB2CC06" w14:textId="77777777" w:rsidR="00335996" w:rsidRPr="00640739" w:rsidRDefault="00B13D85" w:rsidP="00582BA0">
      <w:pPr>
        <w:spacing w:after="0" w:line="276" w:lineRule="auto"/>
        <w:ind w:left="342" w:hanging="10"/>
        <w:jc w:val="left"/>
        <w:rPr>
          <w:rFonts w:asciiTheme="majorBidi" w:hAnsiTheme="majorBidi" w:cstheme="majorBidi"/>
        </w:rPr>
      </w:pPr>
      <w:r w:rsidRPr="00640739">
        <w:rPr>
          <w:rFonts w:asciiTheme="majorBidi" w:hAnsiTheme="majorBidi" w:cstheme="majorBidi"/>
          <w:b/>
          <w:bCs/>
          <w:rtl/>
        </w:rPr>
        <w:t>הספק הזוכה יבצע את תכולת העבודות הבאות, את שלבי הביצוע ואת התוצרים הבאים:</w:t>
      </w:r>
    </w:p>
    <w:p w14:paraId="7549E4EF" w14:textId="77777777" w:rsidR="00335996" w:rsidRPr="00640739" w:rsidRDefault="00335996" w:rsidP="00582BA0">
      <w:pPr>
        <w:spacing w:after="0" w:line="276" w:lineRule="auto"/>
        <w:ind w:left="0" w:right="378" w:firstLine="0"/>
        <w:jc w:val="left"/>
        <w:rPr>
          <w:rFonts w:asciiTheme="majorBidi" w:hAnsiTheme="majorBidi" w:cstheme="majorBidi"/>
        </w:rPr>
      </w:pPr>
    </w:p>
    <w:p w14:paraId="2EE08E1A" w14:textId="77777777" w:rsidR="00335996" w:rsidRPr="00640739" w:rsidRDefault="00371632" w:rsidP="00582BA0">
      <w:pPr>
        <w:pStyle w:val="3"/>
        <w:spacing w:after="0" w:line="276" w:lineRule="auto"/>
        <w:ind w:left="342"/>
        <w:rPr>
          <w:rFonts w:asciiTheme="majorBidi" w:hAnsiTheme="majorBidi" w:cstheme="majorBidi"/>
        </w:rPr>
      </w:pPr>
      <w:r w:rsidRPr="00640739">
        <w:rPr>
          <w:rFonts w:asciiTheme="majorBidi" w:eastAsia="Malgun Gothic" w:hAnsiTheme="majorBidi" w:cstheme="majorBidi"/>
          <w:b w:val="0"/>
          <w:szCs w:val="32"/>
          <w:rtl/>
        </w:rPr>
        <w:t>2.3.1</w:t>
      </w:r>
      <w:r w:rsidR="00B13D85" w:rsidRPr="00640739">
        <w:rPr>
          <w:rFonts w:asciiTheme="majorBidi" w:eastAsia="Arial" w:hAnsiTheme="majorBidi" w:cstheme="majorBidi"/>
          <w:bCs/>
          <w:szCs w:val="32"/>
          <w:rtl/>
        </w:rPr>
        <w:t xml:space="preserve"> </w:t>
      </w:r>
      <w:r w:rsidR="00B13D85" w:rsidRPr="00640739">
        <w:rPr>
          <w:rFonts w:asciiTheme="majorBidi" w:hAnsiTheme="majorBidi" w:cstheme="majorBidi"/>
          <w:bCs/>
          <w:szCs w:val="32"/>
          <w:rtl/>
        </w:rPr>
        <w:t>תכולת העבודה</w:t>
      </w:r>
    </w:p>
    <w:p w14:paraId="77B836DC" w14:textId="77777777" w:rsidR="00335996" w:rsidRPr="00640739" w:rsidRDefault="00335996" w:rsidP="00582BA0">
      <w:pPr>
        <w:spacing w:after="0" w:line="276" w:lineRule="auto"/>
        <w:ind w:left="0" w:right="378" w:firstLine="0"/>
        <w:jc w:val="left"/>
        <w:rPr>
          <w:rFonts w:asciiTheme="majorBidi" w:hAnsiTheme="majorBidi" w:cstheme="majorBidi"/>
        </w:rPr>
      </w:pPr>
    </w:p>
    <w:p w14:paraId="711D97B2" w14:textId="77777777" w:rsidR="00335996" w:rsidRPr="00640739" w:rsidRDefault="00371632" w:rsidP="00582BA0">
      <w:pPr>
        <w:pStyle w:val="4"/>
        <w:spacing w:after="0" w:line="276" w:lineRule="auto"/>
        <w:ind w:left="344"/>
        <w:rPr>
          <w:rFonts w:asciiTheme="majorBidi" w:hAnsiTheme="majorBidi" w:cstheme="majorBidi"/>
        </w:rPr>
      </w:pPr>
      <w:r w:rsidRPr="00640739">
        <w:rPr>
          <w:rFonts w:asciiTheme="majorBidi" w:hAnsiTheme="majorBidi" w:cstheme="majorBidi"/>
          <w:bCs/>
          <w:sz w:val="24"/>
          <w:szCs w:val="24"/>
        </w:rPr>
        <w:t xml:space="preserve"> </w:t>
      </w:r>
      <w:r w:rsidR="00B13D85" w:rsidRPr="00640739">
        <w:rPr>
          <w:rFonts w:asciiTheme="majorBidi" w:hAnsiTheme="majorBidi" w:cstheme="majorBidi"/>
          <w:noProof/>
        </w:rPr>
        <w:drawing>
          <wp:inline distT="0" distB="0" distL="0" distR="0" wp14:anchorId="17AAF43D" wp14:editId="146884B5">
            <wp:extent cx="443484" cy="120396"/>
            <wp:effectExtent l="0" t="0" r="0" b="0"/>
            <wp:docPr id="3717" name="Picture 3717"/>
            <wp:cNvGraphicFramePr/>
            <a:graphic xmlns:a="http://schemas.openxmlformats.org/drawingml/2006/main">
              <a:graphicData uri="http://schemas.openxmlformats.org/drawingml/2006/picture">
                <pic:pic xmlns:pic="http://schemas.openxmlformats.org/drawingml/2006/picture">
                  <pic:nvPicPr>
                    <pic:cNvPr id="3717" name="Picture 3717"/>
                    <pic:cNvPicPr/>
                  </pic:nvPicPr>
                  <pic:blipFill>
                    <a:blip r:embed="rId13"/>
                    <a:stretch>
                      <a:fillRect/>
                    </a:stretch>
                  </pic:blipFill>
                  <pic:spPr>
                    <a:xfrm>
                      <a:off x="0" y="0"/>
                      <a:ext cx="443484" cy="120396"/>
                    </a:xfrm>
                    <a:prstGeom prst="rect">
                      <a:avLst/>
                    </a:prstGeom>
                  </pic:spPr>
                </pic:pic>
              </a:graphicData>
            </a:graphic>
          </wp:inline>
        </w:drawing>
      </w:r>
      <w:r w:rsidR="00B13D85" w:rsidRPr="00640739">
        <w:rPr>
          <w:rFonts w:asciiTheme="majorBidi" w:hAnsiTheme="majorBidi" w:cstheme="majorBidi"/>
          <w:bCs/>
          <w:sz w:val="24"/>
          <w:szCs w:val="24"/>
          <w:rtl/>
        </w:rPr>
        <w:t>סקר מקדים</w:t>
      </w:r>
    </w:p>
    <w:p w14:paraId="17517895" w14:textId="77777777" w:rsidR="00335996" w:rsidRPr="00640739" w:rsidRDefault="00B13D85" w:rsidP="00087540">
      <w:pPr>
        <w:numPr>
          <w:ilvl w:val="0"/>
          <w:numId w:val="8"/>
        </w:numPr>
        <w:spacing w:after="0" w:line="276" w:lineRule="auto"/>
        <w:ind w:right="746" w:hanging="367"/>
        <w:rPr>
          <w:rFonts w:asciiTheme="majorBidi" w:hAnsiTheme="majorBidi" w:cstheme="majorBidi"/>
        </w:rPr>
      </w:pPr>
      <w:r w:rsidRPr="00640739">
        <w:rPr>
          <w:rFonts w:asciiTheme="majorBidi" w:hAnsiTheme="majorBidi" w:cstheme="majorBidi"/>
          <w:rtl/>
        </w:rPr>
        <w:t>סקר מקדים יכלול תיאור מצב קיים, יתאר את החזון ואת היעדים של הפארק ויתאר את הפער ביניהם.</w:t>
      </w:r>
    </w:p>
    <w:p w14:paraId="2B8BBBC7" w14:textId="77777777" w:rsidR="00335996" w:rsidRPr="00640739" w:rsidRDefault="00B13D85" w:rsidP="00087540">
      <w:pPr>
        <w:numPr>
          <w:ilvl w:val="0"/>
          <w:numId w:val="8"/>
        </w:numPr>
        <w:spacing w:after="0" w:line="276" w:lineRule="auto"/>
        <w:ind w:right="746" w:hanging="367"/>
        <w:rPr>
          <w:rFonts w:asciiTheme="majorBidi" w:hAnsiTheme="majorBidi" w:cstheme="majorBidi"/>
        </w:rPr>
      </w:pPr>
      <w:r w:rsidRPr="00640739">
        <w:rPr>
          <w:rFonts w:asciiTheme="majorBidi" w:hAnsiTheme="majorBidi" w:cstheme="majorBidi"/>
          <w:rtl/>
        </w:rPr>
        <w:t xml:space="preserve">הסקר יכלול תיאור של דוגמאות בעולם להקמת פרויקטים דומים, ינתח דוגמאות אלו כ </w:t>
      </w:r>
      <w:r w:rsidRPr="00640739">
        <w:rPr>
          <w:rFonts w:asciiTheme="majorBidi" w:hAnsiTheme="majorBidi" w:cstheme="majorBidi"/>
        </w:rPr>
        <w:t>Case study</w:t>
      </w:r>
      <w:r w:rsidRPr="00640739">
        <w:rPr>
          <w:rFonts w:asciiTheme="majorBidi" w:hAnsiTheme="majorBidi" w:cstheme="majorBidi"/>
          <w:rtl/>
        </w:rPr>
        <w:t xml:space="preserve"> ויגזור מדוגמאות אלו מסגרת לחלופות.</w:t>
      </w:r>
    </w:p>
    <w:p w14:paraId="2AAF9E5B" w14:textId="77777777" w:rsidR="00335996" w:rsidRPr="00640739" w:rsidRDefault="00B13D85" w:rsidP="00087540">
      <w:pPr>
        <w:numPr>
          <w:ilvl w:val="0"/>
          <w:numId w:val="8"/>
        </w:numPr>
        <w:spacing w:after="0" w:line="276" w:lineRule="auto"/>
        <w:ind w:right="746" w:hanging="367"/>
        <w:rPr>
          <w:rFonts w:asciiTheme="majorBidi" w:hAnsiTheme="majorBidi" w:cstheme="majorBidi"/>
        </w:rPr>
      </w:pPr>
      <w:r w:rsidRPr="00640739">
        <w:rPr>
          <w:rFonts w:asciiTheme="majorBidi" w:hAnsiTheme="majorBidi" w:cstheme="majorBidi"/>
          <w:rtl/>
        </w:rPr>
        <w:lastRenderedPageBreak/>
        <w:t>יוגדרו חלופות למבנה ארגוני של הקמה והפעלת הפארק אשר יכללו את ההיבטים השונים של יעדי העבודה.</w:t>
      </w:r>
    </w:p>
    <w:p w14:paraId="2E5AD377" w14:textId="77777777" w:rsidR="00335996" w:rsidRPr="00640739" w:rsidRDefault="00B13D85" w:rsidP="00087540">
      <w:pPr>
        <w:numPr>
          <w:ilvl w:val="0"/>
          <w:numId w:val="8"/>
        </w:numPr>
        <w:spacing w:after="0" w:line="276" w:lineRule="auto"/>
        <w:ind w:right="746" w:hanging="367"/>
        <w:rPr>
          <w:rFonts w:asciiTheme="majorBidi" w:hAnsiTheme="majorBidi" w:cstheme="majorBidi"/>
        </w:rPr>
      </w:pPr>
      <w:r w:rsidRPr="00640739">
        <w:rPr>
          <w:rFonts w:asciiTheme="majorBidi" w:hAnsiTheme="majorBidi" w:cstheme="majorBidi"/>
          <w:rtl/>
        </w:rPr>
        <w:t>לאחר השוואת חלופות למבנה ארגוני, על היבטיהן השונים, תיבחר החלופה המועדפת.</w:t>
      </w:r>
    </w:p>
    <w:p w14:paraId="6D6F3DDD" w14:textId="77777777" w:rsidR="00335996" w:rsidRPr="00640739" w:rsidRDefault="00335996" w:rsidP="00087540">
      <w:pPr>
        <w:spacing w:after="0" w:line="276" w:lineRule="auto"/>
        <w:ind w:left="0" w:right="378" w:firstLine="0"/>
        <w:rPr>
          <w:rFonts w:asciiTheme="majorBidi" w:hAnsiTheme="majorBidi" w:cstheme="majorBidi"/>
        </w:rPr>
      </w:pPr>
    </w:p>
    <w:p w14:paraId="5FA54BFB" w14:textId="77777777" w:rsidR="00335996" w:rsidRPr="00640739" w:rsidRDefault="00371632" w:rsidP="00087540">
      <w:pPr>
        <w:pStyle w:val="4"/>
        <w:spacing w:after="0" w:line="276" w:lineRule="auto"/>
        <w:ind w:left="344"/>
        <w:jc w:val="both"/>
        <w:rPr>
          <w:rFonts w:asciiTheme="majorBidi" w:hAnsiTheme="majorBidi" w:cstheme="majorBidi"/>
        </w:rPr>
      </w:pPr>
      <w:r w:rsidRPr="00640739">
        <w:rPr>
          <w:rFonts w:asciiTheme="majorBidi" w:hAnsiTheme="majorBidi" w:cstheme="majorBidi"/>
          <w:bCs/>
          <w:sz w:val="24"/>
          <w:szCs w:val="24"/>
        </w:rPr>
        <w:t xml:space="preserve"> </w:t>
      </w:r>
      <w:r w:rsidR="00B13D85" w:rsidRPr="00640739">
        <w:rPr>
          <w:rFonts w:asciiTheme="majorBidi" w:hAnsiTheme="majorBidi" w:cstheme="majorBidi"/>
          <w:noProof/>
        </w:rPr>
        <w:drawing>
          <wp:inline distT="0" distB="0" distL="0" distR="0" wp14:anchorId="08B7BE3E" wp14:editId="0C0A03A1">
            <wp:extent cx="448056" cy="120396"/>
            <wp:effectExtent l="0" t="0" r="0" b="0"/>
            <wp:docPr id="3872" name="Picture 3872"/>
            <wp:cNvGraphicFramePr/>
            <a:graphic xmlns:a="http://schemas.openxmlformats.org/drawingml/2006/main">
              <a:graphicData uri="http://schemas.openxmlformats.org/drawingml/2006/picture">
                <pic:pic xmlns:pic="http://schemas.openxmlformats.org/drawingml/2006/picture">
                  <pic:nvPicPr>
                    <pic:cNvPr id="3872" name="Picture 3872"/>
                    <pic:cNvPicPr/>
                  </pic:nvPicPr>
                  <pic:blipFill>
                    <a:blip r:embed="rId14"/>
                    <a:stretch>
                      <a:fillRect/>
                    </a:stretch>
                  </pic:blipFill>
                  <pic:spPr>
                    <a:xfrm>
                      <a:off x="0" y="0"/>
                      <a:ext cx="448056" cy="120396"/>
                    </a:xfrm>
                    <a:prstGeom prst="rect">
                      <a:avLst/>
                    </a:prstGeom>
                  </pic:spPr>
                </pic:pic>
              </a:graphicData>
            </a:graphic>
          </wp:inline>
        </w:drawing>
      </w:r>
      <w:r w:rsidR="00B13D85" w:rsidRPr="00640739">
        <w:rPr>
          <w:rFonts w:asciiTheme="majorBidi" w:hAnsiTheme="majorBidi" w:cstheme="majorBidi"/>
          <w:bCs/>
          <w:sz w:val="24"/>
          <w:szCs w:val="24"/>
          <w:rtl/>
        </w:rPr>
        <w:t>מבנה הארגון</w:t>
      </w:r>
    </w:p>
    <w:p w14:paraId="6360D065" w14:textId="77777777" w:rsidR="00335996" w:rsidRPr="00640739" w:rsidRDefault="00B13D85" w:rsidP="00087540">
      <w:pPr>
        <w:spacing w:after="0" w:line="276" w:lineRule="auto"/>
        <w:ind w:left="277" w:right="2609"/>
        <w:rPr>
          <w:rFonts w:asciiTheme="majorBidi" w:hAnsiTheme="majorBidi" w:cstheme="majorBidi"/>
        </w:rPr>
      </w:pPr>
      <w:r w:rsidRPr="00640739">
        <w:rPr>
          <w:rFonts w:asciiTheme="majorBidi" w:hAnsiTheme="majorBidi" w:cstheme="majorBidi"/>
          <w:rtl/>
        </w:rPr>
        <w:t>העבודה תכלול תיאור של מבנה ארגוני מומלץ, הכולל את ההיבטים הבאים:</w:t>
      </w:r>
    </w:p>
    <w:p w14:paraId="1427A855" w14:textId="77777777" w:rsidR="00335996" w:rsidRPr="00640739" w:rsidRDefault="00B13D85" w:rsidP="00087540">
      <w:pPr>
        <w:numPr>
          <w:ilvl w:val="0"/>
          <w:numId w:val="9"/>
        </w:numPr>
        <w:spacing w:after="0" w:line="276" w:lineRule="auto"/>
        <w:ind w:left="737" w:right="2524" w:hanging="363"/>
        <w:rPr>
          <w:rFonts w:asciiTheme="majorBidi" w:hAnsiTheme="majorBidi" w:cstheme="majorBidi"/>
        </w:rPr>
      </w:pPr>
      <w:r w:rsidRPr="00640739">
        <w:rPr>
          <w:rFonts w:asciiTheme="majorBidi" w:hAnsiTheme="majorBidi" w:cstheme="majorBidi"/>
          <w:rtl/>
        </w:rPr>
        <w:t>מעמד משפטי</w:t>
      </w:r>
    </w:p>
    <w:p w14:paraId="50717F19" w14:textId="77777777" w:rsidR="00335996" w:rsidRPr="00640739" w:rsidRDefault="00B13D85" w:rsidP="00087540">
      <w:pPr>
        <w:numPr>
          <w:ilvl w:val="0"/>
          <w:numId w:val="9"/>
        </w:numPr>
        <w:spacing w:after="0" w:line="276" w:lineRule="auto"/>
        <w:ind w:left="737" w:right="2524" w:hanging="363"/>
        <w:rPr>
          <w:rFonts w:asciiTheme="majorBidi" w:hAnsiTheme="majorBidi" w:cstheme="majorBidi"/>
        </w:rPr>
      </w:pPr>
      <w:r w:rsidRPr="00640739">
        <w:rPr>
          <w:rFonts w:asciiTheme="majorBidi" w:hAnsiTheme="majorBidi" w:cstheme="majorBidi"/>
          <w:rtl/>
        </w:rPr>
        <w:t>מבנה ארגוני</w:t>
      </w:r>
    </w:p>
    <w:p w14:paraId="2D25C118" w14:textId="77777777" w:rsidR="00335996" w:rsidRPr="00640739" w:rsidRDefault="00B13D85" w:rsidP="00087540">
      <w:pPr>
        <w:numPr>
          <w:ilvl w:val="0"/>
          <w:numId w:val="9"/>
        </w:numPr>
        <w:spacing w:after="0" w:line="276" w:lineRule="auto"/>
        <w:ind w:left="737" w:right="2524" w:hanging="363"/>
        <w:rPr>
          <w:rFonts w:asciiTheme="majorBidi" w:hAnsiTheme="majorBidi" w:cstheme="majorBidi"/>
        </w:rPr>
      </w:pPr>
      <w:r w:rsidRPr="00640739">
        <w:rPr>
          <w:rFonts w:asciiTheme="majorBidi" w:hAnsiTheme="majorBidi" w:cstheme="majorBidi"/>
          <w:rtl/>
        </w:rPr>
        <w:t>בעלי תפקידים</w:t>
      </w:r>
    </w:p>
    <w:p w14:paraId="1C6D757C" w14:textId="77777777" w:rsidR="00335996" w:rsidRPr="00640739" w:rsidRDefault="00B13D85" w:rsidP="00087540">
      <w:pPr>
        <w:numPr>
          <w:ilvl w:val="0"/>
          <w:numId w:val="9"/>
        </w:numPr>
        <w:spacing w:after="0" w:line="276" w:lineRule="auto"/>
        <w:ind w:left="737" w:right="2524" w:hanging="363"/>
        <w:rPr>
          <w:rFonts w:asciiTheme="majorBidi" w:hAnsiTheme="majorBidi" w:cstheme="majorBidi"/>
        </w:rPr>
      </w:pPr>
      <w:r w:rsidRPr="00640739">
        <w:rPr>
          <w:rFonts w:asciiTheme="majorBidi" w:hAnsiTheme="majorBidi" w:cstheme="majorBidi"/>
          <w:rtl/>
        </w:rPr>
        <w:t>מבנה כלכלי – אופן מימון, תחש</w:t>
      </w:r>
      <w:r w:rsidR="00A73658" w:rsidRPr="00640739">
        <w:rPr>
          <w:rFonts w:asciiTheme="majorBidi" w:hAnsiTheme="majorBidi" w:cstheme="majorBidi"/>
          <w:rtl/>
        </w:rPr>
        <w:t>י</w:t>
      </w:r>
      <w:r w:rsidRPr="00640739">
        <w:rPr>
          <w:rFonts w:asciiTheme="majorBidi" w:hAnsiTheme="majorBidi" w:cstheme="majorBidi"/>
          <w:rtl/>
        </w:rPr>
        <w:t>ב הוצאות ותזרים עקרוני</w:t>
      </w:r>
    </w:p>
    <w:p w14:paraId="2E40DFA1" w14:textId="77777777" w:rsidR="00335996" w:rsidRPr="00640739" w:rsidRDefault="00B13D85" w:rsidP="00087540">
      <w:pPr>
        <w:numPr>
          <w:ilvl w:val="0"/>
          <w:numId w:val="9"/>
        </w:numPr>
        <w:spacing w:after="0" w:line="276" w:lineRule="auto"/>
        <w:ind w:left="737" w:right="2524" w:hanging="363"/>
        <w:rPr>
          <w:rFonts w:asciiTheme="majorBidi" w:hAnsiTheme="majorBidi" w:cstheme="majorBidi"/>
        </w:rPr>
      </w:pPr>
      <w:r w:rsidRPr="00640739">
        <w:rPr>
          <w:rFonts w:asciiTheme="majorBidi" w:hAnsiTheme="majorBidi" w:cstheme="majorBidi"/>
          <w:rtl/>
        </w:rPr>
        <w:t>מקורות גיוס מימון</w:t>
      </w:r>
    </w:p>
    <w:p w14:paraId="09CFE534" w14:textId="77777777" w:rsidR="00335996" w:rsidRPr="00640739" w:rsidRDefault="00B13D85" w:rsidP="00087540">
      <w:pPr>
        <w:numPr>
          <w:ilvl w:val="0"/>
          <w:numId w:val="9"/>
        </w:numPr>
        <w:spacing w:after="0" w:line="276" w:lineRule="auto"/>
        <w:ind w:left="737" w:right="2524" w:hanging="363"/>
        <w:rPr>
          <w:rFonts w:asciiTheme="majorBidi" w:hAnsiTheme="majorBidi" w:cstheme="majorBidi"/>
        </w:rPr>
      </w:pPr>
      <w:r w:rsidRPr="00640739">
        <w:rPr>
          <w:rFonts w:asciiTheme="majorBidi" w:hAnsiTheme="majorBidi" w:cstheme="majorBidi"/>
          <w:rtl/>
        </w:rPr>
        <w:t>טיפול באוכלוסיית יעד – יזמים, מגדלים</w:t>
      </w:r>
    </w:p>
    <w:p w14:paraId="0798BAD6" w14:textId="77777777" w:rsidR="00335996" w:rsidRPr="00640739" w:rsidRDefault="00B13D85" w:rsidP="00087540">
      <w:pPr>
        <w:numPr>
          <w:ilvl w:val="0"/>
          <w:numId w:val="9"/>
        </w:numPr>
        <w:spacing w:after="0" w:line="276" w:lineRule="auto"/>
        <w:ind w:left="737" w:right="2524" w:hanging="363"/>
        <w:rPr>
          <w:rFonts w:asciiTheme="majorBidi" w:hAnsiTheme="majorBidi" w:cstheme="majorBidi"/>
        </w:rPr>
      </w:pPr>
      <w:r w:rsidRPr="00640739">
        <w:rPr>
          <w:rFonts w:asciiTheme="majorBidi" w:hAnsiTheme="majorBidi" w:cstheme="majorBidi"/>
          <w:rtl/>
        </w:rPr>
        <w:t>מתווה פעילות עקרוני</w:t>
      </w:r>
    </w:p>
    <w:p w14:paraId="09444709" w14:textId="77777777" w:rsidR="00335996" w:rsidRPr="00640739" w:rsidRDefault="00B13D85" w:rsidP="00087540">
      <w:pPr>
        <w:numPr>
          <w:ilvl w:val="0"/>
          <w:numId w:val="9"/>
        </w:numPr>
        <w:spacing w:after="0" w:line="276" w:lineRule="auto"/>
        <w:ind w:left="737" w:right="2524" w:hanging="363"/>
        <w:rPr>
          <w:rFonts w:asciiTheme="majorBidi" w:hAnsiTheme="majorBidi" w:cstheme="majorBidi"/>
        </w:rPr>
      </w:pPr>
      <w:r w:rsidRPr="00640739">
        <w:rPr>
          <w:rFonts w:asciiTheme="majorBidi" w:hAnsiTheme="majorBidi" w:cstheme="majorBidi"/>
          <w:rtl/>
        </w:rPr>
        <w:t>היגוי וביקורת</w:t>
      </w:r>
    </w:p>
    <w:p w14:paraId="1B65ECF4" w14:textId="77777777" w:rsidR="00335996" w:rsidRPr="00640739" w:rsidRDefault="00B13D85" w:rsidP="00087540">
      <w:pPr>
        <w:numPr>
          <w:ilvl w:val="0"/>
          <w:numId w:val="9"/>
        </w:numPr>
        <w:spacing w:after="0" w:line="276" w:lineRule="auto"/>
        <w:ind w:left="737" w:right="2524" w:hanging="363"/>
        <w:rPr>
          <w:rFonts w:asciiTheme="majorBidi" w:hAnsiTheme="majorBidi" w:cstheme="majorBidi"/>
        </w:rPr>
      </w:pPr>
      <w:r w:rsidRPr="00640739">
        <w:rPr>
          <w:rFonts w:asciiTheme="majorBidi" w:hAnsiTheme="majorBidi" w:cstheme="majorBidi"/>
          <w:rtl/>
        </w:rPr>
        <w:t>מערך קשרים עם גופים חיצוניים</w:t>
      </w:r>
    </w:p>
    <w:p w14:paraId="30400776" w14:textId="77777777" w:rsidR="00335996" w:rsidRPr="00640739" w:rsidRDefault="00B13D85" w:rsidP="00087540">
      <w:pPr>
        <w:numPr>
          <w:ilvl w:val="0"/>
          <w:numId w:val="9"/>
        </w:numPr>
        <w:spacing w:after="0" w:line="276" w:lineRule="auto"/>
        <w:ind w:left="737" w:hanging="363"/>
        <w:rPr>
          <w:rFonts w:asciiTheme="majorBidi" w:hAnsiTheme="majorBidi" w:cstheme="majorBidi"/>
        </w:rPr>
      </w:pPr>
      <w:r w:rsidRPr="00640739">
        <w:rPr>
          <w:rFonts w:asciiTheme="majorBidi" w:hAnsiTheme="majorBidi" w:cstheme="majorBidi"/>
          <w:rtl/>
        </w:rPr>
        <w:t>היבטים של פעילות משותפת בין המשתמשים, לרבות נושאי שימוש בתשתיות ופעולות נוספות.</w:t>
      </w:r>
    </w:p>
    <w:p w14:paraId="236B03E6" w14:textId="77777777" w:rsidR="00335996" w:rsidRPr="00640739" w:rsidRDefault="00B13D85" w:rsidP="00087540">
      <w:pPr>
        <w:numPr>
          <w:ilvl w:val="0"/>
          <w:numId w:val="9"/>
        </w:numPr>
        <w:spacing w:after="0" w:line="276" w:lineRule="auto"/>
        <w:ind w:left="737" w:hanging="363"/>
        <w:rPr>
          <w:rFonts w:asciiTheme="majorBidi" w:hAnsiTheme="majorBidi" w:cstheme="majorBidi"/>
        </w:rPr>
      </w:pPr>
      <w:r w:rsidRPr="00640739">
        <w:rPr>
          <w:rFonts w:asciiTheme="majorBidi" w:hAnsiTheme="majorBidi" w:cstheme="majorBidi"/>
          <w:rtl/>
        </w:rPr>
        <w:t>דגש יושם על מערך פינוי וטיפול במים, היתרי הזרמה ועמידה בדרישות סביבתיות המשותפות למשתמשי הפארק.</w:t>
      </w:r>
    </w:p>
    <w:p w14:paraId="5B8153B6" w14:textId="77777777" w:rsidR="00A73658" w:rsidRPr="00640739" w:rsidRDefault="00A73658" w:rsidP="00087540">
      <w:pPr>
        <w:spacing w:after="0" w:line="276" w:lineRule="auto"/>
        <w:ind w:left="277" w:right="614"/>
        <w:rPr>
          <w:rFonts w:asciiTheme="majorBidi" w:hAnsiTheme="majorBidi" w:cstheme="majorBidi"/>
          <w:rtl/>
        </w:rPr>
      </w:pPr>
    </w:p>
    <w:p w14:paraId="0B756010" w14:textId="77777777" w:rsidR="00335996" w:rsidRPr="00640739" w:rsidRDefault="00B13D85" w:rsidP="00087540">
      <w:pPr>
        <w:spacing w:after="0" w:line="276" w:lineRule="auto"/>
        <w:ind w:left="277" w:right="614"/>
        <w:rPr>
          <w:rFonts w:asciiTheme="majorBidi" w:hAnsiTheme="majorBidi" w:cstheme="majorBidi"/>
        </w:rPr>
      </w:pPr>
      <w:r w:rsidRPr="00640739">
        <w:rPr>
          <w:rFonts w:asciiTheme="majorBidi" w:hAnsiTheme="majorBidi" w:cstheme="majorBidi"/>
          <w:rtl/>
        </w:rPr>
        <w:t>בנוסף, יסקרו היבטים נוספים ככל שיידרש. חלוקה לסעיפים אלו איננה מחייבת, כל עוד מכוסים כל ההיבטים הארגוניים / ניהוליים ותקציביים של מבנה הארגון.</w:t>
      </w:r>
    </w:p>
    <w:p w14:paraId="30F2EB5A" w14:textId="77777777" w:rsidR="00335996" w:rsidRPr="00640739" w:rsidRDefault="00B13D85" w:rsidP="00087540">
      <w:pPr>
        <w:spacing w:after="0" w:line="276" w:lineRule="auto"/>
        <w:ind w:left="277" w:right="45"/>
        <w:rPr>
          <w:rFonts w:asciiTheme="majorBidi" w:hAnsiTheme="majorBidi" w:cstheme="majorBidi"/>
          <w:rtl/>
        </w:rPr>
      </w:pPr>
      <w:r w:rsidRPr="00640739">
        <w:rPr>
          <w:rFonts w:asciiTheme="majorBidi" w:hAnsiTheme="majorBidi" w:cstheme="majorBidi"/>
          <w:rtl/>
        </w:rPr>
        <w:t>יושם דגש על יכולת מימון עצמי בתרחישים שונים של התפתחות הפעלות בפארק.</w:t>
      </w:r>
    </w:p>
    <w:p w14:paraId="723BB59B" w14:textId="77777777" w:rsidR="008A1A13" w:rsidRPr="00640739" w:rsidRDefault="008A1A13" w:rsidP="00087540">
      <w:pPr>
        <w:spacing w:after="0" w:line="276" w:lineRule="auto"/>
        <w:ind w:left="277" w:right="45"/>
        <w:rPr>
          <w:rFonts w:asciiTheme="majorBidi" w:hAnsiTheme="majorBidi" w:cstheme="majorBidi"/>
          <w:rtl/>
        </w:rPr>
      </w:pPr>
    </w:p>
    <w:p w14:paraId="77B2FA4F" w14:textId="77777777" w:rsidR="00371632" w:rsidRPr="00640739" w:rsidRDefault="00371632" w:rsidP="00087540">
      <w:pPr>
        <w:spacing w:after="0" w:line="276" w:lineRule="auto"/>
        <w:ind w:right="45"/>
        <w:rPr>
          <w:rFonts w:asciiTheme="majorBidi" w:hAnsiTheme="majorBidi" w:cstheme="majorBidi"/>
        </w:rPr>
      </w:pPr>
    </w:p>
    <w:p w14:paraId="2839A468" w14:textId="77777777" w:rsidR="00335996" w:rsidRPr="00640739" w:rsidRDefault="00B13D85" w:rsidP="00087540">
      <w:pPr>
        <w:pStyle w:val="4"/>
        <w:spacing w:after="0" w:line="276" w:lineRule="auto"/>
        <w:ind w:left="344"/>
        <w:jc w:val="both"/>
        <w:rPr>
          <w:rFonts w:asciiTheme="majorBidi" w:hAnsiTheme="majorBidi" w:cstheme="majorBidi"/>
        </w:rPr>
      </w:pPr>
      <w:r w:rsidRPr="00640739">
        <w:rPr>
          <w:rFonts w:asciiTheme="majorBidi" w:hAnsiTheme="majorBidi" w:cstheme="majorBidi"/>
          <w:noProof/>
        </w:rPr>
        <w:drawing>
          <wp:inline distT="0" distB="0" distL="0" distR="0" wp14:anchorId="7739E651" wp14:editId="03459F6D">
            <wp:extent cx="446532" cy="120396"/>
            <wp:effectExtent l="0" t="0" r="0" b="0"/>
            <wp:docPr id="4149" name="Picture 4149"/>
            <wp:cNvGraphicFramePr/>
            <a:graphic xmlns:a="http://schemas.openxmlformats.org/drawingml/2006/main">
              <a:graphicData uri="http://schemas.openxmlformats.org/drawingml/2006/picture">
                <pic:pic xmlns:pic="http://schemas.openxmlformats.org/drawingml/2006/picture">
                  <pic:nvPicPr>
                    <pic:cNvPr id="4149" name="Picture 4149"/>
                    <pic:cNvPicPr/>
                  </pic:nvPicPr>
                  <pic:blipFill>
                    <a:blip r:embed="rId15"/>
                    <a:stretch>
                      <a:fillRect/>
                    </a:stretch>
                  </pic:blipFill>
                  <pic:spPr>
                    <a:xfrm>
                      <a:off x="0" y="0"/>
                      <a:ext cx="446532" cy="120396"/>
                    </a:xfrm>
                    <a:prstGeom prst="rect">
                      <a:avLst/>
                    </a:prstGeom>
                  </pic:spPr>
                </pic:pic>
              </a:graphicData>
            </a:graphic>
          </wp:inline>
        </w:drawing>
      </w:r>
      <w:r w:rsidR="00371632" w:rsidRPr="00640739">
        <w:rPr>
          <w:rFonts w:asciiTheme="majorBidi" w:hAnsiTheme="majorBidi" w:cstheme="majorBidi"/>
          <w:bCs/>
          <w:sz w:val="24"/>
          <w:szCs w:val="24"/>
          <w:rtl/>
        </w:rPr>
        <w:t xml:space="preserve"> </w:t>
      </w:r>
      <w:r w:rsidRPr="00640739">
        <w:rPr>
          <w:rFonts w:asciiTheme="majorBidi" w:hAnsiTheme="majorBidi" w:cstheme="majorBidi"/>
          <w:bCs/>
          <w:sz w:val="24"/>
          <w:szCs w:val="24"/>
          <w:rtl/>
        </w:rPr>
        <w:t>תכנית הקמה והפעלה</w:t>
      </w:r>
    </w:p>
    <w:p w14:paraId="4664FF6D" w14:textId="77777777" w:rsidR="00335996" w:rsidRPr="00640739" w:rsidRDefault="00B13D85" w:rsidP="00087540">
      <w:pPr>
        <w:numPr>
          <w:ilvl w:val="0"/>
          <w:numId w:val="10"/>
        </w:numPr>
        <w:spacing w:after="0" w:line="276" w:lineRule="auto"/>
        <w:ind w:right="1320" w:hanging="367"/>
        <w:rPr>
          <w:rFonts w:asciiTheme="majorBidi" w:hAnsiTheme="majorBidi" w:cstheme="majorBidi"/>
        </w:rPr>
      </w:pPr>
      <w:r w:rsidRPr="00640739">
        <w:rPr>
          <w:rFonts w:asciiTheme="majorBidi" w:hAnsiTheme="majorBidi" w:cstheme="majorBidi"/>
          <w:rtl/>
        </w:rPr>
        <w:t>תיבנה פרוגרמה ראשונית וכללית למבנה ולפעילות בכל אחד מהאתרים של הפארק.</w:t>
      </w:r>
    </w:p>
    <w:p w14:paraId="2BA7C3AD" w14:textId="77777777" w:rsidR="00335996" w:rsidRPr="00640739" w:rsidRDefault="00B13D85" w:rsidP="00087540">
      <w:pPr>
        <w:numPr>
          <w:ilvl w:val="0"/>
          <w:numId w:val="10"/>
        </w:numPr>
        <w:spacing w:after="0" w:line="276" w:lineRule="auto"/>
        <w:ind w:right="1320" w:hanging="367"/>
        <w:rPr>
          <w:rFonts w:asciiTheme="majorBidi" w:hAnsiTheme="majorBidi" w:cstheme="majorBidi"/>
        </w:rPr>
      </w:pPr>
      <w:r w:rsidRPr="00640739">
        <w:rPr>
          <w:rFonts w:asciiTheme="majorBidi" w:hAnsiTheme="majorBidi" w:cstheme="majorBidi"/>
          <w:rtl/>
        </w:rPr>
        <w:t>תיבנה תכנית פעולה לשלבי הקמת הפארק המפרטת שת הפעולות והשלבים השונים הנדרשים.</w:t>
      </w:r>
    </w:p>
    <w:p w14:paraId="5E0A9DD6" w14:textId="77777777" w:rsidR="00335996" w:rsidRPr="00640739" w:rsidRDefault="00B13D85" w:rsidP="00087540">
      <w:pPr>
        <w:numPr>
          <w:ilvl w:val="0"/>
          <w:numId w:val="10"/>
        </w:numPr>
        <w:spacing w:after="0" w:line="276" w:lineRule="auto"/>
        <w:ind w:right="1320" w:hanging="367"/>
        <w:rPr>
          <w:rFonts w:asciiTheme="majorBidi" w:hAnsiTheme="majorBidi" w:cstheme="majorBidi"/>
        </w:rPr>
      </w:pPr>
      <w:r w:rsidRPr="00640739">
        <w:rPr>
          <w:rFonts w:asciiTheme="majorBidi" w:hAnsiTheme="majorBidi" w:cstheme="majorBidi"/>
          <w:rtl/>
        </w:rPr>
        <w:t>תכנית זו תכלול התייחסות לגיוס מקורות מימון ומשאבי פיתוח הפארק.</w:t>
      </w:r>
    </w:p>
    <w:p w14:paraId="5855FA59" w14:textId="77777777" w:rsidR="00335996" w:rsidRPr="00640739" w:rsidRDefault="00B13D85" w:rsidP="00087540">
      <w:pPr>
        <w:numPr>
          <w:ilvl w:val="0"/>
          <w:numId w:val="10"/>
        </w:numPr>
        <w:spacing w:after="0" w:line="276" w:lineRule="auto"/>
        <w:ind w:right="1320" w:hanging="367"/>
        <w:rPr>
          <w:rFonts w:asciiTheme="majorBidi" w:hAnsiTheme="majorBidi" w:cstheme="majorBidi"/>
        </w:rPr>
      </w:pPr>
      <w:r w:rsidRPr="00640739">
        <w:rPr>
          <w:rFonts w:asciiTheme="majorBidi" w:hAnsiTheme="majorBidi" w:cstheme="majorBidi"/>
          <w:rtl/>
        </w:rPr>
        <w:t xml:space="preserve">התכנית תתייחס לדרכים למשיכת יזמים ומגדלים, לרבות פעולות של תיוג, פעולות של </w:t>
      </w:r>
      <w:proofErr w:type="spellStart"/>
      <w:r w:rsidRPr="00640739">
        <w:rPr>
          <w:rFonts w:asciiTheme="majorBidi" w:hAnsiTheme="majorBidi" w:cstheme="majorBidi"/>
          <w:rtl/>
        </w:rPr>
        <w:t>פירסום</w:t>
      </w:r>
      <w:proofErr w:type="spellEnd"/>
      <w:r w:rsidRPr="00640739">
        <w:rPr>
          <w:rFonts w:asciiTheme="majorBidi" w:hAnsiTheme="majorBidi" w:cstheme="majorBidi"/>
          <w:rtl/>
        </w:rPr>
        <w:t xml:space="preserve"> ושיווק.</w:t>
      </w:r>
    </w:p>
    <w:p w14:paraId="75721FD7" w14:textId="77777777" w:rsidR="00335996" w:rsidRPr="00640739" w:rsidRDefault="00B13D85" w:rsidP="00087540">
      <w:pPr>
        <w:numPr>
          <w:ilvl w:val="0"/>
          <w:numId w:val="10"/>
        </w:numPr>
        <w:spacing w:after="0" w:line="276" w:lineRule="auto"/>
        <w:ind w:right="1320" w:hanging="367"/>
        <w:rPr>
          <w:rFonts w:asciiTheme="majorBidi" w:hAnsiTheme="majorBidi" w:cstheme="majorBidi"/>
        </w:rPr>
      </w:pPr>
      <w:r w:rsidRPr="00640739">
        <w:rPr>
          <w:rFonts w:asciiTheme="majorBidi" w:hAnsiTheme="majorBidi" w:cstheme="majorBidi"/>
          <w:rtl/>
        </w:rPr>
        <w:t xml:space="preserve">התכנית תסקור את מכלול ההטבות ליזם, את אפשרויות </w:t>
      </w:r>
      <w:proofErr w:type="spellStart"/>
      <w:r w:rsidRPr="00640739">
        <w:rPr>
          <w:rFonts w:asciiTheme="majorBidi" w:hAnsiTheme="majorBidi" w:cstheme="majorBidi"/>
          <w:rtl/>
        </w:rPr>
        <w:t>הסיבסוד</w:t>
      </w:r>
      <w:proofErr w:type="spellEnd"/>
      <w:r w:rsidRPr="00640739">
        <w:rPr>
          <w:rFonts w:asciiTheme="majorBidi" w:hAnsiTheme="majorBidi" w:cstheme="majorBidi"/>
          <w:rtl/>
        </w:rPr>
        <w:t xml:space="preserve"> ומענקים ואת מנופי הסיוע.</w:t>
      </w:r>
    </w:p>
    <w:p w14:paraId="363C7072" w14:textId="77777777" w:rsidR="00335996" w:rsidRPr="00640739" w:rsidRDefault="00B13D85" w:rsidP="00087540">
      <w:pPr>
        <w:numPr>
          <w:ilvl w:val="0"/>
          <w:numId w:val="10"/>
        </w:numPr>
        <w:spacing w:after="0" w:line="276" w:lineRule="auto"/>
        <w:ind w:right="1320" w:hanging="367"/>
        <w:rPr>
          <w:rFonts w:asciiTheme="majorBidi" w:hAnsiTheme="majorBidi" w:cstheme="majorBidi"/>
        </w:rPr>
      </w:pPr>
      <w:r w:rsidRPr="00640739">
        <w:rPr>
          <w:rFonts w:asciiTheme="majorBidi" w:hAnsiTheme="majorBidi" w:cstheme="majorBidi"/>
          <w:rtl/>
        </w:rPr>
        <w:t>תכנית ההפעלה תכלול המלצות לאופן ההתקשרות ומתן השירותים ליזמים ומגדלים בפארק.</w:t>
      </w:r>
    </w:p>
    <w:p w14:paraId="47B28A46" w14:textId="77777777" w:rsidR="00A73658" w:rsidRPr="00640739" w:rsidRDefault="00A73658" w:rsidP="00087540">
      <w:pPr>
        <w:spacing w:after="0" w:line="276" w:lineRule="auto"/>
        <w:ind w:left="277" w:right="451"/>
        <w:rPr>
          <w:rFonts w:asciiTheme="majorBidi" w:hAnsiTheme="majorBidi" w:cstheme="majorBidi"/>
          <w:rtl/>
        </w:rPr>
      </w:pPr>
    </w:p>
    <w:p w14:paraId="276F7680" w14:textId="77777777" w:rsidR="00335996" w:rsidRPr="00640739" w:rsidRDefault="00B13D85" w:rsidP="00582BA0">
      <w:pPr>
        <w:spacing w:after="0" w:line="276" w:lineRule="auto"/>
        <w:ind w:left="277" w:right="451"/>
        <w:jc w:val="left"/>
        <w:rPr>
          <w:rFonts w:asciiTheme="majorBidi" w:hAnsiTheme="majorBidi" w:cstheme="majorBidi"/>
          <w:rtl/>
        </w:rPr>
      </w:pPr>
      <w:r w:rsidRPr="00640739">
        <w:rPr>
          <w:rFonts w:asciiTheme="majorBidi" w:hAnsiTheme="majorBidi" w:cstheme="majorBidi"/>
          <w:rtl/>
        </w:rPr>
        <w:t>תינתן התייחסות גם למגדלים ויזמים בתחום הביוטכנול</w:t>
      </w:r>
      <w:r w:rsidR="00850E84" w:rsidRPr="00640739">
        <w:rPr>
          <w:rFonts w:asciiTheme="majorBidi" w:hAnsiTheme="majorBidi" w:cstheme="majorBidi"/>
          <w:rtl/>
        </w:rPr>
        <w:t>וגיה והחקלאות הימית וחקלאות מים</w:t>
      </w:r>
      <w:r w:rsidRPr="00640739">
        <w:rPr>
          <w:rFonts w:asciiTheme="majorBidi" w:hAnsiTheme="majorBidi" w:cstheme="majorBidi"/>
          <w:rtl/>
        </w:rPr>
        <w:t xml:space="preserve"> במרחב אילת וחבל </w:t>
      </w:r>
      <w:proofErr w:type="spellStart"/>
      <w:r w:rsidRPr="00640739">
        <w:rPr>
          <w:rFonts w:asciiTheme="majorBidi" w:hAnsiTheme="majorBidi" w:cstheme="majorBidi"/>
          <w:rtl/>
        </w:rPr>
        <w:t>אילות</w:t>
      </w:r>
      <w:proofErr w:type="spellEnd"/>
      <w:r w:rsidRPr="00640739">
        <w:rPr>
          <w:rFonts w:asciiTheme="majorBidi" w:hAnsiTheme="majorBidi" w:cstheme="majorBidi"/>
          <w:rtl/>
        </w:rPr>
        <w:t xml:space="preserve"> שאינם יושבים באחד משלושת אתרי הפארק המתוכננים ועל מערכת הקשרים מולם.</w:t>
      </w:r>
    </w:p>
    <w:p w14:paraId="7A21C285" w14:textId="77777777" w:rsidR="00371632" w:rsidRPr="00640739" w:rsidRDefault="00371632" w:rsidP="00582BA0">
      <w:pPr>
        <w:spacing w:after="0" w:line="276" w:lineRule="auto"/>
        <w:ind w:left="277" w:right="451"/>
        <w:jc w:val="left"/>
        <w:rPr>
          <w:rFonts w:asciiTheme="majorBidi" w:hAnsiTheme="majorBidi" w:cstheme="majorBidi"/>
        </w:rPr>
      </w:pPr>
    </w:p>
    <w:p w14:paraId="7C306717" w14:textId="77777777" w:rsidR="00335996" w:rsidRPr="00640739" w:rsidRDefault="00B13D85" w:rsidP="00582BA0">
      <w:pPr>
        <w:pStyle w:val="4"/>
        <w:spacing w:after="0" w:line="276" w:lineRule="auto"/>
        <w:ind w:left="344"/>
        <w:rPr>
          <w:rFonts w:asciiTheme="majorBidi" w:hAnsiTheme="majorBidi" w:cstheme="majorBidi"/>
        </w:rPr>
      </w:pPr>
      <w:r w:rsidRPr="00640739">
        <w:rPr>
          <w:rFonts w:asciiTheme="majorBidi" w:hAnsiTheme="majorBidi" w:cstheme="majorBidi"/>
          <w:noProof/>
        </w:rPr>
        <w:drawing>
          <wp:inline distT="0" distB="0" distL="0" distR="0" wp14:anchorId="2101BE97" wp14:editId="5AF95DDB">
            <wp:extent cx="449580" cy="120396"/>
            <wp:effectExtent l="0" t="0" r="0" b="0"/>
            <wp:docPr id="4382" name="Picture 4382"/>
            <wp:cNvGraphicFramePr/>
            <a:graphic xmlns:a="http://schemas.openxmlformats.org/drawingml/2006/main">
              <a:graphicData uri="http://schemas.openxmlformats.org/drawingml/2006/picture">
                <pic:pic xmlns:pic="http://schemas.openxmlformats.org/drawingml/2006/picture">
                  <pic:nvPicPr>
                    <pic:cNvPr id="4382" name="Picture 4382"/>
                    <pic:cNvPicPr/>
                  </pic:nvPicPr>
                  <pic:blipFill>
                    <a:blip r:embed="rId16"/>
                    <a:stretch>
                      <a:fillRect/>
                    </a:stretch>
                  </pic:blipFill>
                  <pic:spPr>
                    <a:xfrm>
                      <a:off x="0" y="0"/>
                      <a:ext cx="449580" cy="120396"/>
                    </a:xfrm>
                    <a:prstGeom prst="rect">
                      <a:avLst/>
                    </a:prstGeom>
                  </pic:spPr>
                </pic:pic>
              </a:graphicData>
            </a:graphic>
          </wp:inline>
        </w:drawing>
      </w:r>
      <w:r w:rsidR="00371632" w:rsidRPr="00640739">
        <w:rPr>
          <w:rFonts w:asciiTheme="majorBidi" w:hAnsiTheme="majorBidi" w:cstheme="majorBidi"/>
          <w:bCs/>
          <w:sz w:val="24"/>
          <w:szCs w:val="24"/>
          <w:rtl/>
        </w:rPr>
        <w:t xml:space="preserve"> </w:t>
      </w:r>
      <w:r w:rsidRPr="00640739">
        <w:rPr>
          <w:rFonts w:asciiTheme="majorBidi" w:hAnsiTheme="majorBidi" w:cstheme="majorBidi"/>
          <w:bCs/>
          <w:sz w:val="24"/>
          <w:szCs w:val="24"/>
          <w:rtl/>
        </w:rPr>
        <w:t>מעטפת הפארק</w:t>
      </w:r>
    </w:p>
    <w:p w14:paraId="67EFEA71" w14:textId="77777777" w:rsidR="00335996" w:rsidRPr="00640739" w:rsidRDefault="00B13D85" w:rsidP="00336492">
      <w:pPr>
        <w:spacing w:after="0" w:line="276" w:lineRule="auto"/>
        <w:ind w:left="420" w:right="746"/>
        <w:jc w:val="left"/>
        <w:rPr>
          <w:rFonts w:asciiTheme="majorBidi" w:hAnsiTheme="majorBidi" w:cstheme="majorBidi"/>
        </w:rPr>
      </w:pPr>
      <w:r w:rsidRPr="00640739">
        <w:rPr>
          <w:rFonts w:asciiTheme="majorBidi" w:hAnsiTheme="majorBidi" w:cstheme="majorBidi"/>
          <w:rtl/>
        </w:rPr>
        <w:t>מעבר להקמת הפארק, העבודה תתייחס באופן כללי להיבטים של מעטפ</w:t>
      </w:r>
      <w:r w:rsidR="00850E84" w:rsidRPr="00640739">
        <w:rPr>
          <w:rFonts w:asciiTheme="majorBidi" w:hAnsiTheme="majorBidi" w:cstheme="majorBidi"/>
          <w:rtl/>
        </w:rPr>
        <w:t xml:space="preserve">ת הפעילות בעיר אילת ובחבל </w:t>
      </w:r>
      <w:proofErr w:type="spellStart"/>
      <w:r w:rsidR="00850E84" w:rsidRPr="00640739">
        <w:rPr>
          <w:rFonts w:asciiTheme="majorBidi" w:hAnsiTheme="majorBidi" w:cstheme="majorBidi"/>
          <w:rtl/>
        </w:rPr>
        <w:t>אילות</w:t>
      </w:r>
      <w:proofErr w:type="spellEnd"/>
      <w:r w:rsidRPr="00640739">
        <w:rPr>
          <w:rFonts w:asciiTheme="majorBidi" w:hAnsiTheme="majorBidi" w:cstheme="majorBidi"/>
          <w:rtl/>
        </w:rPr>
        <w:t>,</w:t>
      </w:r>
      <w:r w:rsidR="00850E84" w:rsidRPr="00640739">
        <w:rPr>
          <w:rFonts w:asciiTheme="majorBidi" w:hAnsiTheme="majorBidi" w:cstheme="majorBidi"/>
          <w:rtl/>
        </w:rPr>
        <w:t xml:space="preserve"> </w:t>
      </w:r>
      <w:r w:rsidRPr="00640739">
        <w:rPr>
          <w:rFonts w:asciiTheme="majorBidi" w:hAnsiTheme="majorBidi" w:cstheme="majorBidi"/>
          <w:rtl/>
        </w:rPr>
        <w:t xml:space="preserve">התומכת ומעבה את מהלך הגיוון התעסוקתי ומשתמשת בפארק כבסיס לשינויים ארוכי טווח. יסקרו </w:t>
      </w:r>
      <w:r w:rsidR="00336492" w:rsidRPr="00640739">
        <w:rPr>
          <w:rFonts w:asciiTheme="majorBidi" w:hAnsiTheme="majorBidi" w:cstheme="majorBidi"/>
          <w:rtl/>
        </w:rPr>
        <w:t>שלושה</w:t>
      </w:r>
      <w:r w:rsidRPr="00640739">
        <w:rPr>
          <w:rFonts w:asciiTheme="majorBidi" w:hAnsiTheme="majorBidi" w:cstheme="majorBidi"/>
          <w:rtl/>
        </w:rPr>
        <w:t xml:space="preserve"> תחומים עיקריים:</w:t>
      </w:r>
    </w:p>
    <w:p w14:paraId="7A01F273" w14:textId="77777777" w:rsidR="00335996" w:rsidRPr="00640739" w:rsidRDefault="00B13D85" w:rsidP="00582BA0">
      <w:pPr>
        <w:pStyle w:val="a3"/>
        <w:numPr>
          <w:ilvl w:val="0"/>
          <w:numId w:val="57"/>
        </w:numPr>
        <w:spacing w:after="0" w:line="276" w:lineRule="auto"/>
        <w:ind w:right="2293"/>
        <w:jc w:val="left"/>
        <w:rPr>
          <w:rFonts w:asciiTheme="majorBidi" w:hAnsiTheme="majorBidi" w:cstheme="majorBidi"/>
        </w:rPr>
      </w:pPr>
      <w:r w:rsidRPr="00640739">
        <w:rPr>
          <w:rFonts w:asciiTheme="majorBidi" w:hAnsiTheme="majorBidi" w:cstheme="majorBidi"/>
          <w:rtl/>
        </w:rPr>
        <w:t xml:space="preserve">מדע ואקדמיה – המעגלים המשפיעים והמושפעים במחקר ובלימודים </w:t>
      </w:r>
      <w:proofErr w:type="spellStart"/>
      <w:r w:rsidRPr="00640739">
        <w:rPr>
          <w:rFonts w:asciiTheme="majorBidi" w:hAnsiTheme="majorBidi" w:cstheme="majorBidi"/>
          <w:rtl/>
        </w:rPr>
        <w:t>האקדמים</w:t>
      </w:r>
      <w:proofErr w:type="spellEnd"/>
    </w:p>
    <w:p w14:paraId="37BF1A37" w14:textId="77777777" w:rsidR="00335996" w:rsidRPr="00640739" w:rsidRDefault="00B13D85" w:rsidP="00582BA0">
      <w:pPr>
        <w:pStyle w:val="a3"/>
        <w:numPr>
          <w:ilvl w:val="0"/>
          <w:numId w:val="57"/>
        </w:numPr>
        <w:spacing w:after="0" w:line="276" w:lineRule="auto"/>
        <w:ind w:right="165"/>
        <w:jc w:val="left"/>
        <w:rPr>
          <w:rFonts w:asciiTheme="majorBidi" w:hAnsiTheme="majorBidi" w:cstheme="majorBidi"/>
        </w:rPr>
      </w:pPr>
      <w:r w:rsidRPr="00640739">
        <w:rPr>
          <w:rFonts w:asciiTheme="majorBidi" w:hAnsiTheme="majorBidi" w:cstheme="majorBidi"/>
          <w:rtl/>
        </w:rPr>
        <w:t>תיירות – חיבור עם מכלול הפעילות התיירותית, שילוב של הפארק ועולם הביוטכנולוגיה והחקלאות הימית עם התיירות.</w:t>
      </w:r>
    </w:p>
    <w:p w14:paraId="395D944F" w14:textId="77777777" w:rsidR="00335996" w:rsidRPr="00640739" w:rsidRDefault="00B13D85" w:rsidP="00582BA0">
      <w:pPr>
        <w:pStyle w:val="a3"/>
        <w:numPr>
          <w:ilvl w:val="0"/>
          <w:numId w:val="57"/>
        </w:numPr>
        <w:spacing w:after="0" w:line="276" w:lineRule="auto"/>
        <w:ind w:right="165"/>
        <w:jc w:val="left"/>
        <w:rPr>
          <w:rFonts w:asciiTheme="majorBidi" w:hAnsiTheme="majorBidi" w:cstheme="majorBidi"/>
        </w:rPr>
      </w:pPr>
      <w:r w:rsidRPr="00640739">
        <w:rPr>
          <w:rFonts w:asciiTheme="majorBidi" w:hAnsiTheme="majorBidi" w:cstheme="majorBidi"/>
          <w:rtl/>
        </w:rPr>
        <w:lastRenderedPageBreak/>
        <w:t xml:space="preserve">חינוך – בחינת הקמה של חממה חינוכית , כתיבה של </w:t>
      </w:r>
      <w:r w:rsidRPr="00640739">
        <w:rPr>
          <w:rFonts w:asciiTheme="majorBidi" w:hAnsiTheme="majorBidi" w:cstheme="majorBidi"/>
          <w:u w:val="single"/>
          <w:rtl/>
        </w:rPr>
        <w:t>מסגרת כללית</w:t>
      </w:r>
      <w:r w:rsidR="00336492" w:rsidRPr="00640739">
        <w:rPr>
          <w:rFonts w:asciiTheme="majorBidi" w:hAnsiTheme="majorBidi" w:cstheme="majorBidi"/>
          <w:u w:val="single"/>
          <w:rtl/>
        </w:rPr>
        <w:t xml:space="preserve"> (ראשי פרקים בלבד)</w:t>
      </w:r>
      <w:r w:rsidRPr="00640739">
        <w:rPr>
          <w:rFonts w:asciiTheme="majorBidi" w:hAnsiTheme="majorBidi" w:cstheme="majorBidi"/>
          <w:rtl/>
        </w:rPr>
        <w:t xml:space="preserve"> לתוכנית חינוכית על חקלאות ימית שתלומד בבתי ספר באזור ושעשויה להוות בסיס למורים מבתי ספר מכל הארץ כדי ללמוד איך ללמד נושא זה ע"פ התוכנית החינוכית  מותאמת לגיל וכיתה.</w:t>
      </w:r>
    </w:p>
    <w:p w14:paraId="560F7CDB" w14:textId="77777777" w:rsidR="00335996" w:rsidRPr="00640739" w:rsidRDefault="00B13D85" w:rsidP="00582BA0">
      <w:pPr>
        <w:spacing w:after="0" w:line="276" w:lineRule="auto"/>
        <w:ind w:left="69" w:right="45" w:hanging="10"/>
        <w:jc w:val="left"/>
        <w:rPr>
          <w:rFonts w:asciiTheme="majorBidi" w:hAnsiTheme="majorBidi" w:cstheme="majorBidi"/>
          <w:rtl/>
        </w:rPr>
      </w:pPr>
      <w:r w:rsidRPr="00640739">
        <w:rPr>
          <w:rFonts w:asciiTheme="majorBidi" w:hAnsiTheme="majorBidi" w:cstheme="majorBidi"/>
          <w:rtl/>
        </w:rPr>
        <w:t xml:space="preserve">יובהר כי העבודה על מעטפת הפארק איננה במוקד התכנית ויש צורך </w:t>
      </w:r>
      <w:r w:rsidRPr="00640739">
        <w:rPr>
          <w:rFonts w:asciiTheme="majorBidi" w:hAnsiTheme="majorBidi" w:cstheme="majorBidi"/>
          <w:u w:val="single"/>
          <w:rtl/>
        </w:rPr>
        <w:t xml:space="preserve">בתיאור </w:t>
      </w:r>
      <w:r w:rsidR="00336492" w:rsidRPr="00640739">
        <w:rPr>
          <w:rFonts w:asciiTheme="majorBidi" w:hAnsiTheme="majorBidi" w:cstheme="majorBidi"/>
          <w:u w:val="single"/>
          <w:rtl/>
        </w:rPr>
        <w:t xml:space="preserve">כללי </w:t>
      </w:r>
      <w:r w:rsidRPr="00640739">
        <w:rPr>
          <w:rFonts w:asciiTheme="majorBidi" w:hAnsiTheme="majorBidi" w:cstheme="majorBidi"/>
          <w:u w:val="single"/>
          <w:rtl/>
        </w:rPr>
        <w:t>וחשיבה ראשונית</w:t>
      </w:r>
      <w:r w:rsidRPr="00640739">
        <w:rPr>
          <w:rFonts w:asciiTheme="majorBidi" w:hAnsiTheme="majorBidi" w:cstheme="majorBidi"/>
          <w:rtl/>
        </w:rPr>
        <w:t xml:space="preserve"> לגבי נושאים אלו.</w:t>
      </w:r>
    </w:p>
    <w:p w14:paraId="2B35B573" w14:textId="77777777" w:rsidR="008A1A13" w:rsidRPr="00640739" w:rsidRDefault="008A1A13" w:rsidP="00582BA0">
      <w:pPr>
        <w:spacing w:after="0" w:line="276" w:lineRule="auto"/>
        <w:ind w:left="69" w:right="45" w:hanging="10"/>
        <w:jc w:val="left"/>
        <w:rPr>
          <w:rFonts w:asciiTheme="majorBidi" w:hAnsiTheme="majorBidi" w:cstheme="majorBidi"/>
          <w:rtl/>
        </w:rPr>
      </w:pPr>
    </w:p>
    <w:p w14:paraId="467ED917" w14:textId="77777777" w:rsidR="008A1A13" w:rsidRPr="00640739" w:rsidRDefault="008A1A13" w:rsidP="008A1A13">
      <w:pPr>
        <w:spacing w:after="0" w:line="276" w:lineRule="auto"/>
        <w:ind w:left="69" w:right="45" w:hanging="10"/>
        <w:jc w:val="left"/>
        <w:rPr>
          <w:rFonts w:asciiTheme="majorBidi" w:hAnsiTheme="majorBidi" w:cstheme="majorBidi"/>
        </w:rPr>
      </w:pPr>
      <w:r w:rsidRPr="00640739">
        <w:rPr>
          <w:rFonts w:asciiTheme="majorBidi" w:hAnsiTheme="majorBidi" w:cstheme="majorBidi"/>
          <w:rtl/>
        </w:rPr>
        <w:t xml:space="preserve">יש לציין כי עורך המכרז שומר לעצמו את הזכות להטיל משימות נוספות על הזוכה במכרז, בעלות זיקה לתכולה שתוארה לעיל. </w:t>
      </w:r>
    </w:p>
    <w:p w14:paraId="0B5B18CE" w14:textId="77777777" w:rsidR="00335996" w:rsidRPr="00640739" w:rsidRDefault="00335996" w:rsidP="00582BA0">
      <w:pPr>
        <w:spacing w:after="0" w:line="276" w:lineRule="auto"/>
        <w:ind w:left="0" w:right="378" w:firstLine="0"/>
        <w:jc w:val="left"/>
        <w:rPr>
          <w:rFonts w:asciiTheme="majorBidi" w:hAnsiTheme="majorBidi" w:cstheme="majorBidi"/>
        </w:rPr>
      </w:pPr>
    </w:p>
    <w:p w14:paraId="40D35B52" w14:textId="77777777" w:rsidR="00335996" w:rsidRPr="00640739" w:rsidRDefault="00B13D85" w:rsidP="00582BA0">
      <w:pPr>
        <w:pStyle w:val="3"/>
        <w:tabs>
          <w:tab w:val="center" w:pos="433"/>
          <w:tab w:val="center" w:pos="2437"/>
        </w:tabs>
        <w:spacing w:after="0" w:line="276" w:lineRule="auto"/>
        <w:ind w:left="0" w:firstLine="0"/>
        <w:rPr>
          <w:rFonts w:asciiTheme="majorBidi" w:hAnsiTheme="majorBidi" w:cstheme="majorBidi"/>
        </w:rPr>
      </w:pPr>
      <w:r w:rsidRPr="00640739">
        <w:rPr>
          <w:rFonts w:asciiTheme="majorBidi" w:eastAsia="Malgun Gothic" w:hAnsiTheme="majorBidi" w:cstheme="majorBidi"/>
          <w:b w:val="0"/>
          <w:szCs w:val="32"/>
        </w:rPr>
        <w:t>2</w:t>
      </w:r>
      <w:r w:rsidRPr="00640739">
        <w:rPr>
          <w:rFonts w:asciiTheme="majorBidi" w:eastAsia="Malgun Gothic" w:hAnsiTheme="majorBidi" w:cstheme="majorBidi"/>
          <w:b w:val="0"/>
          <w:szCs w:val="32"/>
          <w:rtl/>
        </w:rPr>
        <w:t>.</w:t>
      </w:r>
      <w:r w:rsidRPr="00640739">
        <w:rPr>
          <w:rFonts w:asciiTheme="majorBidi" w:eastAsia="Malgun Gothic" w:hAnsiTheme="majorBidi" w:cstheme="majorBidi"/>
          <w:b w:val="0"/>
          <w:szCs w:val="32"/>
        </w:rPr>
        <w:t>3</w:t>
      </w:r>
      <w:r w:rsidRPr="00640739">
        <w:rPr>
          <w:rFonts w:asciiTheme="majorBidi" w:eastAsia="Malgun Gothic" w:hAnsiTheme="majorBidi" w:cstheme="majorBidi"/>
          <w:b w:val="0"/>
          <w:szCs w:val="32"/>
          <w:rtl/>
        </w:rPr>
        <w:t>.</w:t>
      </w:r>
      <w:r w:rsidRPr="00640739">
        <w:rPr>
          <w:rFonts w:asciiTheme="majorBidi" w:eastAsia="Malgun Gothic" w:hAnsiTheme="majorBidi" w:cstheme="majorBidi"/>
          <w:b w:val="0"/>
          <w:szCs w:val="32"/>
        </w:rPr>
        <w:t>2</w:t>
      </w:r>
      <w:r w:rsidR="00B6644E" w:rsidRPr="00640739">
        <w:rPr>
          <w:rFonts w:asciiTheme="majorBidi" w:eastAsia="Arial" w:hAnsiTheme="majorBidi" w:cstheme="majorBidi"/>
          <w:bCs/>
          <w:szCs w:val="32"/>
          <w:rtl/>
        </w:rPr>
        <w:t xml:space="preserve"> </w:t>
      </w:r>
      <w:r w:rsidRPr="00640739">
        <w:rPr>
          <w:rFonts w:asciiTheme="majorBidi" w:hAnsiTheme="majorBidi" w:cstheme="majorBidi"/>
          <w:bCs/>
          <w:szCs w:val="32"/>
          <w:rtl/>
        </w:rPr>
        <w:t>שלבי ביצוע</w:t>
      </w:r>
    </w:p>
    <w:p w14:paraId="07633362" w14:textId="77777777" w:rsidR="00335996" w:rsidRPr="00640739" w:rsidRDefault="00B13D85" w:rsidP="00582BA0">
      <w:pPr>
        <w:spacing w:after="0" w:line="276" w:lineRule="auto"/>
        <w:ind w:left="340" w:right="45" w:hanging="10"/>
        <w:jc w:val="left"/>
        <w:rPr>
          <w:rFonts w:asciiTheme="majorBidi" w:hAnsiTheme="majorBidi" w:cstheme="majorBidi"/>
        </w:rPr>
      </w:pPr>
      <w:r w:rsidRPr="00640739">
        <w:rPr>
          <w:rFonts w:asciiTheme="majorBidi" w:hAnsiTheme="majorBidi" w:cstheme="majorBidi"/>
          <w:rtl/>
        </w:rPr>
        <w:t>העבודה תתבצע בארבעה שלבים:</w:t>
      </w:r>
    </w:p>
    <w:p w14:paraId="03B6DADF" w14:textId="77777777" w:rsidR="00335996" w:rsidRPr="00640739" w:rsidRDefault="00B13D85" w:rsidP="00582BA0">
      <w:pPr>
        <w:spacing w:after="0" w:line="276" w:lineRule="auto"/>
        <w:ind w:left="339" w:hanging="10"/>
        <w:jc w:val="left"/>
        <w:rPr>
          <w:rFonts w:asciiTheme="majorBidi" w:hAnsiTheme="majorBidi" w:cstheme="majorBidi"/>
        </w:rPr>
      </w:pPr>
      <w:r w:rsidRPr="00640739">
        <w:rPr>
          <w:rFonts w:asciiTheme="majorBidi" w:hAnsiTheme="majorBidi" w:cstheme="majorBidi"/>
          <w:b/>
          <w:bCs/>
          <w:rtl/>
        </w:rPr>
        <w:t>שלב א '- תיאום ציפיות ותכנית עבודה</w:t>
      </w:r>
    </w:p>
    <w:p w14:paraId="18F74D31" w14:textId="77777777" w:rsidR="00335996" w:rsidRPr="00640739" w:rsidRDefault="00B13D85" w:rsidP="00582BA0">
      <w:pPr>
        <w:spacing w:after="0" w:line="276" w:lineRule="auto"/>
        <w:ind w:left="345" w:right="45" w:hanging="10"/>
        <w:jc w:val="left"/>
        <w:rPr>
          <w:rFonts w:asciiTheme="majorBidi" w:hAnsiTheme="majorBidi" w:cstheme="majorBidi"/>
        </w:rPr>
      </w:pPr>
      <w:r w:rsidRPr="00640739">
        <w:rPr>
          <w:rFonts w:asciiTheme="majorBidi" w:hAnsiTheme="majorBidi" w:cstheme="majorBidi"/>
          <w:rtl/>
        </w:rPr>
        <w:t>תוך חודש ימים מיום חתימת הסכם ההתקשרות בין המשרד לזוכה, ישלים הזוכה את הפעולות הבאות:</w:t>
      </w:r>
    </w:p>
    <w:p w14:paraId="625922C5" w14:textId="77777777" w:rsidR="00335996" w:rsidRPr="00640739" w:rsidRDefault="00B13D85" w:rsidP="00582BA0">
      <w:pPr>
        <w:numPr>
          <w:ilvl w:val="0"/>
          <w:numId w:val="11"/>
        </w:numPr>
        <w:spacing w:after="0" w:line="276" w:lineRule="auto"/>
        <w:ind w:right="165" w:hanging="362"/>
        <w:jc w:val="left"/>
        <w:rPr>
          <w:rFonts w:asciiTheme="majorBidi" w:hAnsiTheme="majorBidi" w:cstheme="majorBidi"/>
        </w:rPr>
      </w:pPr>
      <w:r w:rsidRPr="00640739">
        <w:rPr>
          <w:rFonts w:asciiTheme="majorBidi" w:hAnsiTheme="majorBidi" w:cstheme="majorBidi"/>
          <w:rtl/>
        </w:rPr>
        <w:t xml:space="preserve">לימוד והבנת צורכי המזמין, והגופים השותפים – עיריית אילת ומועצה אזורית חבל </w:t>
      </w:r>
      <w:proofErr w:type="spellStart"/>
      <w:r w:rsidRPr="00640739">
        <w:rPr>
          <w:rFonts w:asciiTheme="majorBidi" w:hAnsiTheme="majorBidi" w:cstheme="majorBidi"/>
          <w:rtl/>
        </w:rPr>
        <w:t>אילות</w:t>
      </w:r>
      <w:proofErr w:type="spellEnd"/>
      <w:r w:rsidRPr="00640739">
        <w:rPr>
          <w:rFonts w:asciiTheme="majorBidi" w:hAnsiTheme="majorBidi" w:cstheme="majorBidi"/>
          <w:rtl/>
        </w:rPr>
        <w:t xml:space="preserve"> ציפיותיהם ואופן מתן השירותים הנדרשים.</w:t>
      </w:r>
    </w:p>
    <w:p w14:paraId="1097D4D5" w14:textId="77777777" w:rsidR="00335996" w:rsidRPr="00640739" w:rsidRDefault="00B13D85" w:rsidP="00582BA0">
      <w:pPr>
        <w:numPr>
          <w:ilvl w:val="0"/>
          <w:numId w:val="11"/>
        </w:numPr>
        <w:spacing w:after="0" w:line="276" w:lineRule="auto"/>
        <w:ind w:right="165" w:hanging="362"/>
        <w:jc w:val="left"/>
        <w:rPr>
          <w:rFonts w:asciiTheme="majorBidi" w:hAnsiTheme="majorBidi" w:cstheme="majorBidi"/>
        </w:rPr>
      </w:pPr>
      <w:r w:rsidRPr="00640739">
        <w:rPr>
          <w:rFonts w:asciiTheme="majorBidi" w:hAnsiTheme="majorBidi" w:cstheme="majorBidi"/>
          <w:rtl/>
        </w:rPr>
        <w:t>הגשת תכנית לאופן ביצוע העבודה אשר תכלול לפחות את המרכיבים הבאים:</w:t>
      </w:r>
    </w:p>
    <w:p w14:paraId="2BCCAD1F" w14:textId="77777777" w:rsidR="00335996" w:rsidRPr="00640739" w:rsidRDefault="00B13D85" w:rsidP="00582BA0">
      <w:pPr>
        <w:numPr>
          <w:ilvl w:val="1"/>
          <w:numId w:val="11"/>
        </w:numPr>
        <w:spacing w:after="0" w:line="276" w:lineRule="auto"/>
        <w:ind w:left="1304" w:right="231" w:hanging="305"/>
        <w:jc w:val="left"/>
        <w:rPr>
          <w:rFonts w:asciiTheme="majorBidi" w:hAnsiTheme="majorBidi" w:cstheme="majorBidi"/>
        </w:rPr>
      </w:pPr>
      <w:r w:rsidRPr="00640739">
        <w:rPr>
          <w:rFonts w:asciiTheme="majorBidi" w:hAnsiTheme="majorBidi" w:cstheme="majorBidi"/>
          <w:rtl/>
        </w:rPr>
        <w:t>מתודולוגיה מוצעת לביצוע העבודה הנדרשת, לרבות עבודת תכנון כל שתידרש.</w:t>
      </w:r>
    </w:p>
    <w:p w14:paraId="661A4B83" w14:textId="77777777" w:rsidR="00B6644E" w:rsidRPr="00640739" w:rsidRDefault="00B13D85" w:rsidP="00582BA0">
      <w:pPr>
        <w:numPr>
          <w:ilvl w:val="1"/>
          <w:numId w:val="11"/>
        </w:numPr>
        <w:spacing w:after="0" w:line="276" w:lineRule="auto"/>
        <w:ind w:left="1304" w:right="231" w:hanging="305"/>
        <w:jc w:val="left"/>
        <w:rPr>
          <w:rFonts w:asciiTheme="majorBidi" w:hAnsiTheme="majorBidi" w:cstheme="majorBidi"/>
        </w:rPr>
      </w:pPr>
      <w:r w:rsidRPr="00640739">
        <w:rPr>
          <w:rFonts w:asciiTheme="majorBidi" w:hAnsiTheme="majorBidi" w:cstheme="majorBidi"/>
          <w:rtl/>
        </w:rPr>
        <w:t xml:space="preserve">סקירה כללית למצב הקיים ולתכניות העתידיות, בהתבסס על מסמכי הרקע ודיון עם הגורמים המובילים </w:t>
      </w:r>
      <w:r w:rsidR="001E4D7C" w:rsidRPr="00640739">
        <w:rPr>
          <w:rFonts w:asciiTheme="majorBidi" w:hAnsiTheme="majorBidi" w:cstheme="majorBidi"/>
          <w:rtl/>
        </w:rPr>
        <w:t>(</w:t>
      </w:r>
      <w:r w:rsidRPr="00640739">
        <w:rPr>
          <w:rFonts w:asciiTheme="majorBidi" w:hAnsiTheme="majorBidi" w:cstheme="majorBidi"/>
          <w:rtl/>
        </w:rPr>
        <w:t>משרד החקלאות, עיריית אילת, מועצה אזורית</w:t>
      </w:r>
      <w:r w:rsidR="001E4D7C" w:rsidRPr="00640739">
        <w:rPr>
          <w:rFonts w:asciiTheme="majorBidi" w:hAnsiTheme="majorBidi" w:cstheme="majorBidi"/>
          <w:rtl/>
        </w:rPr>
        <w:t>(</w:t>
      </w:r>
      <w:r w:rsidRPr="00640739">
        <w:rPr>
          <w:rFonts w:asciiTheme="majorBidi" w:hAnsiTheme="majorBidi" w:cstheme="majorBidi"/>
          <w:rtl/>
        </w:rPr>
        <w:t xml:space="preserve"> ומספר יזמים ומגדלים מובילים </w:t>
      </w:r>
    </w:p>
    <w:p w14:paraId="19CFC4D9" w14:textId="77777777" w:rsidR="00335996" w:rsidRPr="00640739" w:rsidRDefault="00B13D85" w:rsidP="00582BA0">
      <w:pPr>
        <w:numPr>
          <w:ilvl w:val="1"/>
          <w:numId w:val="11"/>
        </w:numPr>
        <w:spacing w:after="0" w:line="276" w:lineRule="auto"/>
        <w:ind w:left="1304" w:right="231" w:hanging="305"/>
        <w:jc w:val="left"/>
        <w:rPr>
          <w:rFonts w:asciiTheme="majorBidi" w:hAnsiTheme="majorBidi" w:cstheme="majorBidi"/>
        </w:rPr>
      </w:pPr>
      <w:r w:rsidRPr="00640739">
        <w:rPr>
          <w:rFonts w:asciiTheme="majorBidi" w:hAnsiTheme="majorBidi" w:cstheme="majorBidi"/>
          <w:rtl/>
        </w:rPr>
        <w:t>אבני דרך ולוחות זמנים.</w:t>
      </w:r>
    </w:p>
    <w:p w14:paraId="52BF6DA8" w14:textId="77777777" w:rsidR="00335996" w:rsidRPr="00640739" w:rsidRDefault="00B13D85" w:rsidP="00582BA0">
      <w:pPr>
        <w:numPr>
          <w:ilvl w:val="1"/>
          <w:numId w:val="12"/>
        </w:numPr>
        <w:tabs>
          <w:tab w:val="left" w:pos="8817"/>
        </w:tabs>
        <w:spacing w:after="0" w:line="276" w:lineRule="auto"/>
        <w:ind w:left="1304" w:hanging="305"/>
        <w:jc w:val="left"/>
        <w:rPr>
          <w:rFonts w:asciiTheme="majorBidi" w:hAnsiTheme="majorBidi" w:cstheme="majorBidi"/>
        </w:rPr>
      </w:pPr>
      <w:r w:rsidRPr="00640739">
        <w:rPr>
          <w:rFonts w:asciiTheme="majorBidi" w:hAnsiTheme="majorBidi" w:cstheme="majorBidi"/>
          <w:rtl/>
        </w:rPr>
        <w:t xml:space="preserve">חלוקת עבודה ותחומי </w:t>
      </w:r>
      <w:r w:rsidR="00B6644E" w:rsidRPr="00640739">
        <w:rPr>
          <w:rFonts w:asciiTheme="majorBidi" w:hAnsiTheme="majorBidi" w:cstheme="majorBidi"/>
          <w:rtl/>
        </w:rPr>
        <w:t>אחריות בין חברי צוות ה</w:t>
      </w:r>
      <w:r w:rsidRPr="00640739">
        <w:rPr>
          <w:rFonts w:asciiTheme="majorBidi" w:hAnsiTheme="majorBidi" w:cstheme="majorBidi"/>
          <w:rtl/>
        </w:rPr>
        <w:t>זוכה.</w:t>
      </w:r>
    </w:p>
    <w:p w14:paraId="14DEA20C" w14:textId="77777777" w:rsidR="00335996" w:rsidRPr="00640739" w:rsidRDefault="00B13D85" w:rsidP="00582BA0">
      <w:pPr>
        <w:numPr>
          <w:ilvl w:val="1"/>
          <w:numId w:val="12"/>
        </w:numPr>
        <w:spacing w:after="0" w:line="276" w:lineRule="auto"/>
        <w:ind w:left="1304" w:right="3961" w:hanging="305"/>
        <w:jc w:val="left"/>
        <w:rPr>
          <w:rFonts w:asciiTheme="majorBidi" w:hAnsiTheme="majorBidi" w:cstheme="majorBidi"/>
        </w:rPr>
      </w:pPr>
      <w:r w:rsidRPr="00640739">
        <w:rPr>
          <w:rFonts w:asciiTheme="majorBidi" w:hAnsiTheme="majorBidi" w:cstheme="majorBidi"/>
          <w:rtl/>
        </w:rPr>
        <w:t>ניהול סיכונים, בקרת איכות ושיטות דיווח.</w:t>
      </w:r>
    </w:p>
    <w:p w14:paraId="3BFB5BEF" w14:textId="77777777" w:rsidR="00335996" w:rsidRPr="00640739" w:rsidRDefault="00B13D85" w:rsidP="00582BA0">
      <w:pPr>
        <w:spacing w:after="0" w:line="276" w:lineRule="auto"/>
        <w:ind w:left="277" w:right="3421"/>
        <w:jc w:val="left"/>
        <w:rPr>
          <w:rFonts w:asciiTheme="majorBidi" w:hAnsiTheme="majorBidi" w:cstheme="majorBidi"/>
        </w:rPr>
      </w:pPr>
      <w:r w:rsidRPr="00640739">
        <w:rPr>
          <w:rFonts w:asciiTheme="majorBidi" w:hAnsiTheme="majorBidi" w:cstheme="majorBidi"/>
          <w:rtl/>
        </w:rPr>
        <w:t>תכנית העבודה המוצעת על ידי הזוכה תובא לאישור המזמין.</w:t>
      </w:r>
    </w:p>
    <w:p w14:paraId="3502B4CB" w14:textId="77777777" w:rsidR="00335996" w:rsidRPr="00640739" w:rsidRDefault="00335996" w:rsidP="00582BA0">
      <w:pPr>
        <w:spacing w:after="0" w:line="276" w:lineRule="auto"/>
        <w:ind w:left="0" w:right="376" w:firstLine="0"/>
        <w:jc w:val="left"/>
        <w:rPr>
          <w:rFonts w:asciiTheme="majorBidi" w:hAnsiTheme="majorBidi" w:cstheme="majorBidi"/>
        </w:rPr>
      </w:pPr>
    </w:p>
    <w:p w14:paraId="43DEA8D6" w14:textId="77777777" w:rsidR="00335996" w:rsidRPr="00640739" w:rsidRDefault="00B13D85" w:rsidP="00582BA0">
      <w:pPr>
        <w:spacing w:after="0" w:line="276" w:lineRule="auto"/>
        <w:ind w:left="339" w:hanging="10"/>
        <w:jc w:val="left"/>
        <w:rPr>
          <w:rFonts w:asciiTheme="majorBidi" w:hAnsiTheme="majorBidi" w:cstheme="majorBidi"/>
        </w:rPr>
      </w:pPr>
      <w:r w:rsidRPr="00640739">
        <w:rPr>
          <w:rFonts w:asciiTheme="majorBidi" w:hAnsiTheme="majorBidi" w:cstheme="majorBidi"/>
          <w:b/>
          <w:bCs/>
          <w:rtl/>
        </w:rPr>
        <w:t>שלב ב '- ניסוח חלופות ובחירת חלופה נבחרת</w:t>
      </w:r>
    </w:p>
    <w:p w14:paraId="4FFFF275" w14:textId="77777777" w:rsidR="00335996" w:rsidRPr="00640739" w:rsidRDefault="00B13D85" w:rsidP="00582BA0">
      <w:pPr>
        <w:spacing w:after="0" w:line="276" w:lineRule="auto"/>
        <w:ind w:left="294" w:right="343" w:hanging="2"/>
        <w:jc w:val="left"/>
        <w:rPr>
          <w:rFonts w:asciiTheme="majorBidi" w:hAnsiTheme="majorBidi" w:cstheme="majorBidi"/>
        </w:rPr>
      </w:pPr>
      <w:r w:rsidRPr="00640739">
        <w:rPr>
          <w:rFonts w:asciiTheme="majorBidi" w:hAnsiTheme="majorBidi" w:cstheme="majorBidi"/>
          <w:rtl/>
        </w:rPr>
        <w:t xml:space="preserve">תוך </w:t>
      </w:r>
      <w:r w:rsidRPr="00640739">
        <w:rPr>
          <w:rFonts w:asciiTheme="majorBidi" w:hAnsiTheme="majorBidi" w:cstheme="majorBidi"/>
        </w:rPr>
        <w:t>3</w:t>
      </w:r>
      <w:r w:rsidRPr="00640739">
        <w:rPr>
          <w:rFonts w:asciiTheme="majorBidi" w:hAnsiTheme="majorBidi" w:cstheme="majorBidi"/>
          <w:rtl/>
        </w:rPr>
        <w:t xml:space="preserve"> חודשים מיום חתימ</w:t>
      </w:r>
      <w:r w:rsidR="00B6644E" w:rsidRPr="00640739">
        <w:rPr>
          <w:rFonts w:asciiTheme="majorBidi" w:hAnsiTheme="majorBidi" w:cstheme="majorBidi"/>
          <w:rtl/>
        </w:rPr>
        <w:t>ת הסכם ההתקשרות בין המשרד לזוכה</w:t>
      </w:r>
      <w:r w:rsidRPr="00640739">
        <w:rPr>
          <w:rFonts w:asciiTheme="majorBidi" w:hAnsiTheme="majorBidi" w:cstheme="majorBidi"/>
          <w:rtl/>
        </w:rPr>
        <w:t xml:space="preserve"> יצ</w:t>
      </w:r>
      <w:r w:rsidR="00B6644E" w:rsidRPr="00640739">
        <w:rPr>
          <w:rFonts w:asciiTheme="majorBidi" w:hAnsiTheme="majorBidi" w:cstheme="majorBidi"/>
          <w:rtl/>
        </w:rPr>
        <w:t>יג הזוכה למזמין ביצוע סקר מקדים</w:t>
      </w:r>
      <w:r w:rsidRPr="00640739">
        <w:rPr>
          <w:rFonts w:asciiTheme="majorBidi" w:hAnsiTheme="majorBidi" w:cstheme="majorBidi"/>
          <w:rtl/>
        </w:rPr>
        <w:t xml:space="preserve"> את החלופות הרלוונטיות למבנה ארגוני וניהול של פארק ביוטכנולוגיה וחקלאות ימית, כולל המלצה שלו על החלופה המועדפת.</w:t>
      </w:r>
    </w:p>
    <w:p w14:paraId="29054EBE" w14:textId="77777777" w:rsidR="00B6644E" w:rsidRPr="00640739" w:rsidRDefault="00B6644E" w:rsidP="00582BA0">
      <w:pPr>
        <w:spacing w:after="0" w:line="276" w:lineRule="auto"/>
        <w:ind w:left="277" w:right="554"/>
        <w:jc w:val="left"/>
        <w:rPr>
          <w:rFonts w:asciiTheme="majorBidi" w:hAnsiTheme="majorBidi" w:cstheme="majorBidi"/>
          <w:rtl/>
        </w:rPr>
      </w:pPr>
    </w:p>
    <w:p w14:paraId="4BAA9980" w14:textId="77777777" w:rsidR="00335996" w:rsidRPr="00640739" w:rsidRDefault="00B13D85" w:rsidP="00582BA0">
      <w:pPr>
        <w:spacing w:after="0" w:line="276" w:lineRule="auto"/>
        <w:ind w:left="277" w:right="554"/>
        <w:jc w:val="left"/>
        <w:rPr>
          <w:rFonts w:asciiTheme="majorBidi" w:hAnsiTheme="majorBidi" w:cstheme="majorBidi"/>
        </w:rPr>
      </w:pPr>
      <w:r w:rsidRPr="00640739">
        <w:rPr>
          <w:rFonts w:asciiTheme="majorBidi" w:hAnsiTheme="majorBidi" w:cstheme="majorBidi"/>
          <w:rtl/>
        </w:rPr>
        <w:t>כל חלופת פתרון תכלול יתרונות וחסרונות, עלות כספית,</w:t>
      </w:r>
      <w:r w:rsidR="00B6644E" w:rsidRPr="00640739">
        <w:rPr>
          <w:rFonts w:asciiTheme="majorBidi" w:hAnsiTheme="majorBidi" w:cstheme="majorBidi"/>
          <w:rtl/>
        </w:rPr>
        <w:t xml:space="preserve"> </w:t>
      </w:r>
      <w:r w:rsidRPr="00640739">
        <w:rPr>
          <w:rFonts w:asciiTheme="majorBidi" w:hAnsiTheme="majorBidi" w:cstheme="majorBidi"/>
          <w:rtl/>
        </w:rPr>
        <w:t>היבטים ארגוניים וניהוליים,</w:t>
      </w:r>
      <w:r w:rsidR="00B6644E" w:rsidRPr="00640739">
        <w:rPr>
          <w:rFonts w:asciiTheme="majorBidi" w:hAnsiTheme="majorBidi" w:cstheme="majorBidi"/>
          <w:rtl/>
        </w:rPr>
        <w:t xml:space="preserve"> </w:t>
      </w:r>
      <w:r w:rsidRPr="00640739">
        <w:rPr>
          <w:rFonts w:asciiTheme="majorBidi" w:hAnsiTheme="majorBidi" w:cstheme="majorBidi"/>
          <w:rtl/>
        </w:rPr>
        <w:t>לוחות זמנים ושנת יעד,</w:t>
      </w:r>
      <w:r w:rsidR="00B6644E" w:rsidRPr="00640739">
        <w:rPr>
          <w:rFonts w:asciiTheme="majorBidi" w:hAnsiTheme="majorBidi" w:cstheme="majorBidi"/>
          <w:rtl/>
        </w:rPr>
        <w:t xml:space="preserve"> </w:t>
      </w:r>
      <w:r w:rsidRPr="00640739">
        <w:rPr>
          <w:rFonts w:asciiTheme="majorBidi" w:hAnsiTheme="majorBidi" w:cstheme="majorBidi"/>
          <w:rtl/>
        </w:rPr>
        <w:t>פעולות למימוש.</w:t>
      </w:r>
    </w:p>
    <w:p w14:paraId="6ACFB277" w14:textId="77777777" w:rsidR="00335996" w:rsidRPr="00640739" w:rsidRDefault="00335996" w:rsidP="00582BA0">
      <w:pPr>
        <w:spacing w:after="0" w:line="276" w:lineRule="auto"/>
        <w:ind w:left="0" w:right="378" w:firstLine="0"/>
        <w:jc w:val="left"/>
        <w:rPr>
          <w:rFonts w:asciiTheme="majorBidi" w:hAnsiTheme="majorBidi" w:cstheme="majorBidi"/>
        </w:rPr>
      </w:pPr>
    </w:p>
    <w:p w14:paraId="3CFE7FCF" w14:textId="77777777" w:rsidR="00335996" w:rsidRPr="00640739" w:rsidRDefault="00B13D85" w:rsidP="00582BA0">
      <w:pPr>
        <w:spacing w:after="0" w:line="276" w:lineRule="auto"/>
        <w:ind w:left="331" w:firstLine="0"/>
        <w:jc w:val="left"/>
        <w:rPr>
          <w:rFonts w:asciiTheme="majorBidi" w:hAnsiTheme="majorBidi" w:cstheme="majorBidi"/>
        </w:rPr>
      </w:pPr>
      <w:r w:rsidRPr="00640739">
        <w:rPr>
          <w:rFonts w:asciiTheme="majorBidi" w:hAnsiTheme="majorBidi" w:cstheme="majorBidi"/>
          <w:u w:val="single" w:color="000000"/>
          <w:rtl/>
        </w:rPr>
        <w:t>סעיף העלות הכספית יכלול שני מרכיבים:</w:t>
      </w:r>
    </w:p>
    <w:p w14:paraId="0A79F65A" w14:textId="77777777" w:rsidR="00335996" w:rsidRPr="00640739" w:rsidRDefault="00B13D85" w:rsidP="00582BA0">
      <w:pPr>
        <w:numPr>
          <w:ilvl w:val="0"/>
          <w:numId w:val="13"/>
        </w:numPr>
        <w:spacing w:after="0" w:line="276" w:lineRule="auto"/>
        <w:ind w:right="746" w:hanging="603"/>
        <w:jc w:val="left"/>
        <w:rPr>
          <w:rFonts w:asciiTheme="majorBidi" w:hAnsiTheme="majorBidi" w:cstheme="majorBidi"/>
        </w:rPr>
      </w:pPr>
      <w:r w:rsidRPr="00640739">
        <w:rPr>
          <w:rFonts w:asciiTheme="majorBidi" w:hAnsiTheme="majorBidi" w:cstheme="majorBidi"/>
          <w:rtl/>
        </w:rPr>
        <w:t>הערכת עלות מימוש החלופה הנגזרת מהוצאות אשר יחולו על הנהלת הפארק או הגורמים המובילים ,לא כולל עלות העבודה של הזוכה.</w:t>
      </w:r>
    </w:p>
    <w:p w14:paraId="03EC9F7C" w14:textId="77777777" w:rsidR="00335996" w:rsidRPr="00640739" w:rsidRDefault="00B13D85" w:rsidP="00582BA0">
      <w:pPr>
        <w:numPr>
          <w:ilvl w:val="0"/>
          <w:numId w:val="13"/>
        </w:numPr>
        <w:spacing w:after="0" w:line="276" w:lineRule="auto"/>
        <w:ind w:right="746" w:hanging="603"/>
        <w:jc w:val="left"/>
        <w:rPr>
          <w:rFonts w:asciiTheme="majorBidi" w:hAnsiTheme="majorBidi" w:cstheme="majorBidi"/>
        </w:rPr>
      </w:pPr>
      <w:r w:rsidRPr="00640739">
        <w:rPr>
          <w:rFonts w:asciiTheme="majorBidi" w:hAnsiTheme="majorBidi" w:cstheme="majorBidi"/>
          <w:rtl/>
        </w:rPr>
        <w:t>הערכת עלות העבודה של הזוכה</w:t>
      </w:r>
      <w:r w:rsidR="00D60E58" w:rsidRPr="00640739">
        <w:rPr>
          <w:rFonts w:asciiTheme="majorBidi" w:hAnsiTheme="majorBidi" w:cstheme="majorBidi"/>
          <w:rtl/>
        </w:rPr>
        <w:t xml:space="preserve"> לקידום החלופה הנבחרת, כאשר המפתח לחישוב </w:t>
      </w:r>
      <w:r w:rsidRPr="00640739">
        <w:rPr>
          <w:rFonts w:asciiTheme="majorBidi" w:hAnsiTheme="majorBidi" w:cstheme="majorBidi"/>
          <w:rtl/>
        </w:rPr>
        <w:t xml:space="preserve">עלות </w:t>
      </w:r>
      <w:r w:rsidR="00D60E58" w:rsidRPr="00640739">
        <w:rPr>
          <w:rFonts w:asciiTheme="majorBidi" w:hAnsiTheme="majorBidi" w:cstheme="majorBidi"/>
          <w:rtl/>
        </w:rPr>
        <w:t xml:space="preserve">העבודה </w:t>
      </w:r>
      <w:r w:rsidRPr="00640739">
        <w:rPr>
          <w:rFonts w:asciiTheme="majorBidi" w:hAnsiTheme="majorBidi" w:cstheme="majorBidi"/>
          <w:rtl/>
        </w:rPr>
        <w:t>יהיה על פי שעות עבודה כפי שתומחרו בהצעתו של הזוכה למכרז.</w:t>
      </w:r>
    </w:p>
    <w:p w14:paraId="27AF01C9" w14:textId="77777777" w:rsidR="00335996" w:rsidRPr="00640739" w:rsidRDefault="00335996" w:rsidP="00582BA0">
      <w:pPr>
        <w:spacing w:after="0" w:line="276" w:lineRule="auto"/>
        <w:ind w:left="0" w:right="376" w:firstLine="0"/>
        <w:jc w:val="left"/>
        <w:rPr>
          <w:rFonts w:asciiTheme="majorBidi" w:hAnsiTheme="majorBidi" w:cstheme="majorBidi"/>
        </w:rPr>
      </w:pPr>
    </w:p>
    <w:p w14:paraId="7FE43629" w14:textId="77777777" w:rsidR="00335996" w:rsidRPr="00640739" w:rsidRDefault="00B13D85" w:rsidP="00D60E58">
      <w:pPr>
        <w:spacing w:after="0" w:line="276" w:lineRule="auto"/>
        <w:ind w:left="339" w:hanging="10"/>
        <w:jc w:val="left"/>
        <w:rPr>
          <w:rFonts w:asciiTheme="majorBidi" w:hAnsiTheme="majorBidi" w:cstheme="majorBidi"/>
        </w:rPr>
      </w:pPr>
      <w:r w:rsidRPr="00640739">
        <w:rPr>
          <w:rFonts w:asciiTheme="majorBidi" w:hAnsiTheme="majorBidi" w:cstheme="majorBidi"/>
          <w:b/>
          <w:bCs/>
          <w:rtl/>
        </w:rPr>
        <w:t xml:space="preserve">שלב ג '- </w:t>
      </w:r>
      <w:r w:rsidR="00D60E58" w:rsidRPr="00640739">
        <w:rPr>
          <w:rFonts w:asciiTheme="majorBidi" w:hAnsiTheme="majorBidi" w:cstheme="majorBidi"/>
          <w:b/>
          <w:bCs/>
          <w:rtl/>
        </w:rPr>
        <w:t>גיבוש ה</w:t>
      </w:r>
      <w:r w:rsidRPr="00640739">
        <w:rPr>
          <w:rFonts w:asciiTheme="majorBidi" w:hAnsiTheme="majorBidi" w:cstheme="majorBidi"/>
          <w:b/>
          <w:bCs/>
          <w:rtl/>
        </w:rPr>
        <w:t>חלופה נבחרת</w:t>
      </w:r>
    </w:p>
    <w:p w14:paraId="70FEC14C" w14:textId="77777777" w:rsidR="00335996" w:rsidRPr="00640739" w:rsidRDefault="00B13D85" w:rsidP="00582BA0">
      <w:pPr>
        <w:spacing w:after="0" w:line="276" w:lineRule="auto"/>
        <w:ind w:left="277" w:right="165"/>
        <w:jc w:val="left"/>
        <w:rPr>
          <w:rFonts w:asciiTheme="majorBidi" w:hAnsiTheme="majorBidi" w:cstheme="majorBidi"/>
        </w:rPr>
      </w:pPr>
      <w:r w:rsidRPr="00640739">
        <w:rPr>
          <w:rFonts w:asciiTheme="majorBidi" w:hAnsiTheme="majorBidi" w:cstheme="majorBidi"/>
          <w:rtl/>
        </w:rPr>
        <w:t xml:space="preserve">תוך </w:t>
      </w:r>
      <w:r w:rsidRPr="00640739">
        <w:rPr>
          <w:rFonts w:asciiTheme="majorBidi" w:hAnsiTheme="majorBidi" w:cstheme="majorBidi"/>
        </w:rPr>
        <w:t>5</w:t>
      </w:r>
      <w:r w:rsidRPr="00640739">
        <w:rPr>
          <w:rFonts w:asciiTheme="majorBidi" w:hAnsiTheme="majorBidi" w:cstheme="majorBidi"/>
          <w:rtl/>
        </w:rPr>
        <w:t xml:space="preserve"> חודשים מיום חתימת הסכם ההתקשרות בין המשרד לזוכה, יציג הזוכה למזמין מבנה ארגוני ותכנית פעולה הכוללת את כל ההיבטים בתחומי התכנון, ההיערכות האירגונית והפיננסית ושלבי הביצוע הנדרשים לפיתוח הפארק. התכנית תכלול את הפעולות הנדרשות להקמה ולהפעלת הפארק למשך </w:t>
      </w:r>
      <w:r w:rsidRPr="00640739">
        <w:rPr>
          <w:rFonts w:asciiTheme="majorBidi" w:hAnsiTheme="majorBidi" w:cstheme="majorBidi"/>
        </w:rPr>
        <w:t>5</w:t>
      </w:r>
      <w:r w:rsidRPr="00640739">
        <w:rPr>
          <w:rFonts w:asciiTheme="majorBidi" w:hAnsiTheme="majorBidi" w:cstheme="majorBidi"/>
          <w:rtl/>
        </w:rPr>
        <w:t>-</w:t>
      </w:r>
      <w:r w:rsidRPr="00640739">
        <w:rPr>
          <w:rFonts w:asciiTheme="majorBidi" w:hAnsiTheme="majorBidi" w:cstheme="majorBidi"/>
        </w:rPr>
        <w:t>3</w:t>
      </w:r>
      <w:r w:rsidRPr="00640739">
        <w:rPr>
          <w:rFonts w:asciiTheme="majorBidi" w:hAnsiTheme="majorBidi" w:cstheme="majorBidi"/>
          <w:rtl/>
        </w:rPr>
        <w:t xml:space="preserve"> שנים, בנוסף, תעשה תכנית כללית וראשונית לשלבים עתידיים ולאתרי הפארק העתידיים.</w:t>
      </w:r>
    </w:p>
    <w:p w14:paraId="784A6AEE" w14:textId="77777777" w:rsidR="00335996" w:rsidRPr="00640739" w:rsidRDefault="00335996" w:rsidP="00582BA0">
      <w:pPr>
        <w:spacing w:after="0" w:line="276" w:lineRule="auto"/>
        <w:ind w:left="0" w:right="376" w:firstLine="0"/>
        <w:jc w:val="left"/>
        <w:rPr>
          <w:rFonts w:asciiTheme="majorBidi" w:hAnsiTheme="majorBidi" w:cstheme="majorBidi"/>
        </w:rPr>
      </w:pPr>
    </w:p>
    <w:p w14:paraId="59F52312" w14:textId="77777777" w:rsidR="00335996" w:rsidRPr="00640739" w:rsidRDefault="00B13D85" w:rsidP="00582BA0">
      <w:pPr>
        <w:spacing w:after="0" w:line="276" w:lineRule="auto"/>
        <w:ind w:left="339" w:hanging="10"/>
        <w:jc w:val="left"/>
        <w:rPr>
          <w:rFonts w:asciiTheme="majorBidi" w:hAnsiTheme="majorBidi" w:cstheme="majorBidi"/>
        </w:rPr>
      </w:pPr>
      <w:r w:rsidRPr="00640739">
        <w:rPr>
          <w:rFonts w:asciiTheme="majorBidi" w:hAnsiTheme="majorBidi" w:cstheme="majorBidi"/>
          <w:b/>
          <w:bCs/>
          <w:rtl/>
        </w:rPr>
        <w:t>שלב ד '– ביצוע מהלכים אופרטיביים למימוש תכנית הפעולה</w:t>
      </w:r>
    </w:p>
    <w:p w14:paraId="2C4F580F" w14:textId="77777777" w:rsidR="00335996" w:rsidRPr="00640739" w:rsidRDefault="00B13D85" w:rsidP="00582BA0">
      <w:pPr>
        <w:spacing w:after="0" w:line="276" w:lineRule="auto"/>
        <w:ind w:left="277" w:right="165"/>
        <w:jc w:val="left"/>
        <w:rPr>
          <w:rFonts w:asciiTheme="majorBidi" w:hAnsiTheme="majorBidi" w:cstheme="majorBidi"/>
        </w:rPr>
      </w:pPr>
      <w:r w:rsidRPr="00640739">
        <w:rPr>
          <w:rFonts w:asciiTheme="majorBidi" w:hAnsiTheme="majorBidi" w:cstheme="majorBidi"/>
          <w:rtl/>
        </w:rPr>
        <w:t xml:space="preserve">הזוכה יסייע בפועל לביצוע פעולות </w:t>
      </w:r>
      <w:r w:rsidR="00DF2180" w:rsidRPr="00640739">
        <w:rPr>
          <w:rFonts w:asciiTheme="majorBidi" w:hAnsiTheme="majorBidi" w:cstheme="majorBidi"/>
          <w:rtl/>
        </w:rPr>
        <w:t xml:space="preserve">מעשיות </w:t>
      </w:r>
      <w:r w:rsidRPr="00640739">
        <w:rPr>
          <w:rFonts w:asciiTheme="majorBidi" w:hAnsiTheme="majorBidi" w:cstheme="majorBidi"/>
          <w:rtl/>
        </w:rPr>
        <w:t xml:space="preserve">הכרוכות במימוש הקמת הפארק והמסגרת האירגונית המתאימה לניהולו, כפי שיאושר על ידי המזמין. משך שלב זה ייגזר מהיקף העבודה וכמות שעות העבודה שיתבצעו ויכול </w:t>
      </w:r>
      <w:r w:rsidRPr="00640739">
        <w:rPr>
          <w:rFonts w:asciiTheme="majorBidi" w:hAnsiTheme="majorBidi" w:cstheme="majorBidi"/>
          <w:rtl/>
        </w:rPr>
        <w:lastRenderedPageBreak/>
        <w:t xml:space="preserve">להתפרש על למעלה משנה נוספת, עד ל </w:t>
      </w:r>
      <w:r w:rsidRPr="00640739">
        <w:rPr>
          <w:rFonts w:asciiTheme="majorBidi" w:hAnsiTheme="majorBidi" w:cstheme="majorBidi"/>
        </w:rPr>
        <w:t>18</w:t>
      </w:r>
      <w:r w:rsidR="00DF2180" w:rsidRPr="00640739">
        <w:rPr>
          <w:rFonts w:asciiTheme="majorBidi" w:hAnsiTheme="majorBidi" w:cstheme="majorBidi"/>
          <w:rtl/>
        </w:rPr>
        <w:t xml:space="preserve"> חודש מיום</w:t>
      </w:r>
      <w:r w:rsidRPr="00640739">
        <w:rPr>
          <w:rFonts w:asciiTheme="majorBidi" w:hAnsiTheme="majorBidi" w:cstheme="majorBidi"/>
          <w:rtl/>
        </w:rPr>
        <w:t xml:space="preserve"> חתימת הסכם ההתקשרות עם המזמין. יצוין שבהסכמה משותפת של הצדדים ניתן יהיה לסיים או להאריך תקופה זו בהתאם להתפתחות העבודה.</w:t>
      </w:r>
    </w:p>
    <w:p w14:paraId="7AF20E37" w14:textId="77777777" w:rsidR="00335996" w:rsidRPr="00640739" w:rsidRDefault="00335996" w:rsidP="00582BA0">
      <w:pPr>
        <w:spacing w:after="0" w:line="276" w:lineRule="auto"/>
        <w:ind w:left="0" w:right="376" w:firstLine="0"/>
        <w:jc w:val="left"/>
        <w:rPr>
          <w:rFonts w:asciiTheme="majorBidi" w:hAnsiTheme="majorBidi" w:cstheme="majorBidi"/>
        </w:rPr>
      </w:pPr>
    </w:p>
    <w:p w14:paraId="33183ADC" w14:textId="77777777" w:rsidR="00335996" w:rsidRPr="00640739" w:rsidRDefault="00B13D85" w:rsidP="00DF2180">
      <w:pPr>
        <w:spacing w:after="0" w:line="276" w:lineRule="auto"/>
        <w:ind w:left="294" w:right="194" w:hanging="2"/>
        <w:jc w:val="left"/>
        <w:rPr>
          <w:rFonts w:asciiTheme="majorBidi" w:hAnsiTheme="majorBidi" w:cstheme="majorBidi"/>
        </w:rPr>
      </w:pPr>
      <w:r w:rsidRPr="00640739">
        <w:rPr>
          <w:rFonts w:asciiTheme="majorBidi" w:hAnsiTheme="majorBidi" w:cstheme="majorBidi"/>
          <w:rtl/>
        </w:rPr>
        <w:t xml:space="preserve">יובהר כי מימוש שלב זה במלואו או בחלקיו נתון להחלטתו הבלעדית של המשרד, בהתייעצות עם עיריית אילת ומועצה אזורית חבל </w:t>
      </w:r>
      <w:proofErr w:type="spellStart"/>
      <w:r w:rsidRPr="00640739">
        <w:rPr>
          <w:rFonts w:asciiTheme="majorBidi" w:hAnsiTheme="majorBidi" w:cstheme="majorBidi"/>
          <w:rtl/>
        </w:rPr>
        <w:t>אילות</w:t>
      </w:r>
      <w:proofErr w:type="spellEnd"/>
      <w:r w:rsidRPr="00640739">
        <w:rPr>
          <w:rFonts w:asciiTheme="majorBidi" w:hAnsiTheme="majorBidi" w:cstheme="majorBidi"/>
          <w:rtl/>
        </w:rPr>
        <w:t>. המשרד רשאי להחליט על הפסקת עבודתו של הזוכה לאחר סיום שלב הגשת החלופות</w:t>
      </w:r>
      <w:r w:rsidR="00DF2180" w:rsidRPr="00640739">
        <w:rPr>
          <w:rFonts w:asciiTheme="majorBidi" w:hAnsiTheme="majorBidi" w:cstheme="majorBidi"/>
          <w:rtl/>
        </w:rPr>
        <w:t>,</w:t>
      </w:r>
      <w:r w:rsidRPr="00640739">
        <w:rPr>
          <w:rFonts w:asciiTheme="majorBidi" w:hAnsiTheme="majorBidi" w:cstheme="majorBidi"/>
          <w:rtl/>
        </w:rPr>
        <w:t xml:space="preserve"> או לעבור לשלב התכנון ולהתקדם לשלב הביצוע של החלופה הנבחרת עם הזוכה בעיתוי ובמתכונת שתוחלט.</w:t>
      </w:r>
    </w:p>
    <w:p w14:paraId="4396CC89" w14:textId="77777777" w:rsidR="00335996" w:rsidRPr="00640739" w:rsidRDefault="00B13D85" w:rsidP="00DF2180">
      <w:pPr>
        <w:spacing w:after="0" w:line="276" w:lineRule="auto"/>
        <w:ind w:left="343" w:right="45" w:hanging="10"/>
        <w:jc w:val="left"/>
        <w:rPr>
          <w:rFonts w:asciiTheme="majorBidi" w:hAnsiTheme="majorBidi" w:cstheme="majorBidi"/>
        </w:rPr>
      </w:pPr>
      <w:r w:rsidRPr="00640739">
        <w:rPr>
          <w:rFonts w:asciiTheme="majorBidi" w:hAnsiTheme="majorBidi" w:cstheme="majorBidi"/>
          <w:rtl/>
        </w:rPr>
        <w:t>ה</w:t>
      </w:r>
      <w:r w:rsidR="00DF2180" w:rsidRPr="00640739">
        <w:rPr>
          <w:rFonts w:asciiTheme="majorBidi" w:hAnsiTheme="majorBidi" w:cstheme="majorBidi"/>
          <w:rtl/>
        </w:rPr>
        <w:t>מהלכי</w:t>
      </w:r>
      <w:r w:rsidRPr="00640739">
        <w:rPr>
          <w:rFonts w:asciiTheme="majorBidi" w:hAnsiTheme="majorBidi" w:cstheme="majorBidi"/>
          <w:rtl/>
        </w:rPr>
        <w:t>ם האופרטיביים למימוש תכנית הפעולה עשויים לכלול את המרכיבים הבאים, לרבות:</w:t>
      </w:r>
    </w:p>
    <w:p w14:paraId="0B31699B" w14:textId="77777777" w:rsidR="00DF2180" w:rsidRPr="00640739" w:rsidRDefault="00DF2180" w:rsidP="00582BA0">
      <w:pPr>
        <w:pStyle w:val="a3"/>
        <w:numPr>
          <w:ilvl w:val="0"/>
          <w:numId w:val="58"/>
        </w:numPr>
        <w:spacing w:after="0" w:line="276" w:lineRule="auto"/>
        <w:jc w:val="left"/>
        <w:rPr>
          <w:rFonts w:asciiTheme="majorBidi" w:hAnsiTheme="majorBidi" w:cstheme="majorBidi"/>
        </w:rPr>
      </w:pPr>
      <w:r w:rsidRPr="00640739">
        <w:rPr>
          <w:rFonts w:asciiTheme="majorBidi" w:hAnsiTheme="majorBidi" w:cstheme="majorBidi"/>
          <w:rtl/>
        </w:rPr>
        <w:t>כתיבת תקנון אתר כבסיס להתקשרות עם יזמים ומגדלים, לרבות הסכם להספקה ולפינוי וטיפול במי ים.</w:t>
      </w:r>
    </w:p>
    <w:p w14:paraId="01AD1DE1" w14:textId="77777777" w:rsidR="00335996" w:rsidRPr="00640739" w:rsidRDefault="00B6644E" w:rsidP="00582BA0">
      <w:pPr>
        <w:pStyle w:val="a3"/>
        <w:numPr>
          <w:ilvl w:val="0"/>
          <w:numId w:val="58"/>
        </w:numPr>
        <w:spacing w:after="0" w:line="276" w:lineRule="auto"/>
        <w:jc w:val="left"/>
        <w:rPr>
          <w:rFonts w:asciiTheme="majorBidi" w:hAnsiTheme="majorBidi" w:cstheme="majorBidi"/>
        </w:rPr>
      </w:pPr>
      <w:r w:rsidRPr="00640739">
        <w:rPr>
          <w:rFonts w:asciiTheme="majorBidi" w:hAnsiTheme="majorBidi" w:cstheme="majorBidi"/>
          <w:rtl/>
        </w:rPr>
        <w:t>כ</w:t>
      </w:r>
      <w:r w:rsidR="00B13D85" w:rsidRPr="00640739">
        <w:rPr>
          <w:rFonts w:asciiTheme="majorBidi" w:hAnsiTheme="majorBidi" w:cstheme="majorBidi"/>
          <w:rtl/>
        </w:rPr>
        <w:t>תיבת מסמכי התקשרות של הארגון עם גופים מ</w:t>
      </w:r>
      <w:r w:rsidRPr="00640739">
        <w:rPr>
          <w:rFonts w:asciiTheme="majorBidi" w:hAnsiTheme="majorBidi" w:cstheme="majorBidi"/>
          <w:rtl/>
        </w:rPr>
        <w:t>מ</w:t>
      </w:r>
      <w:r w:rsidR="00B13D85" w:rsidRPr="00640739">
        <w:rPr>
          <w:rFonts w:asciiTheme="majorBidi" w:hAnsiTheme="majorBidi" w:cstheme="majorBidi"/>
          <w:rtl/>
        </w:rPr>
        <w:t xml:space="preserve">מנים, לרבות עיריית אילת ומועצה אזורית חבל </w:t>
      </w:r>
      <w:proofErr w:type="spellStart"/>
      <w:r w:rsidR="00B13D85" w:rsidRPr="00640739">
        <w:rPr>
          <w:rFonts w:asciiTheme="majorBidi" w:hAnsiTheme="majorBidi" w:cstheme="majorBidi"/>
          <w:rtl/>
        </w:rPr>
        <w:t>אילות</w:t>
      </w:r>
      <w:proofErr w:type="spellEnd"/>
      <w:r w:rsidR="00B13D85" w:rsidRPr="00640739">
        <w:rPr>
          <w:rFonts w:asciiTheme="majorBidi" w:hAnsiTheme="majorBidi" w:cstheme="majorBidi"/>
          <w:rtl/>
        </w:rPr>
        <w:t>.</w:t>
      </w:r>
    </w:p>
    <w:p w14:paraId="695FE78D" w14:textId="77777777" w:rsidR="00335996" w:rsidRPr="00640739" w:rsidRDefault="00B13D85" w:rsidP="00582BA0">
      <w:pPr>
        <w:pStyle w:val="a3"/>
        <w:numPr>
          <w:ilvl w:val="0"/>
          <w:numId w:val="58"/>
        </w:numPr>
        <w:spacing w:after="0" w:line="276" w:lineRule="auto"/>
        <w:ind w:right="2739"/>
        <w:jc w:val="left"/>
        <w:rPr>
          <w:rFonts w:asciiTheme="majorBidi" w:hAnsiTheme="majorBidi" w:cstheme="majorBidi"/>
        </w:rPr>
      </w:pPr>
      <w:r w:rsidRPr="00640739">
        <w:rPr>
          <w:rFonts w:asciiTheme="majorBidi" w:hAnsiTheme="majorBidi" w:cstheme="majorBidi"/>
          <w:rtl/>
        </w:rPr>
        <w:t xml:space="preserve">בניית תכנית עבודה ותכנית תקציבית לפארק לתקופה של </w:t>
      </w:r>
      <w:r w:rsidRPr="00640739">
        <w:rPr>
          <w:rFonts w:asciiTheme="majorBidi" w:hAnsiTheme="majorBidi" w:cstheme="majorBidi"/>
        </w:rPr>
        <w:t>5</w:t>
      </w:r>
      <w:r w:rsidRPr="00640739">
        <w:rPr>
          <w:rFonts w:asciiTheme="majorBidi" w:hAnsiTheme="majorBidi" w:cstheme="majorBidi"/>
          <w:rtl/>
        </w:rPr>
        <w:t>-</w:t>
      </w:r>
      <w:r w:rsidRPr="00640739">
        <w:rPr>
          <w:rFonts w:asciiTheme="majorBidi" w:hAnsiTheme="majorBidi" w:cstheme="majorBidi"/>
        </w:rPr>
        <w:t>3</w:t>
      </w:r>
      <w:r w:rsidRPr="00640739">
        <w:rPr>
          <w:rFonts w:asciiTheme="majorBidi" w:hAnsiTheme="majorBidi" w:cstheme="majorBidi"/>
          <w:rtl/>
        </w:rPr>
        <w:t xml:space="preserve"> שנים.</w:t>
      </w:r>
    </w:p>
    <w:p w14:paraId="1F42E983" w14:textId="77777777" w:rsidR="00DF2180" w:rsidRPr="00640739" w:rsidRDefault="00DF2180" w:rsidP="00DF2180">
      <w:pPr>
        <w:pStyle w:val="a3"/>
        <w:numPr>
          <w:ilvl w:val="0"/>
          <w:numId w:val="58"/>
        </w:numPr>
        <w:spacing w:after="0" w:line="276" w:lineRule="auto"/>
        <w:ind w:right="2259"/>
        <w:jc w:val="left"/>
        <w:rPr>
          <w:rFonts w:asciiTheme="majorBidi" w:hAnsiTheme="majorBidi" w:cstheme="majorBidi"/>
        </w:rPr>
      </w:pPr>
      <w:r w:rsidRPr="00640739">
        <w:rPr>
          <w:rFonts w:asciiTheme="majorBidi" w:hAnsiTheme="majorBidi" w:cstheme="majorBidi"/>
          <w:rtl/>
        </w:rPr>
        <w:t>רישום והכנת מסמכי תאגיד הנדרשים להקמת המסגרת האירגונית הנבחרת.</w:t>
      </w:r>
    </w:p>
    <w:p w14:paraId="65051689" w14:textId="77777777" w:rsidR="00640739" w:rsidRPr="00640739" w:rsidRDefault="00640739" w:rsidP="00640739">
      <w:pPr>
        <w:pStyle w:val="a3"/>
        <w:spacing w:after="0" w:line="276" w:lineRule="auto"/>
        <w:ind w:left="633" w:right="2259" w:firstLine="0"/>
        <w:jc w:val="left"/>
        <w:rPr>
          <w:rFonts w:asciiTheme="majorBidi" w:hAnsiTheme="majorBidi" w:cstheme="majorBidi"/>
        </w:rPr>
      </w:pPr>
    </w:p>
    <w:p w14:paraId="0F3E7EB5" w14:textId="77777777" w:rsidR="00335996" w:rsidRPr="00640739" w:rsidRDefault="00B6644E" w:rsidP="00582BA0">
      <w:pPr>
        <w:pStyle w:val="3"/>
        <w:tabs>
          <w:tab w:val="center" w:pos="433"/>
          <w:tab w:val="center" w:pos="2147"/>
        </w:tabs>
        <w:spacing w:after="0" w:line="276" w:lineRule="auto"/>
        <w:ind w:left="0" w:firstLine="0"/>
        <w:rPr>
          <w:rFonts w:asciiTheme="majorBidi" w:hAnsiTheme="majorBidi" w:cstheme="majorBidi"/>
        </w:rPr>
      </w:pPr>
      <w:r w:rsidRPr="00640739">
        <w:rPr>
          <w:rFonts w:asciiTheme="majorBidi" w:eastAsia="Malgun Gothic" w:hAnsiTheme="majorBidi" w:cstheme="majorBidi"/>
          <w:b w:val="0"/>
          <w:szCs w:val="32"/>
          <w:rtl/>
        </w:rPr>
        <w:t>2.3.3</w:t>
      </w:r>
      <w:r w:rsidRPr="00640739">
        <w:rPr>
          <w:rFonts w:asciiTheme="majorBidi" w:eastAsia="Arial" w:hAnsiTheme="majorBidi" w:cstheme="majorBidi"/>
          <w:bCs/>
          <w:szCs w:val="32"/>
          <w:rtl/>
        </w:rPr>
        <w:t xml:space="preserve"> </w:t>
      </w:r>
      <w:r w:rsidR="00B13D85" w:rsidRPr="00640739">
        <w:rPr>
          <w:rFonts w:asciiTheme="majorBidi" w:hAnsiTheme="majorBidi" w:cstheme="majorBidi"/>
          <w:bCs/>
          <w:szCs w:val="32"/>
          <w:rtl/>
        </w:rPr>
        <w:t>תוצרים</w:t>
      </w:r>
    </w:p>
    <w:p w14:paraId="6B8F9FAC" w14:textId="77777777" w:rsidR="00335996" w:rsidRPr="00640739" w:rsidRDefault="00335996" w:rsidP="00582BA0">
      <w:pPr>
        <w:spacing w:after="0" w:line="276" w:lineRule="auto"/>
        <w:ind w:left="0" w:right="378" w:firstLine="0"/>
        <w:jc w:val="left"/>
        <w:rPr>
          <w:rFonts w:asciiTheme="majorBidi" w:hAnsiTheme="majorBidi" w:cstheme="majorBidi"/>
        </w:rPr>
      </w:pPr>
    </w:p>
    <w:p w14:paraId="7FED72FB" w14:textId="77777777" w:rsidR="00335996" w:rsidRPr="00640739" w:rsidRDefault="00B13D85" w:rsidP="00582BA0">
      <w:pPr>
        <w:numPr>
          <w:ilvl w:val="0"/>
          <w:numId w:val="14"/>
        </w:numPr>
        <w:spacing w:after="0" w:line="276" w:lineRule="auto"/>
        <w:ind w:hanging="363"/>
        <w:jc w:val="left"/>
        <w:rPr>
          <w:rFonts w:asciiTheme="majorBidi" w:hAnsiTheme="majorBidi" w:cstheme="majorBidi"/>
        </w:rPr>
      </w:pPr>
      <w:r w:rsidRPr="00640739">
        <w:rPr>
          <w:rFonts w:asciiTheme="majorBidi" w:hAnsiTheme="majorBidi" w:cstheme="majorBidi"/>
          <w:b/>
          <w:bCs/>
          <w:u w:val="single" w:color="000000"/>
          <w:rtl/>
        </w:rPr>
        <w:t>תיאור התוצר המבוקש</w:t>
      </w:r>
    </w:p>
    <w:p w14:paraId="5360FDCB" w14:textId="77777777" w:rsidR="00335996" w:rsidRPr="00640739" w:rsidRDefault="00B13D85" w:rsidP="005D41CF">
      <w:pPr>
        <w:spacing w:after="0" w:line="276" w:lineRule="auto"/>
        <w:ind w:left="43" w:right="45" w:hanging="10"/>
        <w:jc w:val="left"/>
        <w:rPr>
          <w:rFonts w:asciiTheme="majorBidi" w:hAnsiTheme="majorBidi" w:cstheme="majorBidi"/>
        </w:rPr>
      </w:pPr>
      <w:r w:rsidRPr="00640739">
        <w:rPr>
          <w:rFonts w:asciiTheme="majorBidi" w:hAnsiTheme="majorBidi" w:cstheme="majorBidi"/>
          <w:rtl/>
        </w:rPr>
        <w:t xml:space="preserve">המוצר המבוקש הוא דוח הכולל את הסעיפים המופיעים לעיל בסעיף </w:t>
      </w:r>
      <w:r w:rsidR="005D41CF" w:rsidRPr="00640739">
        <w:rPr>
          <w:rFonts w:asciiTheme="majorBidi" w:hAnsiTheme="majorBidi" w:cstheme="majorBidi"/>
          <w:rtl/>
        </w:rPr>
        <w:t>2.3.1</w:t>
      </w:r>
      <w:r w:rsidRPr="00640739">
        <w:rPr>
          <w:rFonts w:asciiTheme="majorBidi" w:hAnsiTheme="majorBidi" w:cstheme="majorBidi"/>
          <w:rtl/>
        </w:rPr>
        <w:t xml:space="preserve"> – תכולת העבודה .</w:t>
      </w:r>
    </w:p>
    <w:p w14:paraId="4AF54344" w14:textId="77777777" w:rsidR="00335996" w:rsidRPr="00640739" w:rsidRDefault="00B13D85" w:rsidP="00582BA0">
      <w:pPr>
        <w:spacing w:after="0" w:line="276" w:lineRule="auto"/>
        <w:ind w:left="42" w:right="45" w:hanging="10"/>
        <w:jc w:val="left"/>
        <w:rPr>
          <w:rFonts w:asciiTheme="majorBidi" w:hAnsiTheme="majorBidi" w:cstheme="majorBidi"/>
        </w:rPr>
      </w:pPr>
      <w:r w:rsidRPr="00640739">
        <w:rPr>
          <w:rFonts w:asciiTheme="majorBidi" w:hAnsiTheme="majorBidi" w:cstheme="majorBidi"/>
          <w:rtl/>
        </w:rPr>
        <w:t>הנחיות סטנדרטיות לכתיבת מסמך/ עבודה:</w:t>
      </w:r>
    </w:p>
    <w:p w14:paraId="3E225E78" w14:textId="77777777" w:rsidR="00335996" w:rsidRPr="00640739" w:rsidRDefault="00B13D85" w:rsidP="005D41CF">
      <w:pPr>
        <w:numPr>
          <w:ilvl w:val="1"/>
          <w:numId w:val="14"/>
        </w:numPr>
        <w:spacing w:after="0" w:line="276" w:lineRule="auto"/>
        <w:ind w:right="165" w:hanging="367"/>
        <w:jc w:val="left"/>
        <w:rPr>
          <w:rFonts w:asciiTheme="majorBidi" w:hAnsiTheme="majorBidi" w:cstheme="majorBidi"/>
        </w:rPr>
      </w:pPr>
      <w:r w:rsidRPr="00640739">
        <w:rPr>
          <w:rFonts w:asciiTheme="majorBidi" w:hAnsiTheme="majorBidi" w:cstheme="majorBidi"/>
          <w:rtl/>
        </w:rPr>
        <w:t xml:space="preserve">כל מידע יפנה בסוגריים עיליים למספר המקור ברשימת מקורות המידע </w:t>
      </w:r>
      <w:r w:rsidR="001E4D7C" w:rsidRPr="00640739">
        <w:rPr>
          <w:rFonts w:asciiTheme="majorBidi" w:hAnsiTheme="majorBidi" w:cstheme="majorBidi"/>
          <w:rtl/>
        </w:rPr>
        <w:t>(</w:t>
      </w:r>
      <w:r w:rsidRPr="00640739">
        <w:rPr>
          <w:rFonts w:asciiTheme="majorBidi" w:hAnsiTheme="majorBidi" w:cstheme="majorBidi"/>
        </w:rPr>
        <w:t>references</w:t>
      </w:r>
      <w:r w:rsidR="005D41CF" w:rsidRPr="00640739">
        <w:rPr>
          <w:rFonts w:asciiTheme="majorBidi" w:hAnsiTheme="majorBidi" w:cstheme="majorBidi"/>
          <w:rtl/>
        </w:rPr>
        <w:t>)</w:t>
      </w:r>
      <w:r w:rsidRPr="00640739">
        <w:rPr>
          <w:rFonts w:asciiTheme="majorBidi" w:hAnsiTheme="majorBidi" w:cstheme="majorBidi"/>
          <w:rtl/>
        </w:rPr>
        <w:t xml:space="preserve"> מידע ללא מקור אינו מידע מהיימן ולא שמיש.</w:t>
      </w:r>
    </w:p>
    <w:p w14:paraId="478F0878" w14:textId="77777777" w:rsidR="00335996" w:rsidRPr="00640739" w:rsidRDefault="00B13D85" w:rsidP="005D41CF">
      <w:pPr>
        <w:numPr>
          <w:ilvl w:val="1"/>
          <w:numId w:val="14"/>
        </w:numPr>
        <w:spacing w:after="0" w:line="276" w:lineRule="auto"/>
        <w:ind w:right="165" w:hanging="367"/>
        <w:jc w:val="left"/>
        <w:rPr>
          <w:rFonts w:asciiTheme="majorBidi" w:hAnsiTheme="majorBidi" w:cstheme="majorBidi"/>
        </w:rPr>
      </w:pPr>
      <w:r w:rsidRPr="00640739">
        <w:rPr>
          <w:rFonts w:asciiTheme="majorBidi" w:hAnsiTheme="majorBidi" w:cstheme="majorBidi"/>
          <w:rtl/>
        </w:rPr>
        <w:t xml:space="preserve">תצורף תיקיה עם כל חומרי הרקע ששימשו לכתיבת המסמך </w:t>
      </w:r>
      <w:r w:rsidR="001E4D7C" w:rsidRPr="00640739">
        <w:rPr>
          <w:rFonts w:asciiTheme="majorBidi" w:hAnsiTheme="majorBidi" w:cstheme="majorBidi"/>
          <w:rtl/>
        </w:rPr>
        <w:t>(</w:t>
      </w:r>
      <w:r w:rsidRPr="00640739">
        <w:rPr>
          <w:rFonts w:asciiTheme="majorBidi" w:hAnsiTheme="majorBidi" w:cstheme="majorBidi"/>
          <w:rtl/>
        </w:rPr>
        <w:t xml:space="preserve">מקורות </w:t>
      </w:r>
      <w:proofErr w:type="spellStart"/>
      <w:r w:rsidRPr="00640739">
        <w:rPr>
          <w:rFonts w:asciiTheme="majorBidi" w:hAnsiTheme="majorBidi" w:cstheme="majorBidi"/>
          <w:rtl/>
        </w:rPr>
        <w:t>כקבצי</w:t>
      </w:r>
      <w:proofErr w:type="spellEnd"/>
      <w:r w:rsidRPr="00640739">
        <w:rPr>
          <w:rFonts w:asciiTheme="majorBidi" w:hAnsiTheme="majorBidi" w:cstheme="majorBidi"/>
          <w:rtl/>
        </w:rPr>
        <w:t xml:space="preserve"> </w:t>
      </w:r>
      <w:r w:rsidRPr="00640739">
        <w:rPr>
          <w:rFonts w:asciiTheme="majorBidi" w:hAnsiTheme="majorBidi" w:cstheme="majorBidi"/>
        </w:rPr>
        <w:t>pdf</w:t>
      </w:r>
      <w:r w:rsidRPr="00640739">
        <w:rPr>
          <w:rFonts w:asciiTheme="majorBidi" w:hAnsiTheme="majorBidi" w:cstheme="majorBidi"/>
          <w:rtl/>
        </w:rPr>
        <w:t>, מאמרים, פרוטוקולים וכו'</w:t>
      </w:r>
      <w:r w:rsidR="005D41CF" w:rsidRPr="00640739">
        <w:rPr>
          <w:rFonts w:asciiTheme="majorBidi" w:hAnsiTheme="majorBidi" w:cstheme="majorBidi"/>
          <w:rtl/>
        </w:rPr>
        <w:t>).</w:t>
      </w:r>
    </w:p>
    <w:p w14:paraId="5544CC7E" w14:textId="77777777" w:rsidR="00335996" w:rsidRPr="00640739" w:rsidRDefault="00B13D85" w:rsidP="00582BA0">
      <w:pPr>
        <w:numPr>
          <w:ilvl w:val="1"/>
          <w:numId w:val="14"/>
        </w:numPr>
        <w:spacing w:after="0" w:line="276" w:lineRule="auto"/>
        <w:ind w:right="165" w:hanging="367"/>
        <w:jc w:val="left"/>
        <w:rPr>
          <w:rFonts w:asciiTheme="majorBidi" w:hAnsiTheme="majorBidi" w:cstheme="majorBidi"/>
        </w:rPr>
      </w:pPr>
      <w:r w:rsidRPr="00640739">
        <w:rPr>
          <w:rFonts w:asciiTheme="majorBidi" w:hAnsiTheme="majorBidi" w:cstheme="majorBidi"/>
          <w:rtl/>
        </w:rPr>
        <w:t>תצורף תיקיה עם קבצי תמונות ששובצו במסמך, ברזולוציה גבוהה ככל שניתן, עם קרדיט צלם ופרטי התמונה.</w:t>
      </w:r>
    </w:p>
    <w:p w14:paraId="4B65E300" w14:textId="77777777" w:rsidR="00335996" w:rsidRPr="00640739" w:rsidRDefault="00B13D85" w:rsidP="00582BA0">
      <w:pPr>
        <w:numPr>
          <w:ilvl w:val="1"/>
          <w:numId w:val="14"/>
        </w:numPr>
        <w:spacing w:after="0" w:line="276" w:lineRule="auto"/>
        <w:ind w:right="165" w:hanging="367"/>
        <w:jc w:val="left"/>
        <w:rPr>
          <w:rFonts w:asciiTheme="majorBidi" w:hAnsiTheme="majorBidi" w:cstheme="majorBidi"/>
        </w:rPr>
      </w:pPr>
      <w:r w:rsidRPr="00640739">
        <w:rPr>
          <w:rFonts w:asciiTheme="majorBidi" w:hAnsiTheme="majorBidi" w:cstheme="majorBidi"/>
          <w:rtl/>
        </w:rPr>
        <w:t>המסמך ייכתב בעברית.</w:t>
      </w:r>
    </w:p>
    <w:p w14:paraId="1EC2600D" w14:textId="77777777" w:rsidR="00335996" w:rsidRPr="00640739" w:rsidRDefault="00B13D85" w:rsidP="005D41CF">
      <w:pPr>
        <w:numPr>
          <w:ilvl w:val="1"/>
          <w:numId w:val="14"/>
        </w:numPr>
        <w:spacing w:after="0" w:line="276" w:lineRule="auto"/>
        <w:ind w:right="165" w:hanging="367"/>
        <w:jc w:val="left"/>
        <w:rPr>
          <w:rFonts w:asciiTheme="majorBidi" w:hAnsiTheme="majorBidi" w:cstheme="majorBidi"/>
        </w:rPr>
      </w:pPr>
      <w:r w:rsidRPr="00640739">
        <w:rPr>
          <w:rFonts w:asciiTheme="majorBidi" w:hAnsiTheme="majorBidi" w:cstheme="majorBidi"/>
          <w:rtl/>
        </w:rPr>
        <w:t xml:space="preserve">המסמך יכיל מבוא, תקציר מנהלים, תוכן עניינים, סיכום, והפרקים ימוספרו </w:t>
      </w:r>
      <w:r w:rsidR="001E4D7C" w:rsidRPr="00640739">
        <w:rPr>
          <w:rFonts w:asciiTheme="majorBidi" w:hAnsiTheme="majorBidi" w:cstheme="majorBidi"/>
          <w:rtl/>
        </w:rPr>
        <w:t>(</w:t>
      </w:r>
      <w:r w:rsidRPr="00640739">
        <w:rPr>
          <w:rFonts w:asciiTheme="majorBidi" w:hAnsiTheme="majorBidi" w:cstheme="majorBidi"/>
          <w:rtl/>
        </w:rPr>
        <w:t>כולל מספור של תת פרקים</w:t>
      </w:r>
      <w:r w:rsidR="005D41CF" w:rsidRPr="00640739">
        <w:rPr>
          <w:rFonts w:asciiTheme="majorBidi" w:hAnsiTheme="majorBidi" w:cstheme="majorBidi"/>
          <w:rtl/>
        </w:rPr>
        <w:t>)</w:t>
      </w:r>
      <w:r w:rsidRPr="00640739">
        <w:rPr>
          <w:rFonts w:asciiTheme="majorBidi" w:hAnsiTheme="majorBidi" w:cstheme="majorBidi"/>
          <w:rtl/>
        </w:rPr>
        <w:t xml:space="preserve"> על מנת להבהיר את ההיררכיה הפנימית של המסמך.</w:t>
      </w:r>
    </w:p>
    <w:p w14:paraId="21EB9F87" w14:textId="77777777" w:rsidR="00335996" w:rsidRPr="00640739" w:rsidRDefault="00B13D85" w:rsidP="00582BA0">
      <w:pPr>
        <w:numPr>
          <w:ilvl w:val="1"/>
          <w:numId w:val="14"/>
        </w:numPr>
        <w:spacing w:after="0" w:line="276" w:lineRule="auto"/>
        <w:ind w:right="165" w:hanging="367"/>
        <w:jc w:val="left"/>
        <w:rPr>
          <w:rFonts w:asciiTheme="majorBidi" w:hAnsiTheme="majorBidi" w:cstheme="majorBidi"/>
        </w:rPr>
      </w:pPr>
      <w:r w:rsidRPr="00640739">
        <w:rPr>
          <w:rFonts w:asciiTheme="majorBidi" w:hAnsiTheme="majorBidi" w:cstheme="majorBidi"/>
          <w:rtl/>
        </w:rPr>
        <w:t>יש לכתוב בצורה מסודרת תודות לאנשים שתרמו למסמך בראיונות או מידע, תוך ציון השיוך הארגוני שלהם.</w:t>
      </w:r>
    </w:p>
    <w:p w14:paraId="6753B87C" w14:textId="77777777" w:rsidR="00335996" w:rsidRPr="00640739" w:rsidRDefault="00B13D85" w:rsidP="00582BA0">
      <w:pPr>
        <w:numPr>
          <w:ilvl w:val="1"/>
          <w:numId w:val="14"/>
        </w:numPr>
        <w:spacing w:after="0" w:line="276" w:lineRule="auto"/>
        <w:ind w:right="165" w:hanging="367"/>
        <w:jc w:val="left"/>
        <w:rPr>
          <w:rFonts w:asciiTheme="majorBidi" w:hAnsiTheme="majorBidi" w:cstheme="majorBidi"/>
        </w:rPr>
      </w:pPr>
      <w:r w:rsidRPr="00640739">
        <w:rPr>
          <w:rFonts w:asciiTheme="majorBidi" w:hAnsiTheme="majorBidi" w:cstheme="majorBidi"/>
          <w:rtl/>
        </w:rPr>
        <w:t>במקרה של מסמך עם פרקים ארוכים – בראש כל פרק יופיעו עיקרי הנקודות של הפרק</w:t>
      </w:r>
      <w:r w:rsidRPr="00640739">
        <w:rPr>
          <w:rFonts w:asciiTheme="majorBidi" w:hAnsiTheme="majorBidi" w:cstheme="majorBidi"/>
        </w:rPr>
        <w:t>"take home</w:t>
      </w:r>
      <w:r w:rsidR="00633621" w:rsidRPr="00640739">
        <w:rPr>
          <w:rFonts w:asciiTheme="majorBidi" w:hAnsiTheme="majorBidi" w:cstheme="majorBidi"/>
        </w:rPr>
        <w:t xml:space="preserve"> </w:t>
      </w:r>
    </w:p>
    <w:p w14:paraId="11D960F7" w14:textId="77777777" w:rsidR="00335996" w:rsidRPr="00640739" w:rsidRDefault="00B13D85" w:rsidP="00582BA0">
      <w:pPr>
        <w:spacing w:after="0" w:line="276" w:lineRule="auto"/>
        <w:ind w:left="737" w:right="750" w:firstLine="0"/>
        <w:jc w:val="left"/>
        <w:rPr>
          <w:rFonts w:asciiTheme="majorBidi" w:hAnsiTheme="majorBidi" w:cstheme="majorBidi"/>
          <w:rtl/>
        </w:rPr>
      </w:pPr>
      <w:r w:rsidRPr="00640739">
        <w:rPr>
          <w:rFonts w:asciiTheme="majorBidi" w:hAnsiTheme="majorBidi" w:cstheme="majorBidi"/>
        </w:rPr>
        <w:t>.</w:t>
      </w:r>
      <w:r w:rsidR="00633621" w:rsidRPr="00640739">
        <w:rPr>
          <w:rFonts w:asciiTheme="majorBidi" w:hAnsiTheme="majorBidi" w:cstheme="majorBidi"/>
        </w:rPr>
        <w:t xml:space="preserve"> </w:t>
      </w:r>
      <w:r w:rsidRPr="00640739">
        <w:rPr>
          <w:rFonts w:asciiTheme="majorBidi" w:hAnsiTheme="majorBidi" w:cstheme="majorBidi"/>
        </w:rPr>
        <w:t>messages</w:t>
      </w:r>
      <w:r w:rsidR="00633621" w:rsidRPr="00640739">
        <w:rPr>
          <w:rFonts w:asciiTheme="majorBidi" w:hAnsiTheme="majorBidi" w:cstheme="majorBidi"/>
        </w:rPr>
        <w:t>"</w:t>
      </w:r>
    </w:p>
    <w:p w14:paraId="5B699721" w14:textId="77777777" w:rsidR="00335996" w:rsidRPr="00640739" w:rsidRDefault="00B13D85" w:rsidP="00582BA0">
      <w:pPr>
        <w:numPr>
          <w:ilvl w:val="1"/>
          <w:numId w:val="14"/>
        </w:numPr>
        <w:spacing w:after="0" w:line="276" w:lineRule="auto"/>
        <w:ind w:right="165" w:hanging="367"/>
        <w:jc w:val="left"/>
        <w:rPr>
          <w:rFonts w:asciiTheme="majorBidi" w:hAnsiTheme="majorBidi" w:cstheme="majorBidi"/>
        </w:rPr>
      </w:pPr>
      <w:r w:rsidRPr="00640739">
        <w:rPr>
          <w:rFonts w:asciiTheme="majorBidi" w:hAnsiTheme="majorBidi" w:cstheme="majorBidi"/>
          <w:rtl/>
        </w:rPr>
        <w:t>פרטים טכניים יש לשלב ככל הניתן במסגרת הערות שוליים, על מנת לשמור על קריאה קולחת של המסמך.</w:t>
      </w:r>
    </w:p>
    <w:p w14:paraId="7CD7BE0D" w14:textId="77777777" w:rsidR="00335996" w:rsidRPr="00640739" w:rsidRDefault="00B13D85" w:rsidP="00582BA0">
      <w:pPr>
        <w:numPr>
          <w:ilvl w:val="1"/>
          <w:numId w:val="14"/>
        </w:numPr>
        <w:spacing w:after="0" w:line="276" w:lineRule="auto"/>
        <w:ind w:right="165" w:hanging="367"/>
        <w:jc w:val="left"/>
        <w:rPr>
          <w:rFonts w:asciiTheme="majorBidi" w:hAnsiTheme="majorBidi" w:cstheme="majorBidi"/>
        </w:rPr>
      </w:pPr>
      <w:r w:rsidRPr="00640739">
        <w:rPr>
          <w:rFonts w:asciiTheme="majorBidi" w:hAnsiTheme="majorBidi" w:cstheme="majorBidi"/>
          <w:rtl/>
        </w:rPr>
        <w:t>עם השלמת סבב הטיוטות המסמך ישלח להערות ולביקורת עמיתים ולאחר מכן יתוקן בהתאם להערות.</w:t>
      </w:r>
    </w:p>
    <w:p w14:paraId="7BA2FC98" w14:textId="77777777" w:rsidR="00335996" w:rsidRPr="00640739" w:rsidRDefault="00B13D85" w:rsidP="005D41CF">
      <w:pPr>
        <w:numPr>
          <w:ilvl w:val="1"/>
          <w:numId w:val="14"/>
        </w:numPr>
        <w:spacing w:after="0" w:line="276" w:lineRule="auto"/>
        <w:ind w:right="165" w:hanging="367"/>
        <w:jc w:val="left"/>
        <w:rPr>
          <w:rFonts w:asciiTheme="majorBidi" w:hAnsiTheme="majorBidi" w:cstheme="majorBidi"/>
        </w:rPr>
      </w:pPr>
      <w:r w:rsidRPr="00640739">
        <w:rPr>
          <w:rFonts w:asciiTheme="majorBidi" w:hAnsiTheme="majorBidi" w:cstheme="majorBidi"/>
          <w:rtl/>
        </w:rPr>
        <w:t xml:space="preserve">רצוי שהעבודה לא תפחת מ- </w:t>
      </w:r>
      <w:r w:rsidRPr="00640739">
        <w:rPr>
          <w:rFonts w:asciiTheme="majorBidi" w:hAnsiTheme="majorBidi" w:cstheme="majorBidi"/>
        </w:rPr>
        <w:t>20</w:t>
      </w:r>
      <w:r w:rsidRPr="00640739">
        <w:rPr>
          <w:rFonts w:asciiTheme="majorBidi" w:hAnsiTheme="majorBidi" w:cstheme="majorBidi"/>
          <w:rtl/>
        </w:rPr>
        <w:t xml:space="preserve">  דפים ולא תעלה על </w:t>
      </w:r>
      <w:r w:rsidRPr="00640739">
        <w:rPr>
          <w:rFonts w:asciiTheme="majorBidi" w:hAnsiTheme="majorBidi" w:cstheme="majorBidi"/>
        </w:rPr>
        <w:t>50</w:t>
      </w:r>
      <w:r w:rsidRPr="00640739">
        <w:rPr>
          <w:rFonts w:asciiTheme="majorBidi" w:hAnsiTheme="majorBidi" w:cstheme="majorBidi"/>
          <w:rtl/>
        </w:rPr>
        <w:t xml:space="preserve">  דפים </w:t>
      </w:r>
      <w:r w:rsidR="005D41CF" w:rsidRPr="00640739">
        <w:rPr>
          <w:rFonts w:asciiTheme="majorBidi" w:hAnsiTheme="majorBidi" w:cstheme="majorBidi"/>
          <w:rtl/>
        </w:rPr>
        <w:t>(</w:t>
      </w:r>
      <w:r w:rsidRPr="00640739">
        <w:rPr>
          <w:rFonts w:asciiTheme="majorBidi" w:hAnsiTheme="majorBidi" w:cstheme="majorBidi"/>
          <w:rtl/>
        </w:rPr>
        <w:t>לא כולל נספחים</w:t>
      </w:r>
      <w:r w:rsidR="005D41CF" w:rsidRPr="00640739">
        <w:rPr>
          <w:rFonts w:asciiTheme="majorBidi" w:hAnsiTheme="majorBidi" w:cstheme="majorBidi"/>
          <w:rtl/>
        </w:rPr>
        <w:t>)</w:t>
      </w:r>
      <w:r w:rsidRPr="00640739">
        <w:rPr>
          <w:rFonts w:asciiTheme="majorBidi" w:hAnsiTheme="majorBidi" w:cstheme="majorBidi"/>
          <w:rtl/>
        </w:rPr>
        <w:t>.</w:t>
      </w:r>
    </w:p>
    <w:p w14:paraId="36C1476F" w14:textId="77777777" w:rsidR="00335996" w:rsidRPr="00640739" w:rsidRDefault="00335996" w:rsidP="00582BA0">
      <w:pPr>
        <w:spacing w:after="0" w:line="276" w:lineRule="auto"/>
        <w:ind w:left="0" w:right="68" w:firstLine="0"/>
        <w:jc w:val="left"/>
        <w:rPr>
          <w:rFonts w:asciiTheme="majorBidi" w:hAnsiTheme="majorBidi" w:cstheme="majorBidi"/>
        </w:rPr>
      </w:pPr>
    </w:p>
    <w:p w14:paraId="2FDE3CAD" w14:textId="77777777" w:rsidR="00335996" w:rsidRPr="00640739" w:rsidRDefault="00B13D85" w:rsidP="00582BA0">
      <w:pPr>
        <w:numPr>
          <w:ilvl w:val="0"/>
          <w:numId w:val="14"/>
        </w:numPr>
        <w:spacing w:after="0" w:line="276" w:lineRule="auto"/>
        <w:ind w:hanging="363"/>
        <w:jc w:val="left"/>
        <w:rPr>
          <w:rFonts w:asciiTheme="majorBidi" w:hAnsiTheme="majorBidi" w:cstheme="majorBidi"/>
        </w:rPr>
      </w:pPr>
      <w:r w:rsidRPr="00640739">
        <w:rPr>
          <w:rFonts w:asciiTheme="majorBidi" w:hAnsiTheme="majorBidi" w:cstheme="majorBidi"/>
          <w:b/>
          <w:bCs/>
          <w:u w:val="single" w:color="000000"/>
          <w:rtl/>
        </w:rPr>
        <w:t>מסמכים נלווים</w:t>
      </w:r>
    </w:p>
    <w:p w14:paraId="7BCA7A08" w14:textId="77777777" w:rsidR="00335996" w:rsidRPr="00640739" w:rsidRDefault="00B13D85" w:rsidP="00582BA0">
      <w:pPr>
        <w:spacing w:after="0" w:line="276" w:lineRule="auto"/>
        <w:ind w:left="277" w:right="451"/>
        <w:jc w:val="left"/>
        <w:rPr>
          <w:rFonts w:asciiTheme="majorBidi" w:hAnsiTheme="majorBidi" w:cstheme="majorBidi"/>
        </w:rPr>
      </w:pPr>
      <w:r w:rsidRPr="00640739">
        <w:rPr>
          <w:rFonts w:asciiTheme="majorBidi" w:hAnsiTheme="majorBidi" w:cstheme="majorBidi"/>
          <w:rtl/>
        </w:rPr>
        <w:t>בהתאם לתוצאות השלבים הקודמים, יוגדרו התוצרים הנוספים שנדרשים על מנת ליישם את תכנית הפעולה של פיתוח והקמת הפארק, כמתואר בשלב ד' של העבודה.</w:t>
      </w:r>
    </w:p>
    <w:p w14:paraId="21B88629" w14:textId="77777777" w:rsidR="00335996" w:rsidRPr="00640739" w:rsidRDefault="00335996" w:rsidP="00582BA0">
      <w:pPr>
        <w:spacing w:after="0" w:line="276" w:lineRule="auto"/>
        <w:ind w:left="0" w:right="378" w:firstLine="0"/>
        <w:jc w:val="left"/>
        <w:rPr>
          <w:rFonts w:asciiTheme="majorBidi" w:hAnsiTheme="majorBidi" w:cstheme="majorBidi"/>
        </w:rPr>
      </w:pPr>
    </w:p>
    <w:p w14:paraId="3EFF931C" w14:textId="77777777" w:rsidR="00335996" w:rsidRPr="00640739" w:rsidRDefault="00633621" w:rsidP="00582BA0">
      <w:pPr>
        <w:pStyle w:val="4"/>
        <w:tabs>
          <w:tab w:val="center" w:pos="434"/>
          <w:tab w:val="center" w:pos="2021"/>
        </w:tabs>
        <w:spacing w:after="0" w:line="276" w:lineRule="auto"/>
        <w:ind w:left="0" w:firstLine="0"/>
        <w:rPr>
          <w:rFonts w:asciiTheme="majorBidi" w:hAnsiTheme="majorBidi" w:cstheme="majorBidi"/>
        </w:rPr>
      </w:pPr>
      <w:r w:rsidRPr="00640739">
        <w:rPr>
          <w:rFonts w:asciiTheme="majorBidi" w:eastAsia="Malgun Gothic" w:hAnsiTheme="majorBidi" w:cstheme="majorBidi"/>
          <w:b w:val="0"/>
          <w:sz w:val="32"/>
          <w:szCs w:val="32"/>
          <w:rtl/>
        </w:rPr>
        <w:t>2.3.4</w:t>
      </w:r>
      <w:r w:rsidR="00B13D85" w:rsidRPr="00640739">
        <w:rPr>
          <w:rFonts w:asciiTheme="majorBidi" w:eastAsia="Arial" w:hAnsiTheme="majorBidi" w:cstheme="majorBidi"/>
          <w:bCs/>
          <w:sz w:val="32"/>
          <w:szCs w:val="32"/>
          <w:rtl/>
        </w:rPr>
        <w:t xml:space="preserve"> </w:t>
      </w:r>
      <w:r w:rsidR="00B13D85" w:rsidRPr="00640739">
        <w:rPr>
          <w:rFonts w:asciiTheme="majorBidi" w:hAnsiTheme="majorBidi" w:cstheme="majorBidi"/>
          <w:bCs/>
          <w:sz w:val="32"/>
          <w:szCs w:val="32"/>
          <w:rtl/>
        </w:rPr>
        <w:t>דיווח</w:t>
      </w:r>
    </w:p>
    <w:p w14:paraId="6DBB6632" w14:textId="77777777" w:rsidR="00335996" w:rsidRPr="00640739" w:rsidRDefault="00B13D85" w:rsidP="00582BA0">
      <w:pPr>
        <w:spacing w:after="0" w:line="276" w:lineRule="auto"/>
        <w:ind w:left="277" w:right="230"/>
        <w:jc w:val="left"/>
        <w:rPr>
          <w:rFonts w:asciiTheme="majorBidi" w:hAnsiTheme="majorBidi" w:cstheme="majorBidi"/>
        </w:rPr>
      </w:pPr>
      <w:r w:rsidRPr="00640739">
        <w:rPr>
          <w:rFonts w:asciiTheme="majorBidi" w:hAnsiTheme="majorBidi" w:cstheme="majorBidi"/>
          <w:rtl/>
        </w:rPr>
        <w:t>הזוכה י</w:t>
      </w:r>
      <w:r w:rsidR="00633621" w:rsidRPr="00640739">
        <w:rPr>
          <w:rFonts w:asciiTheme="majorBidi" w:hAnsiTheme="majorBidi" w:cstheme="majorBidi"/>
          <w:rtl/>
        </w:rPr>
        <w:t>י</w:t>
      </w:r>
      <w:r w:rsidRPr="00640739">
        <w:rPr>
          <w:rFonts w:asciiTheme="majorBidi" w:hAnsiTheme="majorBidi" w:cstheme="majorBidi"/>
          <w:rtl/>
        </w:rPr>
        <w:t>דרש להגיש דוחות</w:t>
      </w:r>
      <w:r w:rsidR="00DF2180" w:rsidRPr="00640739">
        <w:rPr>
          <w:rFonts w:asciiTheme="majorBidi" w:hAnsiTheme="majorBidi" w:cstheme="majorBidi"/>
          <w:rtl/>
        </w:rPr>
        <w:t xml:space="preserve"> על פי שלבי העבודה</w:t>
      </w:r>
      <w:r w:rsidRPr="00640739">
        <w:rPr>
          <w:rFonts w:asciiTheme="majorBidi" w:hAnsiTheme="majorBidi" w:cstheme="majorBidi"/>
          <w:rtl/>
        </w:rPr>
        <w:t xml:space="preserve">. </w:t>
      </w:r>
      <w:r w:rsidR="00DF2180" w:rsidRPr="00640739">
        <w:rPr>
          <w:rFonts w:asciiTheme="majorBidi" w:hAnsiTheme="majorBidi" w:cstheme="majorBidi"/>
          <w:rtl/>
        </w:rPr>
        <w:t xml:space="preserve">שינוי </w:t>
      </w:r>
      <w:r w:rsidRPr="00640739">
        <w:rPr>
          <w:rFonts w:asciiTheme="majorBidi" w:hAnsiTheme="majorBidi" w:cstheme="majorBidi"/>
          <w:rtl/>
        </w:rPr>
        <w:t>מספר הדוחות, המתכונת ואופן הגשתם ייקבעו על ידי נציג המזמין</w:t>
      </w:r>
      <w:r w:rsidR="00DF2180" w:rsidRPr="00640739">
        <w:rPr>
          <w:rFonts w:asciiTheme="majorBidi" w:hAnsiTheme="majorBidi" w:cstheme="majorBidi"/>
          <w:rtl/>
        </w:rPr>
        <w:t xml:space="preserve"> ככל שיידרש</w:t>
      </w:r>
      <w:r w:rsidRPr="00640739">
        <w:rPr>
          <w:rFonts w:asciiTheme="majorBidi" w:hAnsiTheme="majorBidi" w:cstheme="majorBidi"/>
          <w:rtl/>
        </w:rPr>
        <w:t>, ביחס לכל הנושאים הכלולים במתן השירותים, ע"פ מכרז זה.</w:t>
      </w:r>
    </w:p>
    <w:p w14:paraId="494C81E0" w14:textId="77777777" w:rsidR="00335996" w:rsidRPr="00640739" w:rsidRDefault="00335996" w:rsidP="00582BA0">
      <w:pPr>
        <w:spacing w:after="0" w:line="276" w:lineRule="auto"/>
        <w:ind w:left="0" w:right="378" w:firstLine="0"/>
        <w:jc w:val="left"/>
        <w:rPr>
          <w:rFonts w:asciiTheme="majorBidi" w:hAnsiTheme="majorBidi" w:cstheme="majorBidi"/>
        </w:rPr>
      </w:pPr>
    </w:p>
    <w:p w14:paraId="171F5601" w14:textId="77777777" w:rsidR="00335996" w:rsidRPr="00640739" w:rsidRDefault="00633621" w:rsidP="00582BA0">
      <w:pPr>
        <w:pStyle w:val="2"/>
        <w:spacing w:line="276" w:lineRule="auto"/>
        <w:ind w:left="28"/>
        <w:rPr>
          <w:rFonts w:asciiTheme="majorBidi" w:hAnsiTheme="majorBidi" w:cstheme="majorBidi"/>
        </w:rPr>
      </w:pPr>
      <w:r w:rsidRPr="00640739">
        <w:rPr>
          <w:rFonts w:asciiTheme="majorBidi" w:eastAsia="Malgun Gothic" w:hAnsiTheme="majorBidi" w:cstheme="majorBidi"/>
          <w:b w:val="0"/>
          <w:szCs w:val="36"/>
          <w:rtl/>
        </w:rPr>
        <w:t>2.4</w:t>
      </w:r>
      <w:r w:rsidR="00B13D85" w:rsidRPr="00640739">
        <w:rPr>
          <w:rFonts w:asciiTheme="majorBidi" w:eastAsia="Arial" w:hAnsiTheme="majorBidi" w:cstheme="majorBidi"/>
          <w:b w:val="0"/>
          <w:szCs w:val="36"/>
          <w:rtl/>
        </w:rPr>
        <w:t xml:space="preserve"> </w:t>
      </w:r>
      <w:r w:rsidR="00B13D85" w:rsidRPr="00640739">
        <w:rPr>
          <w:rFonts w:asciiTheme="majorBidi" w:hAnsiTheme="majorBidi" w:cstheme="majorBidi"/>
          <w:bCs/>
          <w:szCs w:val="36"/>
          <w:rtl/>
        </w:rPr>
        <w:t>צוות הזוכה</w:t>
      </w:r>
    </w:p>
    <w:p w14:paraId="28331FDC" w14:textId="77777777" w:rsidR="00335996" w:rsidRPr="00640739" w:rsidRDefault="00335996" w:rsidP="00582BA0">
      <w:pPr>
        <w:spacing w:after="0" w:line="276" w:lineRule="auto"/>
        <w:ind w:left="0" w:right="378" w:firstLine="0"/>
        <w:jc w:val="left"/>
        <w:rPr>
          <w:rFonts w:asciiTheme="majorBidi" w:hAnsiTheme="majorBidi" w:cstheme="majorBidi"/>
        </w:rPr>
      </w:pPr>
    </w:p>
    <w:p w14:paraId="4C59F6F0" w14:textId="77777777" w:rsidR="00335996" w:rsidRPr="00640739" w:rsidRDefault="00633621" w:rsidP="00582BA0">
      <w:pPr>
        <w:pStyle w:val="3"/>
        <w:spacing w:after="0" w:line="276" w:lineRule="auto"/>
        <w:ind w:left="12" w:right="6481" w:hanging="12"/>
        <w:rPr>
          <w:rFonts w:asciiTheme="majorBidi" w:hAnsiTheme="majorBidi" w:cstheme="majorBidi"/>
          <w:rtl/>
        </w:rPr>
      </w:pPr>
      <w:r w:rsidRPr="00640739">
        <w:rPr>
          <w:rFonts w:asciiTheme="majorBidi" w:eastAsia="Malgun Gothic" w:hAnsiTheme="majorBidi" w:cstheme="majorBidi"/>
          <w:b w:val="0"/>
          <w:szCs w:val="32"/>
          <w:rtl/>
        </w:rPr>
        <w:t>2.4.1</w:t>
      </w:r>
      <w:r w:rsidR="00B13D85" w:rsidRPr="00640739">
        <w:rPr>
          <w:rFonts w:asciiTheme="majorBidi" w:eastAsia="Arial" w:hAnsiTheme="majorBidi" w:cstheme="majorBidi"/>
          <w:bCs/>
          <w:szCs w:val="32"/>
          <w:rtl/>
        </w:rPr>
        <w:t xml:space="preserve"> </w:t>
      </w:r>
      <w:r w:rsidR="00B13D85" w:rsidRPr="00640739">
        <w:rPr>
          <w:rFonts w:asciiTheme="majorBidi" w:hAnsiTheme="majorBidi" w:cstheme="majorBidi"/>
          <w:bCs/>
          <w:szCs w:val="32"/>
          <w:rtl/>
        </w:rPr>
        <w:t xml:space="preserve">צוות ליבה </w:t>
      </w:r>
      <w:r w:rsidR="00B13D85" w:rsidRPr="00640739">
        <w:rPr>
          <w:rFonts w:asciiTheme="majorBidi" w:hAnsiTheme="majorBidi" w:cstheme="majorBidi"/>
          <w:noProof/>
        </w:rPr>
        <w:drawing>
          <wp:inline distT="0" distB="0" distL="0" distR="0" wp14:anchorId="2B92717A" wp14:editId="2C1823C6">
            <wp:extent cx="443484" cy="120396"/>
            <wp:effectExtent l="0" t="0" r="0" b="0"/>
            <wp:docPr id="6297" name="Picture 6297"/>
            <wp:cNvGraphicFramePr/>
            <a:graphic xmlns:a="http://schemas.openxmlformats.org/drawingml/2006/main">
              <a:graphicData uri="http://schemas.openxmlformats.org/drawingml/2006/picture">
                <pic:pic xmlns:pic="http://schemas.openxmlformats.org/drawingml/2006/picture">
                  <pic:nvPicPr>
                    <pic:cNvPr id="6297" name="Picture 6297"/>
                    <pic:cNvPicPr/>
                  </pic:nvPicPr>
                  <pic:blipFill>
                    <a:blip r:embed="rId17"/>
                    <a:stretch>
                      <a:fillRect/>
                    </a:stretch>
                  </pic:blipFill>
                  <pic:spPr>
                    <a:xfrm>
                      <a:off x="0" y="0"/>
                      <a:ext cx="443484" cy="120396"/>
                    </a:xfrm>
                    <a:prstGeom prst="rect">
                      <a:avLst/>
                    </a:prstGeom>
                  </pic:spPr>
                </pic:pic>
              </a:graphicData>
            </a:graphic>
          </wp:inline>
        </w:drawing>
      </w:r>
      <w:r w:rsidR="00B13D85" w:rsidRPr="00640739">
        <w:rPr>
          <w:rFonts w:asciiTheme="majorBidi" w:eastAsia="Arial" w:hAnsiTheme="majorBidi" w:cstheme="majorBidi"/>
          <w:bCs/>
          <w:sz w:val="24"/>
          <w:szCs w:val="24"/>
          <w:rtl/>
        </w:rPr>
        <w:t xml:space="preserve"> </w:t>
      </w:r>
      <w:r w:rsidR="00B13D85" w:rsidRPr="00640739">
        <w:rPr>
          <w:rFonts w:asciiTheme="majorBidi" w:hAnsiTheme="majorBidi" w:cstheme="majorBidi"/>
          <w:bCs/>
          <w:sz w:val="28"/>
          <w:szCs w:val="28"/>
          <w:rtl/>
        </w:rPr>
        <w:t>כללי</w:t>
      </w:r>
    </w:p>
    <w:p w14:paraId="326341FC" w14:textId="77777777" w:rsidR="00335996" w:rsidRPr="00640739" w:rsidRDefault="00B13D85" w:rsidP="006A63F9">
      <w:pPr>
        <w:spacing w:after="0" w:line="276" w:lineRule="auto"/>
        <w:ind w:left="277" w:right="165"/>
        <w:jc w:val="left"/>
        <w:rPr>
          <w:rFonts w:asciiTheme="majorBidi" w:hAnsiTheme="majorBidi" w:cstheme="majorBidi"/>
        </w:rPr>
      </w:pPr>
      <w:r w:rsidRPr="00640739">
        <w:rPr>
          <w:rFonts w:asciiTheme="majorBidi" w:hAnsiTheme="majorBidi" w:cstheme="majorBidi"/>
          <w:rtl/>
        </w:rPr>
        <w:t>הזוכה יעסיק החל מיום חתימת הסכם ההתקשרות את שני העובדים אשר הוצעו על ידו במכרז ואשר ינהלו מטעמו את השירותים המבוקשים במכרז:</w:t>
      </w:r>
    </w:p>
    <w:p w14:paraId="24E7307F" w14:textId="77777777" w:rsidR="00335996" w:rsidRPr="00640739" w:rsidRDefault="00DF2180" w:rsidP="00582BA0">
      <w:pPr>
        <w:numPr>
          <w:ilvl w:val="0"/>
          <w:numId w:val="15"/>
        </w:numPr>
        <w:spacing w:after="0" w:line="276" w:lineRule="auto"/>
        <w:ind w:right="45" w:hanging="361"/>
        <w:jc w:val="left"/>
        <w:rPr>
          <w:rFonts w:asciiTheme="majorBidi" w:hAnsiTheme="majorBidi" w:cstheme="majorBidi"/>
        </w:rPr>
      </w:pPr>
      <w:r w:rsidRPr="00640739">
        <w:rPr>
          <w:rFonts w:asciiTheme="majorBidi" w:hAnsiTheme="majorBidi" w:cstheme="majorBidi"/>
          <w:rtl/>
        </w:rPr>
        <w:lastRenderedPageBreak/>
        <w:t>ראש הצוות</w:t>
      </w:r>
      <w:r w:rsidR="00B13D85" w:rsidRPr="00640739">
        <w:rPr>
          <w:rFonts w:asciiTheme="majorBidi" w:hAnsiTheme="majorBidi" w:cstheme="majorBidi"/>
          <w:rtl/>
        </w:rPr>
        <w:t>.</w:t>
      </w:r>
    </w:p>
    <w:p w14:paraId="543C4AB5" w14:textId="77777777" w:rsidR="00335996" w:rsidRPr="00640739" w:rsidRDefault="00B13D85" w:rsidP="00582BA0">
      <w:pPr>
        <w:numPr>
          <w:ilvl w:val="0"/>
          <w:numId w:val="15"/>
        </w:numPr>
        <w:spacing w:after="0" w:line="276" w:lineRule="auto"/>
        <w:ind w:right="45" w:hanging="361"/>
        <w:jc w:val="left"/>
        <w:rPr>
          <w:rFonts w:asciiTheme="majorBidi" w:hAnsiTheme="majorBidi" w:cstheme="majorBidi"/>
        </w:rPr>
      </w:pPr>
      <w:r w:rsidRPr="00640739">
        <w:rPr>
          <w:rFonts w:asciiTheme="majorBidi" w:hAnsiTheme="majorBidi" w:cstheme="majorBidi"/>
          <w:rtl/>
        </w:rPr>
        <w:t>מנהל הבקרה.</w:t>
      </w:r>
    </w:p>
    <w:p w14:paraId="280AE20A" w14:textId="77777777" w:rsidR="00335996" w:rsidRPr="00640739" w:rsidRDefault="00335996" w:rsidP="00582BA0">
      <w:pPr>
        <w:spacing w:after="0" w:line="276" w:lineRule="auto"/>
        <w:ind w:left="0" w:right="1096" w:firstLine="0"/>
        <w:jc w:val="left"/>
        <w:rPr>
          <w:rFonts w:asciiTheme="majorBidi" w:hAnsiTheme="majorBidi" w:cstheme="majorBidi"/>
        </w:rPr>
      </w:pPr>
    </w:p>
    <w:p w14:paraId="448E5CC5" w14:textId="77777777" w:rsidR="00335996" w:rsidRPr="00640739" w:rsidRDefault="00B13D85" w:rsidP="00582BA0">
      <w:pPr>
        <w:spacing w:after="0" w:line="276" w:lineRule="auto"/>
        <w:ind w:left="277" w:right="329"/>
        <w:jc w:val="left"/>
        <w:rPr>
          <w:rFonts w:asciiTheme="majorBidi" w:hAnsiTheme="majorBidi" w:cstheme="majorBidi"/>
        </w:rPr>
      </w:pPr>
      <w:r w:rsidRPr="00640739">
        <w:rPr>
          <w:rFonts w:asciiTheme="majorBidi" w:hAnsiTheme="majorBidi" w:cstheme="majorBidi"/>
          <w:rtl/>
        </w:rPr>
        <w:t>כל עובד בצוות הליבה יועסק על ידי הזוכה בכל תקופת ההתקשרות. כל החלפה של עובד תידרש לאישור מראש של המשרד ותתואם לפחות חודש ימים מראש לפני החלפתו. העובד החדש יידרש לעמידה בכל תנאי הסף במכרז.</w:t>
      </w:r>
    </w:p>
    <w:p w14:paraId="2489C1D1" w14:textId="77777777" w:rsidR="00335996" w:rsidRPr="00640739" w:rsidRDefault="00335996" w:rsidP="00582BA0">
      <w:pPr>
        <w:spacing w:after="0" w:line="276" w:lineRule="auto"/>
        <w:ind w:left="0" w:right="378" w:firstLine="0"/>
        <w:jc w:val="left"/>
        <w:rPr>
          <w:rFonts w:asciiTheme="majorBidi" w:hAnsiTheme="majorBidi" w:cstheme="majorBidi"/>
        </w:rPr>
      </w:pPr>
    </w:p>
    <w:p w14:paraId="53DD3702" w14:textId="77777777" w:rsidR="00335996" w:rsidRPr="00640739" w:rsidRDefault="00B13D85" w:rsidP="00582BA0">
      <w:pPr>
        <w:pStyle w:val="4"/>
        <w:spacing w:after="0" w:line="276" w:lineRule="auto"/>
        <w:rPr>
          <w:rFonts w:asciiTheme="majorBidi" w:hAnsiTheme="majorBidi" w:cstheme="majorBidi"/>
        </w:rPr>
      </w:pPr>
      <w:r w:rsidRPr="00640739">
        <w:rPr>
          <w:rFonts w:asciiTheme="majorBidi" w:hAnsiTheme="majorBidi" w:cstheme="majorBidi"/>
          <w:noProof/>
        </w:rPr>
        <w:drawing>
          <wp:inline distT="0" distB="0" distL="0" distR="0" wp14:anchorId="35211D3A" wp14:editId="526AF9AF">
            <wp:extent cx="448056" cy="120396"/>
            <wp:effectExtent l="0" t="0" r="0" b="0"/>
            <wp:docPr id="6457" name="Picture 6457"/>
            <wp:cNvGraphicFramePr/>
            <a:graphic xmlns:a="http://schemas.openxmlformats.org/drawingml/2006/main">
              <a:graphicData uri="http://schemas.openxmlformats.org/drawingml/2006/picture">
                <pic:pic xmlns:pic="http://schemas.openxmlformats.org/drawingml/2006/picture">
                  <pic:nvPicPr>
                    <pic:cNvPr id="6457" name="Picture 6457"/>
                    <pic:cNvPicPr/>
                  </pic:nvPicPr>
                  <pic:blipFill>
                    <a:blip r:embed="rId18"/>
                    <a:stretch>
                      <a:fillRect/>
                    </a:stretch>
                  </pic:blipFill>
                  <pic:spPr>
                    <a:xfrm>
                      <a:off x="0" y="0"/>
                      <a:ext cx="448056" cy="120396"/>
                    </a:xfrm>
                    <a:prstGeom prst="rect">
                      <a:avLst/>
                    </a:prstGeom>
                  </pic:spPr>
                </pic:pic>
              </a:graphicData>
            </a:graphic>
          </wp:inline>
        </w:drawing>
      </w:r>
      <w:r w:rsidR="00633621" w:rsidRPr="00640739">
        <w:rPr>
          <w:rFonts w:asciiTheme="majorBidi" w:hAnsiTheme="majorBidi" w:cstheme="majorBidi"/>
          <w:bCs/>
          <w:szCs w:val="28"/>
          <w:rtl/>
        </w:rPr>
        <w:t xml:space="preserve"> </w:t>
      </w:r>
      <w:r w:rsidRPr="00640739">
        <w:rPr>
          <w:rFonts w:asciiTheme="majorBidi" w:hAnsiTheme="majorBidi" w:cstheme="majorBidi"/>
          <w:bCs/>
          <w:szCs w:val="28"/>
          <w:rtl/>
        </w:rPr>
        <w:t>ראש הצוות -  ת</w:t>
      </w:r>
      <w:r w:rsidR="00633621" w:rsidRPr="00640739">
        <w:rPr>
          <w:rFonts w:asciiTheme="majorBidi" w:hAnsiTheme="majorBidi" w:cstheme="majorBidi"/>
          <w:bCs/>
          <w:szCs w:val="28"/>
          <w:rtl/>
        </w:rPr>
        <w:t>י</w:t>
      </w:r>
      <w:r w:rsidRPr="00640739">
        <w:rPr>
          <w:rFonts w:asciiTheme="majorBidi" w:hAnsiTheme="majorBidi" w:cstheme="majorBidi"/>
          <w:bCs/>
          <w:szCs w:val="28"/>
          <w:rtl/>
        </w:rPr>
        <w:t>אור תפקיד</w:t>
      </w:r>
    </w:p>
    <w:p w14:paraId="68941786" w14:textId="77777777" w:rsidR="00335996" w:rsidRPr="00640739" w:rsidRDefault="00F40DEC" w:rsidP="00F40DEC">
      <w:pPr>
        <w:numPr>
          <w:ilvl w:val="0"/>
          <w:numId w:val="16"/>
        </w:numPr>
        <w:spacing w:after="0" w:line="276" w:lineRule="auto"/>
        <w:ind w:right="165" w:hanging="365"/>
        <w:rPr>
          <w:rFonts w:asciiTheme="majorBidi" w:hAnsiTheme="majorBidi" w:cstheme="majorBidi"/>
        </w:rPr>
      </w:pPr>
      <w:r>
        <w:rPr>
          <w:rFonts w:asciiTheme="majorBidi" w:hAnsiTheme="majorBidi" w:cstheme="majorBidi" w:hint="cs"/>
          <w:rtl/>
        </w:rPr>
        <w:t>דרישות השכלה וניסיון מופיעים בסעיף 3.4 בפרק 3 - תנאי סף</w:t>
      </w:r>
      <w:r w:rsidR="00755A42">
        <w:rPr>
          <w:rFonts w:asciiTheme="majorBidi" w:hAnsiTheme="majorBidi" w:cstheme="majorBidi" w:hint="cs"/>
          <w:rtl/>
        </w:rPr>
        <w:t>.</w:t>
      </w:r>
    </w:p>
    <w:p w14:paraId="14575AAE" w14:textId="77777777" w:rsidR="00335996" w:rsidRPr="00640739" w:rsidRDefault="00B13D85" w:rsidP="00087540">
      <w:pPr>
        <w:numPr>
          <w:ilvl w:val="0"/>
          <w:numId w:val="16"/>
        </w:numPr>
        <w:spacing w:after="0" w:line="276" w:lineRule="auto"/>
        <w:ind w:right="165" w:hanging="365"/>
        <w:rPr>
          <w:rFonts w:asciiTheme="majorBidi" w:hAnsiTheme="majorBidi" w:cstheme="majorBidi"/>
        </w:rPr>
      </w:pPr>
      <w:r w:rsidRPr="00640739">
        <w:rPr>
          <w:rFonts w:asciiTheme="majorBidi" w:hAnsiTheme="majorBidi" w:cstheme="majorBidi"/>
          <w:rtl/>
        </w:rPr>
        <w:t>ניהול ואחריות כוללת לכל פעולות הזוכה לרבות הנחיות לצוות הזוכה בכל שלבי הפרויקט כולל ניסוח החלופות וביצוע ההליכים האופרטיביים.</w:t>
      </w:r>
    </w:p>
    <w:p w14:paraId="763E875F" w14:textId="77777777" w:rsidR="00335996" w:rsidRPr="00640739" w:rsidRDefault="00B13D85" w:rsidP="00087540">
      <w:pPr>
        <w:numPr>
          <w:ilvl w:val="0"/>
          <w:numId w:val="16"/>
        </w:numPr>
        <w:spacing w:after="0" w:line="276" w:lineRule="auto"/>
        <w:ind w:right="165" w:hanging="365"/>
        <w:rPr>
          <w:rFonts w:asciiTheme="majorBidi" w:hAnsiTheme="majorBidi" w:cstheme="majorBidi"/>
        </w:rPr>
      </w:pPr>
      <w:r w:rsidRPr="00640739">
        <w:rPr>
          <w:rFonts w:asciiTheme="majorBidi" w:hAnsiTheme="majorBidi" w:cstheme="majorBidi"/>
          <w:rtl/>
        </w:rPr>
        <w:t>ראש הצוות יהיה איש הקשר לכל פעילות הזוכה, השתתפות בישיבות המשרד אליהן יוזמן, אישורי חשבונות, חוות דעת וכדומה .</w:t>
      </w:r>
    </w:p>
    <w:p w14:paraId="57DC3043" w14:textId="77777777" w:rsidR="00335996" w:rsidRPr="00640739" w:rsidRDefault="00B13D85" w:rsidP="00087540">
      <w:pPr>
        <w:numPr>
          <w:ilvl w:val="0"/>
          <w:numId w:val="16"/>
        </w:numPr>
        <w:spacing w:after="0" w:line="276" w:lineRule="auto"/>
        <w:ind w:right="165" w:hanging="365"/>
        <w:rPr>
          <w:rFonts w:asciiTheme="majorBidi" w:hAnsiTheme="majorBidi" w:cstheme="majorBidi"/>
        </w:rPr>
      </w:pPr>
      <w:r w:rsidRPr="00640739">
        <w:rPr>
          <w:rFonts w:asciiTheme="majorBidi" w:hAnsiTheme="majorBidi" w:cstheme="majorBidi"/>
          <w:rtl/>
        </w:rPr>
        <w:t>דיווחים שוטפים למשרד, השתתפות בדיונים וביצוע מטלות נוספות לפי בקשת המשרד .</w:t>
      </w:r>
    </w:p>
    <w:p w14:paraId="353451C8" w14:textId="77777777" w:rsidR="00335996" w:rsidRPr="00640739" w:rsidRDefault="00B13D85" w:rsidP="00087540">
      <w:pPr>
        <w:numPr>
          <w:ilvl w:val="0"/>
          <w:numId w:val="16"/>
        </w:numPr>
        <w:spacing w:after="0" w:line="276" w:lineRule="auto"/>
        <w:ind w:right="165" w:hanging="365"/>
        <w:rPr>
          <w:rFonts w:asciiTheme="majorBidi" w:hAnsiTheme="majorBidi" w:cstheme="majorBidi"/>
        </w:rPr>
      </w:pPr>
      <w:r w:rsidRPr="00640739">
        <w:rPr>
          <w:rFonts w:asciiTheme="majorBidi" w:hAnsiTheme="majorBidi" w:cstheme="majorBidi"/>
          <w:rtl/>
        </w:rPr>
        <w:t>ראש הצוות יעמיד לצורך העבודה את כל הזמן הדרוש לביצועה ולהשלמתה על פי ההנחיות ולוחות הזמנים שבמכרז.</w:t>
      </w:r>
    </w:p>
    <w:p w14:paraId="33323E86" w14:textId="77777777" w:rsidR="00335996" w:rsidRPr="00640739" w:rsidRDefault="00335996" w:rsidP="00087540">
      <w:pPr>
        <w:spacing w:after="0" w:line="276" w:lineRule="auto"/>
        <w:ind w:left="0" w:right="1096" w:firstLine="0"/>
        <w:rPr>
          <w:rFonts w:asciiTheme="majorBidi" w:hAnsiTheme="majorBidi" w:cstheme="majorBidi"/>
        </w:rPr>
      </w:pPr>
    </w:p>
    <w:p w14:paraId="29955E7E" w14:textId="77777777" w:rsidR="00335996" w:rsidRPr="00640739" w:rsidRDefault="00633621" w:rsidP="00582BA0">
      <w:pPr>
        <w:pStyle w:val="4"/>
        <w:spacing w:after="0" w:line="276" w:lineRule="auto"/>
        <w:ind w:left="354"/>
        <w:rPr>
          <w:rFonts w:asciiTheme="majorBidi" w:hAnsiTheme="majorBidi" w:cstheme="majorBidi"/>
          <w:rtl/>
        </w:rPr>
      </w:pPr>
      <w:r w:rsidRPr="00640739">
        <w:rPr>
          <w:rFonts w:asciiTheme="majorBidi" w:hAnsiTheme="majorBidi" w:cstheme="majorBidi"/>
        </w:rPr>
        <w:t xml:space="preserve"> </w:t>
      </w:r>
      <w:r w:rsidR="00623F91" w:rsidRPr="00640739">
        <w:rPr>
          <w:rFonts w:asciiTheme="majorBidi" w:hAnsiTheme="majorBidi" w:cstheme="majorBidi"/>
          <w:noProof/>
        </w:rPr>
        <w:drawing>
          <wp:inline distT="0" distB="0" distL="0" distR="0" wp14:anchorId="6CF99094" wp14:editId="3D2C6E15">
            <wp:extent cx="445135" cy="119380"/>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45135" cy="119380"/>
                    </a:xfrm>
                    <a:prstGeom prst="rect">
                      <a:avLst/>
                    </a:prstGeom>
                    <a:noFill/>
                    <a:ln>
                      <a:noFill/>
                    </a:ln>
                  </pic:spPr>
                </pic:pic>
              </a:graphicData>
            </a:graphic>
          </wp:inline>
        </w:drawing>
      </w:r>
      <w:r w:rsidR="00B13D85" w:rsidRPr="00640739">
        <w:rPr>
          <w:rFonts w:asciiTheme="majorBidi" w:hAnsiTheme="majorBidi" w:cstheme="majorBidi"/>
          <w:bCs/>
          <w:szCs w:val="28"/>
          <w:rtl/>
        </w:rPr>
        <w:t>מנהל הבקרה</w:t>
      </w:r>
      <w:r w:rsidRPr="00640739">
        <w:rPr>
          <w:rFonts w:asciiTheme="majorBidi" w:hAnsiTheme="majorBidi" w:cstheme="majorBidi"/>
          <w:szCs w:val="28"/>
          <w:rtl/>
        </w:rPr>
        <w:t xml:space="preserve"> – תיאור תפקיד</w:t>
      </w:r>
    </w:p>
    <w:p w14:paraId="6256CA02" w14:textId="77777777" w:rsidR="00F40DEC" w:rsidRDefault="00F40DEC" w:rsidP="00F40DEC">
      <w:pPr>
        <w:numPr>
          <w:ilvl w:val="0"/>
          <w:numId w:val="17"/>
        </w:numPr>
        <w:spacing w:after="0" w:line="276" w:lineRule="auto"/>
        <w:ind w:right="165" w:hanging="365"/>
        <w:jc w:val="left"/>
        <w:rPr>
          <w:rFonts w:asciiTheme="majorBidi" w:hAnsiTheme="majorBidi" w:cstheme="majorBidi"/>
        </w:rPr>
      </w:pPr>
      <w:r>
        <w:rPr>
          <w:rFonts w:asciiTheme="majorBidi" w:hAnsiTheme="majorBidi" w:cstheme="majorBidi" w:hint="cs"/>
          <w:rtl/>
        </w:rPr>
        <w:t xml:space="preserve">דרישות השכלה וניסיון מופיעים בסעיף 3.4 בפרק 3 </w:t>
      </w:r>
      <w:r>
        <w:rPr>
          <w:rFonts w:asciiTheme="majorBidi" w:hAnsiTheme="majorBidi" w:cstheme="majorBidi"/>
          <w:rtl/>
        </w:rPr>
        <w:t>–</w:t>
      </w:r>
      <w:r>
        <w:rPr>
          <w:rFonts w:asciiTheme="majorBidi" w:hAnsiTheme="majorBidi" w:cstheme="majorBidi" w:hint="cs"/>
          <w:rtl/>
        </w:rPr>
        <w:t xml:space="preserve"> תנאי סף.</w:t>
      </w:r>
    </w:p>
    <w:p w14:paraId="36909E72" w14:textId="77777777" w:rsidR="00335996" w:rsidRPr="00640739" w:rsidRDefault="00B13D85" w:rsidP="00E87437">
      <w:pPr>
        <w:numPr>
          <w:ilvl w:val="0"/>
          <w:numId w:val="17"/>
        </w:numPr>
        <w:spacing w:after="0" w:line="276" w:lineRule="auto"/>
        <w:ind w:right="165" w:hanging="365"/>
        <w:jc w:val="left"/>
        <w:rPr>
          <w:rFonts w:asciiTheme="majorBidi" w:hAnsiTheme="majorBidi" w:cstheme="majorBidi"/>
        </w:rPr>
      </w:pPr>
      <w:r w:rsidRPr="00640739">
        <w:rPr>
          <w:rFonts w:asciiTheme="majorBidi" w:hAnsiTheme="majorBidi" w:cstheme="majorBidi"/>
          <w:rtl/>
        </w:rPr>
        <w:t xml:space="preserve">אחריות לכל הבקרה </w:t>
      </w:r>
      <w:r w:rsidR="00E87437" w:rsidRPr="00640739">
        <w:rPr>
          <w:rFonts w:asciiTheme="majorBidi" w:hAnsiTheme="majorBidi" w:cstheme="majorBidi"/>
          <w:rtl/>
        </w:rPr>
        <w:t>התפעולי</w:t>
      </w:r>
      <w:r w:rsidRPr="00640739">
        <w:rPr>
          <w:rFonts w:asciiTheme="majorBidi" w:hAnsiTheme="majorBidi" w:cstheme="majorBidi"/>
          <w:rtl/>
        </w:rPr>
        <w:t xml:space="preserve"> של הפרויקט ואחריות כוללת לכל הצד המקצועי של פעילות הזוכה .</w:t>
      </w:r>
    </w:p>
    <w:p w14:paraId="651B4E95" w14:textId="77777777" w:rsidR="00335996" w:rsidRPr="00640739" w:rsidRDefault="00B13D85" w:rsidP="00582BA0">
      <w:pPr>
        <w:numPr>
          <w:ilvl w:val="0"/>
          <w:numId w:val="17"/>
        </w:numPr>
        <w:spacing w:after="0" w:line="276" w:lineRule="auto"/>
        <w:ind w:right="165" w:hanging="365"/>
        <w:jc w:val="left"/>
        <w:rPr>
          <w:rFonts w:asciiTheme="majorBidi" w:hAnsiTheme="majorBidi" w:cstheme="majorBidi"/>
        </w:rPr>
      </w:pPr>
      <w:r w:rsidRPr="00640739">
        <w:rPr>
          <w:rFonts w:asciiTheme="majorBidi" w:hAnsiTheme="majorBidi" w:cstheme="majorBidi"/>
          <w:rtl/>
        </w:rPr>
        <w:t>הכנת ובדיקת החל</w:t>
      </w:r>
      <w:r w:rsidR="00E87437" w:rsidRPr="00640739">
        <w:rPr>
          <w:rFonts w:asciiTheme="majorBidi" w:hAnsiTheme="majorBidi" w:cstheme="majorBidi"/>
          <w:rtl/>
        </w:rPr>
        <w:t>ופות וההמלצות בהיבטים ה</w:t>
      </w:r>
      <w:r w:rsidRPr="00640739">
        <w:rPr>
          <w:rFonts w:asciiTheme="majorBidi" w:hAnsiTheme="majorBidi" w:cstheme="majorBidi"/>
          <w:rtl/>
        </w:rPr>
        <w:t>אירגוניים, המשפטיים והכלכליים .</w:t>
      </w:r>
    </w:p>
    <w:p w14:paraId="63A29BCB" w14:textId="77777777" w:rsidR="00335996" w:rsidRPr="00640739" w:rsidRDefault="00B13D85" w:rsidP="00582BA0">
      <w:pPr>
        <w:numPr>
          <w:ilvl w:val="0"/>
          <w:numId w:val="17"/>
        </w:numPr>
        <w:spacing w:after="0" w:line="276" w:lineRule="auto"/>
        <w:ind w:right="165" w:hanging="365"/>
        <w:jc w:val="left"/>
        <w:rPr>
          <w:rFonts w:asciiTheme="majorBidi" w:hAnsiTheme="majorBidi" w:cstheme="majorBidi"/>
        </w:rPr>
      </w:pPr>
      <w:r w:rsidRPr="00640739">
        <w:rPr>
          <w:rFonts w:asciiTheme="majorBidi" w:hAnsiTheme="majorBidi" w:cstheme="majorBidi"/>
          <w:rtl/>
        </w:rPr>
        <w:t>קיום קשר שוטף ע</w:t>
      </w:r>
      <w:r w:rsidR="00E87437" w:rsidRPr="00640739">
        <w:rPr>
          <w:rFonts w:asciiTheme="majorBidi" w:hAnsiTheme="majorBidi" w:cstheme="majorBidi"/>
          <w:rtl/>
        </w:rPr>
        <w:t>ם הצוותים המקצועיים הפועלים בפרו</w:t>
      </w:r>
      <w:r w:rsidRPr="00640739">
        <w:rPr>
          <w:rFonts w:asciiTheme="majorBidi" w:hAnsiTheme="majorBidi" w:cstheme="majorBidi"/>
          <w:rtl/>
        </w:rPr>
        <w:t>יקט והכנת חוות דעת מקצועיות, השתתפות בדיונים לפי בקשת המשרד.</w:t>
      </w:r>
    </w:p>
    <w:p w14:paraId="703FA9A3" w14:textId="77777777" w:rsidR="00335996" w:rsidRPr="00640739" w:rsidRDefault="00B13D85" w:rsidP="00582BA0">
      <w:pPr>
        <w:numPr>
          <w:ilvl w:val="0"/>
          <w:numId w:val="17"/>
        </w:numPr>
        <w:spacing w:after="0" w:line="276" w:lineRule="auto"/>
        <w:ind w:right="165" w:hanging="365"/>
        <w:jc w:val="left"/>
        <w:rPr>
          <w:rFonts w:asciiTheme="majorBidi" w:hAnsiTheme="majorBidi" w:cstheme="majorBidi"/>
        </w:rPr>
      </w:pPr>
      <w:r w:rsidRPr="00640739">
        <w:rPr>
          <w:rFonts w:asciiTheme="majorBidi" w:hAnsiTheme="majorBidi" w:cstheme="majorBidi"/>
          <w:rtl/>
        </w:rPr>
        <w:t>מנהל הבקרה יעמיד לצורך העבודה את כל הזמן הדרוש לביצועה ולהשלמתה על פי ההנחיות. ולוחות הזמנים שבמכרז.</w:t>
      </w:r>
    </w:p>
    <w:p w14:paraId="555BCBD3" w14:textId="77777777" w:rsidR="00335996" w:rsidRPr="00640739" w:rsidRDefault="00335996" w:rsidP="00582BA0">
      <w:pPr>
        <w:spacing w:after="0" w:line="276" w:lineRule="auto"/>
        <w:ind w:left="0" w:right="378" w:firstLine="0"/>
        <w:jc w:val="left"/>
        <w:rPr>
          <w:rFonts w:asciiTheme="majorBidi" w:hAnsiTheme="majorBidi" w:cstheme="majorBidi"/>
        </w:rPr>
      </w:pPr>
    </w:p>
    <w:p w14:paraId="3DA73000" w14:textId="77777777" w:rsidR="00633621" w:rsidRPr="00640739" w:rsidRDefault="00B13D85" w:rsidP="00582BA0">
      <w:pPr>
        <w:pStyle w:val="3"/>
        <w:spacing w:after="0" w:line="276" w:lineRule="auto"/>
        <w:ind w:left="12" w:right="5401" w:hanging="12"/>
        <w:rPr>
          <w:rFonts w:asciiTheme="majorBidi" w:hAnsiTheme="majorBidi" w:cstheme="majorBidi"/>
          <w:bCs/>
          <w:szCs w:val="32"/>
          <w:rtl/>
        </w:rPr>
      </w:pPr>
      <w:r w:rsidRPr="00640739">
        <w:rPr>
          <w:rFonts w:asciiTheme="majorBidi" w:eastAsia="Malgun Gothic" w:hAnsiTheme="majorBidi" w:cstheme="majorBidi"/>
          <w:b w:val="0"/>
          <w:szCs w:val="32"/>
        </w:rPr>
        <w:t>2</w:t>
      </w:r>
      <w:r w:rsidRPr="00640739">
        <w:rPr>
          <w:rFonts w:asciiTheme="majorBidi" w:eastAsia="Malgun Gothic" w:hAnsiTheme="majorBidi" w:cstheme="majorBidi"/>
          <w:b w:val="0"/>
          <w:szCs w:val="32"/>
          <w:rtl/>
        </w:rPr>
        <w:t>.</w:t>
      </w:r>
      <w:r w:rsidRPr="00640739">
        <w:rPr>
          <w:rFonts w:asciiTheme="majorBidi" w:eastAsia="Malgun Gothic" w:hAnsiTheme="majorBidi" w:cstheme="majorBidi"/>
          <w:b w:val="0"/>
          <w:szCs w:val="32"/>
        </w:rPr>
        <w:t>4</w:t>
      </w:r>
      <w:r w:rsidRPr="00640739">
        <w:rPr>
          <w:rFonts w:asciiTheme="majorBidi" w:eastAsia="Malgun Gothic" w:hAnsiTheme="majorBidi" w:cstheme="majorBidi"/>
          <w:b w:val="0"/>
          <w:szCs w:val="32"/>
          <w:rtl/>
        </w:rPr>
        <w:t>.</w:t>
      </w:r>
      <w:r w:rsidRPr="00640739">
        <w:rPr>
          <w:rFonts w:asciiTheme="majorBidi" w:eastAsia="Malgun Gothic" w:hAnsiTheme="majorBidi" w:cstheme="majorBidi"/>
          <w:b w:val="0"/>
          <w:szCs w:val="32"/>
        </w:rPr>
        <w:t>2</w:t>
      </w:r>
      <w:r w:rsidRPr="00640739">
        <w:rPr>
          <w:rFonts w:asciiTheme="majorBidi" w:eastAsia="Arial" w:hAnsiTheme="majorBidi" w:cstheme="majorBidi"/>
          <w:bCs/>
          <w:szCs w:val="32"/>
          <w:rtl/>
        </w:rPr>
        <w:tab/>
      </w:r>
      <w:r w:rsidRPr="00640739">
        <w:rPr>
          <w:rFonts w:asciiTheme="majorBidi" w:hAnsiTheme="majorBidi" w:cstheme="majorBidi"/>
          <w:bCs/>
          <w:szCs w:val="32"/>
          <w:rtl/>
        </w:rPr>
        <w:t>צוות יועצים</w:t>
      </w:r>
    </w:p>
    <w:p w14:paraId="51E93B61" w14:textId="77777777" w:rsidR="00335996" w:rsidRPr="00640739" w:rsidRDefault="00B13D85" w:rsidP="00087540">
      <w:pPr>
        <w:pStyle w:val="3"/>
        <w:spacing w:after="0" w:line="276" w:lineRule="auto"/>
        <w:ind w:left="12" w:right="5401" w:hanging="12"/>
        <w:jc w:val="both"/>
        <w:rPr>
          <w:rFonts w:asciiTheme="majorBidi" w:hAnsiTheme="majorBidi" w:cstheme="majorBidi"/>
          <w:rtl/>
        </w:rPr>
      </w:pPr>
      <w:r w:rsidRPr="00640739">
        <w:rPr>
          <w:rFonts w:asciiTheme="majorBidi" w:hAnsiTheme="majorBidi" w:cstheme="majorBidi"/>
          <w:noProof/>
        </w:rPr>
        <w:drawing>
          <wp:inline distT="0" distB="0" distL="0" distR="0" wp14:anchorId="6C880041" wp14:editId="387EBBA5">
            <wp:extent cx="443484" cy="120396"/>
            <wp:effectExtent l="0" t="0" r="0" b="0"/>
            <wp:docPr id="6912" name="Picture 6912"/>
            <wp:cNvGraphicFramePr/>
            <a:graphic xmlns:a="http://schemas.openxmlformats.org/drawingml/2006/main">
              <a:graphicData uri="http://schemas.openxmlformats.org/drawingml/2006/picture">
                <pic:pic xmlns:pic="http://schemas.openxmlformats.org/drawingml/2006/picture">
                  <pic:nvPicPr>
                    <pic:cNvPr id="6912" name="Picture 6912"/>
                    <pic:cNvPicPr/>
                  </pic:nvPicPr>
                  <pic:blipFill>
                    <a:blip r:embed="rId20"/>
                    <a:stretch>
                      <a:fillRect/>
                    </a:stretch>
                  </pic:blipFill>
                  <pic:spPr>
                    <a:xfrm>
                      <a:off x="0" y="0"/>
                      <a:ext cx="443484" cy="120396"/>
                    </a:xfrm>
                    <a:prstGeom prst="rect">
                      <a:avLst/>
                    </a:prstGeom>
                  </pic:spPr>
                </pic:pic>
              </a:graphicData>
            </a:graphic>
          </wp:inline>
        </w:drawing>
      </w:r>
      <w:r w:rsidRPr="00640739">
        <w:rPr>
          <w:rFonts w:asciiTheme="majorBidi" w:eastAsia="Arial" w:hAnsiTheme="majorBidi" w:cstheme="majorBidi"/>
          <w:bCs/>
          <w:sz w:val="24"/>
          <w:szCs w:val="24"/>
          <w:rtl/>
        </w:rPr>
        <w:t xml:space="preserve"> </w:t>
      </w:r>
      <w:r w:rsidRPr="00640739">
        <w:rPr>
          <w:rFonts w:asciiTheme="majorBidi" w:hAnsiTheme="majorBidi" w:cstheme="majorBidi"/>
          <w:bCs/>
          <w:sz w:val="28"/>
          <w:szCs w:val="28"/>
          <w:rtl/>
        </w:rPr>
        <w:t>כללי</w:t>
      </w:r>
    </w:p>
    <w:p w14:paraId="7B97C7BC" w14:textId="77777777" w:rsidR="00335996" w:rsidRPr="00640739" w:rsidRDefault="00B13D85" w:rsidP="00087540">
      <w:pPr>
        <w:numPr>
          <w:ilvl w:val="0"/>
          <w:numId w:val="18"/>
        </w:numPr>
        <w:spacing w:after="0" w:line="276" w:lineRule="auto"/>
        <w:ind w:right="165" w:hanging="366"/>
        <w:rPr>
          <w:rFonts w:asciiTheme="majorBidi" w:hAnsiTheme="majorBidi" w:cstheme="majorBidi"/>
        </w:rPr>
      </w:pPr>
      <w:r w:rsidRPr="00640739">
        <w:rPr>
          <w:rFonts w:asciiTheme="majorBidi" w:hAnsiTheme="majorBidi" w:cstheme="majorBidi"/>
          <w:rtl/>
        </w:rPr>
        <w:t xml:space="preserve">הזוכה יעסיק </w:t>
      </w:r>
      <w:r w:rsidR="001E4D7C" w:rsidRPr="00640739">
        <w:rPr>
          <w:rFonts w:asciiTheme="majorBidi" w:hAnsiTheme="majorBidi" w:cstheme="majorBidi"/>
          <w:rtl/>
        </w:rPr>
        <w:t>(</w:t>
      </w:r>
      <w:r w:rsidRPr="00640739">
        <w:rPr>
          <w:rFonts w:asciiTheme="majorBidi" w:hAnsiTheme="majorBidi" w:cstheme="majorBidi"/>
          <w:rtl/>
        </w:rPr>
        <w:t>החל מיום חתימת הסכם ההתקשרות את חברי הצוות הבאים לצורך כלל ההיבטים המקצועיים הקשורים לצורך מתן השירותים המבוקשים.</w:t>
      </w:r>
    </w:p>
    <w:p w14:paraId="08D66CCA" w14:textId="77777777" w:rsidR="00335996" w:rsidRPr="00640739" w:rsidRDefault="00B13D85" w:rsidP="00087540">
      <w:pPr>
        <w:numPr>
          <w:ilvl w:val="0"/>
          <w:numId w:val="18"/>
        </w:numPr>
        <w:spacing w:after="0" w:line="276" w:lineRule="auto"/>
        <w:ind w:right="165" w:hanging="366"/>
        <w:rPr>
          <w:rFonts w:asciiTheme="majorBidi" w:hAnsiTheme="majorBidi" w:cstheme="majorBidi"/>
        </w:rPr>
      </w:pPr>
      <w:r w:rsidRPr="00640739">
        <w:rPr>
          <w:rFonts w:asciiTheme="majorBidi" w:hAnsiTheme="majorBidi" w:cstheme="majorBidi"/>
          <w:rtl/>
        </w:rPr>
        <w:t>כל יועץ אשר יופעל מטעמו של הזוכה במסגרת המכרז, יידרש לאישור מראש של נציג המזמין ולעמידה בדרישות המפורטות להלן. אפשר שיועץ יהיה חבר בצוות הליבה .</w:t>
      </w:r>
    </w:p>
    <w:p w14:paraId="25182DAB" w14:textId="77777777" w:rsidR="00335996" w:rsidRPr="00640739" w:rsidRDefault="00B13D85" w:rsidP="00087540">
      <w:pPr>
        <w:numPr>
          <w:ilvl w:val="0"/>
          <w:numId w:val="18"/>
        </w:numPr>
        <w:spacing w:after="0" w:line="276" w:lineRule="auto"/>
        <w:ind w:right="165" w:hanging="366"/>
        <w:rPr>
          <w:rFonts w:asciiTheme="majorBidi" w:hAnsiTheme="majorBidi" w:cstheme="majorBidi"/>
        </w:rPr>
      </w:pPr>
      <w:r w:rsidRPr="00640739">
        <w:rPr>
          <w:rFonts w:asciiTheme="majorBidi" w:hAnsiTheme="majorBidi" w:cstheme="majorBidi"/>
          <w:rtl/>
        </w:rPr>
        <w:t>כל איוש של יועץ תהיה למשך כל תקופת הפרויקט. לא תתאפשר החלפת יועץ אחד באחר, אלא אם כן אושרה החלפה זאת על ידי נציג המזמין מראש ובתיאום מלא. בכל מקרה היועץ החדש יידרש לעמידה בכל התנאים המפורטים להלן.</w:t>
      </w:r>
    </w:p>
    <w:p w14:paraId="2B9CBA03" w14:textId="77777777" w:rsidR="00335996" w:rsidRPr="00640739" w:rsidRDefault="00B13D85" w:rsidP="00087540">
      <w:pPr>
        <w:numPr>
          <w:ilvl w:val="0"/>
          <w:numId w:val="18"/>
        </w:numPr>
        <w:spacing w:after="0" w:line="276" w:lineRule="auto"/>
        <w:ind w:right="165" w:hanging="366"/>
        <w:rPr>
          <w:rFonts w:asciiTheme="majorBidi" w:hAnsiTheme="majorBidi" w:cstheme="majorBidi"/>
        </w:rPr>
      </w:pPr>
      <w:r w:rsidRPr="00640739">
        <w:rPr>
          <w:rFonts w:asciiTheme="majorBidi" w:hAnsiTheme="majorBidi" w:cstheme="majorBidi"/>
          <w:rtl/>
        </w:rPr>
        <w:t>יובהר כי המשרד רואה בזוכה קבלן ראשי ואחראי בלעדי לכל תוצרי קבלני המשנה .</w:t>
      </w:r>
    </w:p>
    <w:p w14:paraId="3698C41B" w14:textId="77777777" w:rsidR="00335996" w:rsidRPr="00640739" w:rsidRDefault="00335996" w:rsidP="00582BA0">
      <w:pPr>
        <w:spacing w:after="0" w:line="276" w:lineRule="auto"/>
        <w:ind w:left="0" w:right="1096" w:firstLine="0"/>
        <w:jc w:val="left"/>
        <w:rPr>
          <w:rFonts w:asciiTheme="majorBidi" w:hAnsiTheme="majorBidi" w:cstheme="majorBidi"/>
        </w:rPr>
      </w:pPr>
    </w:p>
    <w:p w14:paraId="1DA8106F" w14:textId="77777777" w:rsidR="00335996" w:rsidRPr="00640739" w:rsidRDefault="00633621" w:rsidP="00582BA0">
      <w:pPr>
        <w:pStyle w:val="4"/>
        <w:spacing w:after="0" w:line="276" w:lineRule="auto"/>
        <w:rPr>
          <w:rFonts w:asciiTheme="majorBidi" w:hAnsiTheme="majorBidi" w:cstheme="majorBidi"/>
        </w:rPr>
      </w:pPr>
      <w:r w:rsidRPr="00640739">
        <w:rPr>
          <w:rFonts w:asciiTheme="majorBidi" w:hAnsiTheme="majorBidi" w:cstheme="majorBidi"/>
          <w:bCs/>
          <w:szCs w:val="28"/>
        </w:rPr>
        <w:t xml:space="preserve"> </w:t>
      </w:r>
      <w:r w:rsidR="00B13D85" w:rsidRPr="00640739">
        <w:rPr>
          <w:rFonts w:asciiTheme="majorBidi" w:hAnsiTheme="majorBidi" w:cstheme="majorBidi"/>
          <w:noProof/>
        </w:rPr>
        <w:drawing>
          <wp:inline distT="0" distB="0" distL="0" distR="0" wp14:anchorId="70F1707F" wp14:editId="7975A3E1">
            <wp:extent cx="448056" cy="120396"/>
            <wp:effectExtent l="0" t="0" r="0" b="0"/>
            <wp:docPr id="7149" name="Picture 7149"/>
            <wp:cNvGraphicFramePr/>
            <a:graphic xmlns:a="http://schemas.openxmlformats.org/drawingml/2006/main">
              <a:graphicData uri="http://schemas.openxmlformats.org/drawingml/2006/picture">
                <pic:pic xmlns:pic="http://schemas.openxmlformats.org/drawingml/2006/picture">
                  <pic:nvPicPr>
                    <pic:cNvPr id="7149" name="Picture 7149"/>
                    <pic:cNvPicPr/>
                  </pic:nvPicPr>
                  <pic:blipFill>
                    <a:blip r:embed="rId21"/>
                    <a:stretch>
                      <a:fillRect/>
                    </a:stretch>
                  </pic:blipFill>
                  <pic:spPr>
                    <a:xfrm>
                      <a:off x="0" y="0"/>
                      <a:ext cx="448056" cy="120396"/>
                    </a:xfrm>
                    <a:prstGeom prst="rect">
                      <a:avLst/>
                    </a:prstGeom>
                  </pic:spPr>
                </pic:pic>
              </a:graphicData>
            </a:graphic>
          </wp:inline>
        </w:drawing>
      </w:r>
      <w:r w:rsidR="00B13D85" w:rsidRPr="00640739">
        <w:rPr>
          <w:rFonts w:asciiTheme="majorBidi" w:hAnsiTheme="majorBidi" w:cstheme="majorBidi"/>
          <w:bCs/>
          <w:szCs w:val="28"/>
          <w:rtl/>
        </w:rPr>
        <w:t>חברי צוות היועצים</w:t>
      </w:r>
    </w:p>
    <w:p w14:paraId="538B36E2" w14:textId="77777777" w:rsidR="00335996" w:rsidRPr="00640739" w:rsidRDefault="00633621" w:rsidP="00582BA0">
      <w:pPr>
        <w:pStyle w:val="5"/>
        <w:spacing w:after="0" w:line="276" w:lineRule="auto"/>
        <w:ind w:left="344" w:right="0"/>
        <w:rPr>
          <w:rFonts w:asciiTheme="majorBidi" w:hAnsiTheme="majorBidi" w:cstheme="majorBidi"/>
        </w:rPr>
      </w:pPr>
      <w:r w:rsidRPr="00640739">
        <w:rPr>
          <w:rFonts w:asciiTheme="majorBidi" w:hAnsiTheme="majorBidi" w:cstheme="majorBidi"/>
          <w:bCs/>
          <w:szCs w:val="24"/>
          <w:rtl/>
        </w:rPr>
        <w:t xml:space="preserve">2.4.2.2.1 </w:t>
      </w:r>
      <w:r w:rsidR="00B13D85" w:rsidRPr="00640739">
        <w:rPr>
          <w:rFonts w:asciiTheme="majorBidi" w:hAnsiTheme="majorBidi" w:cstheme="majorBidi"/>
          <w:bCs/>
          <w:szCs w:val="24"/>
          <w:rtl/>
        </w:rPr>
        <w:t>יועץ משפטי</w:t>
      </w:r>
    </w:p>
    <w:p w14:paraId="1EC55DA9" w14:textId="77777777" w:rsidR="00335996" w:rsidRPr="00640739" w:rsidRDefault="00B13D85" w:rsidP="00582BA0">
      <w:pPr>
        <w:spacing w:after="0" w:line="276" w:lineRule="auto"/>
        <w:ind w:left="690" w:right="45" w:hanging="10"/>
        <w:jc w:val="left"/>
        <w:rPr>
          <w:rFonts w:asciiTheme="majorBidi" w:hAnsiTheme="majorBidi" w:cstheme="majorBidi"/>
          <w:rtl/>
        </w:rPr>
      </w:pPr>
      <w:r w:rsidRPr="00640739">
        <w:rPr>
          <w:rFonts w:asciiTheme="majorBidi" w:hAnsiTheme="majorBidi" w:cstheme="majorBidi"/>
        </w:rPr>
        <w:t>1</w:t>
      </w:r>
      <w:r w:rsidRPr="00640739">
        <w:rPr>
          <w:rFonts w:asciiTheme="majorBidi" w:hAnsiTheme="majorBidi" w:cstheme="majorBidi"/>
          <w:rtl/>
        </w:rPr>
        <w:t>.</w:t>
      </w:r>
      <w:r w:rsidRPr="00640739">
        <w:rPr>
          <w:rFonts w:asciiTheme="majorBidi" w:eastAsia="Arial" w:hAnsiTheme="majorBidi" w:cstheme="majorBidi"/>
          <w:rtl/>
        </w:rPr>
        <w:t xml:space="preserve"> </w:t>
      </w:r>
      <w:r w:rsidRPr="00640739">
        <w:rPr>
          <w:rFonts w:asciiTheme="majorBidi" w:hAnsiTheme="majorBidi" w:cstheme="majorBidi"/>
          <w:rtl/>
        </w:rPr>
        <w:t>עורך דין מורשה.</w:t>
      </w:r>
    </w:p>
    <w:p w14:paraId="14A6E2E8" w14:textId="77777777" w:rsidR="00335996" w:rsidRPr="00640739" w:rsidRDefault="00633621" w:rsidP="00582BA0">
      <w:pPr>
        <w:spacing w:after="0" w:line="276" w:lineRule="auto"/>
        <w:ind w:left="690" w:right="45" w:hanging="10"/>
        <w:jc w:val="left"/>
        <w:rPr>
          <w:rFonts w:asciiTheme="majorBidi" w:hAnsiTheme="majorBidi" w:cstheme="majorBidi"/>
          <w:rtl/>
        </w:rPr>
      </w:pPr>
      <w:r w:rsidRPr="00640739">
        <w:rPr>
          <w:rFonts w:asciiTheme="majorBidi" w:hAnsiTheme="majorBidi" w:cstheme="majorBidi"/>
          <w:rtl/>
        </w:rPr>
        <w:t xml:space="preserve">2. </w:t>
      </w:r>
      <w:r w:rsidR="00B13D85" w:rsidRPr="00640739">
        <w:rPr>
          <w:rFonts w:asciiTheme="majorBidi" w:hAnsiTheme="majorBidi" w:cstheme="majorBidi"/>
          <w:rtl/>
        </w:rPr>
        <w:t xml:space="preserve">בעל ניסיון של </w:t>
      </w:r>
      <w:r w:rsidR="00B13D85" w:rsidRPr="00640739">
        <w:rPr>
          <w:rFonts w:asciiTheme="majorBidi" w:hAnsiTheme="majorBidi" w:cstheme="majorBidi"/>
        </w:rPr>
        <w:t>5</w:t>
      </w:r>
      <w:r w:rsidR="00B13D85" w:rsidRPr="00640739">
        <w:rPr>
          <w:rFonts w:asciiTheme="majorBidi" w:hAnsiTheme="majorBidi" w:cstheme="majorBidi"/>
          <w:rtl/>
        </w:rPr>
        <w:t xml:space="preserve"> שנים לפחות בעבודה מול יישובים כפריים, רשויות מקומיות בתחום פיתוח תשתיות.</w:t>
      </w:r>
    </w:p>
    <w:p w14:paraId="615B8ED5" w14:textId="77777777" w:rsidR="00633621" w:rsidRPr="00640739" w:rsidRDefault="00633621" w:rsidP="00582BA0">
      <w:pPr>
        <w:spacing w:after="0" w:line="276" w:lineRule="auto"/>
        <w:ind w:left="690" w:right="45" w:hanging="10"/>
        <w:jc w:val="left"/>
        <w:rPr>
          <w:rFonts w:asciiTheme="majorBidi" w:hAnsiTheme="majorBidi" w:cstheme="majorBidi"/>
        </w:rPr>
      </w:pPr>
    </w:p>
    <w:p w14:paraId="10837632" w14:textId="77777777" w:rsidR="00335996" w:rsidRPr="00640739" w:rsidRDefault="00633621" w:rsidP="00582BA0">
      <w:pPr>
        <w:pStyle w:val="5"/>
        <w:spacing w:after="0" w:line="276" w:lineRule="auto"/>
        <w:ind w:left="344" w:right="0"/>
        <w:rPr>
          <w:rFonts w:asciiTheme="majorBidi" w:hAnsiTheme="majorBidi" w:cstheme="majorBidi"/>
        </w:rPr>
      </w:pPr>
      <w:r w:rsidRPr="00640739">
        <w:rPr>
          <w:rFonts w:asciiTheme="majorBidi" w:hAnsiTheme="majorBidi" w:cstheme="majorBidi"/>
          <w:bCs/>
          <w:szCs w:val="24"/>
        </w:rPr>
        <w:t>2.4.2.2.2</w:t>
      </w:r>
      <w:r w:rsidR="00B13D85" w:rsidRPr="00640739">
        <w:rPr>
          <w:rFonts w:asciiTheme="majorBidi" w:eastAsia="Arial" w:hAnsiTheme="majorBidi" w:cstheme="majorBidi"/>
          <w:bCs/>
          <w:szCs w:val="24"/>
          <w:rtl/>
        </w:rPr>
        <w:t xml:space="preserve"> </w:t>
      </w:r>
      <w:r w:rsidR="00B13D85" w:rsidRPr="00640739">
        <w:rPr>
          <w:rFonts w:asciiTheme="majorBidi" w:hAnsiTheme="majorBidi" w:cstheme="majorBidi"/>
          <w:bCs/>
          <w:szCs w:val="24"/>
          <w:rtl/>
        </w:rPr>
        <w:t>יועץ כלכלי</w:t>
      </w:r>
    </w:p>
    <w:p w14:paraId="1E5A1676" w14:textId="77777777" w:rsidR="00335996" w:rsidRPr="00640739" w:rsidRDefault="00B13D85" w:rsidP="00582BA0">
      <w:pPr>
        <w:numPr>
          <w:ilvl w:val="0"/>
          <w:numId w:val="19"/>
        </w:numPr>
        <w:spacing w:after="0" w:line="276" w:lineRule="auto"/>
        <w:ind w:right="45" w:hanging="361"/>
        <w:jc w:val="left"/>
        <w:rPr>
          <w:rFonts w:asciiTheme="majorBidi" w:hAnsiTheme="majorBidi" w:cstheme="majorBidi"/>
        </w:rPr>
      </w:pPr>
      <w:r w:rsidRPr="00640739">
        <w:rPr>
          <w:rFonts w:asciiTheme="majorBidi" w:hAnsiTheme="majorBidi" w:cstheme="majorBidi"/>
          <w:rtl/>
        </w:rPr>
        <w:t>בעל תואר ראשון לפחות ממוסד אקדמי מוכר בכלכלה או במנהל עסקים.</w:t>
      </w:r>
    </w:p>
    <w:p w14:paraId="011C6C7C" w14:textId="77777777" w:rsidR="00335996" w:rsidRPr="00640739" w:rsidRDefault="00B13D85" w:rsidP="00582BA0">
      <w:pPr>
        <w:numPr>
          <w:ilvl w:val="0"/>
          <w:numId w:val="19"/>
        </w:numPr>
        <w:spacing w:after="0" w:line="276" w:lineRule="auto"/>
        <w:ind w:right="45" w:hanging="361"/>
        <w:jc w:val="left"/>
        <w:rPr>
          <w:rFonts w:asciiTheme="majorBidi" w:hAnsiTheme="majorBidi" w:cstheme="majorBidi"/>
        </w:rPr>
      </w:pPr>
      <w:r w:rsidRPr="00640739">
        <w:rPr>
          <w:rFonts w:asciiTheme="majorBidi" w:hAnsiTheme="majorBidi" w:cstheme="majorBidi"/>
          <w:rtl/>
        </w:rPr>
        <w:t xml:space="preserve">ניסיון </w:t>
      </w:r>
      <w:r w:rsidR="00E87437" w:rsidRPr="00640739">
        <w:rPr>
          <w:rFonts w:asciiTheme="majorBidi" w:hAnsiTheme="majorBidi" w:cstheme="majorBidi"/>
          <w:rtl/>
        </w:rPr>
        <w:t xml:space="preserve">של לפחות 3 שנים </w:t>
      </w:r>
      <w:r w:rsidRPr="00640739">
        <w:rPr>
          <w:rFonts w:asciiTheme="majorBidi" w:hAnsiTheme="majorBidi" w:cstheme="majorBidi"/>
          <w:rtl/>
        </w:rPr>
        <w:t>בביצוע ייעוץ כלכלי לפרויקטים בתחומי תשתיות</w:t>
      </w:r>
      <w:r w:rsidR="00E87437" w:rsidRPr="00640739">
        <w:rPr>
          <w:rFonts w:asciiTheme="majorBidi" w:hAnsiTheme="majorBidi" w:cstheme="majorBidi"/>
          <w:rtl/>
        </w:rPr>
        <w:t xml:space="preserve"> או פרויקטים חקלאיים</w:t>
      </w:r>
      <w:r w:rsidRPr="00640739">
        <w:rPr>
          <w:rFonts w:asciiTheme="majorBidi" w:hAnsiTheme="majorBidi" w:cstheme="majorBidi"/>
          <w:rtl/>
        </w:rPr>
        <w:t>.</w:t>
      </w:r>
    </w:p>
    <w:p w14:paraId="3A7A8CB1" w14:textId="77777777" w:rsidR="00633621" w:rsidRPr="00640739" w:rsidRDefault="00633621" w:rsidP="00582BA0">
      <w:pPr>
        <w:spacing w:after="0" w:line="276" w:lineRule="auto"/>
        <w:ind w:left="1041" w:right="45" w:firstLine="0"/>
        <w:jc w:val="left"/>
        <w:rPr>
          <w:rFonts w:asciiTheme="majorBidi" w:hAnsiTheme="majorBidi" w:cstheme="majorBidi"/>
        </w:rPr>
      </w:pPr>
    </w:p>
    <w:p w14:paraId="0A742C43" w14:textId="77777777" w:rsidR="00335996" w:rsidRPr="00640739" w:rsidRDefault="00633621" w:rsidP="00582BA0">
      <w:pPr>
        <w:pStyle w:val="5"/>
        <w:spacing w:after="0" w:line="276" w:lineRule="auto"/>
        <w:ind w:left="344" w:right="0"/>
        <w:rPr>
          <w:rFonts w:asciiTheme="majorBidi" w:hAnsiTheme="majorBidi" w:cstheme="majorBidi"/>
        </w:rPr>
      </w:pPr>
      <w:r w:rsidRPr="00640739">
        <w:rPr>
          <w:rFonts w:asciiTheme="majorBidi" w:hAnsiTheme="majorBidi" w:cstheme="majorBidi"/>
          <w:bCs/>
          <w:szCs w:val="24"/>
        </w:rPr>
        <w:lastRenderedPageBreak/>
        <w:t>2.4.2.2.3</w:t>
      </w:r>
      <w:r w:rsidR="00B13D85" w:rsidRPr="00640739">
        <w:rPr>
          <w:rFonts w:asciiTheme="majorBidi" w:eastAsia="Arial" w:hAnsiTheme="majorBidi" w:cstheme="majorBidi"/>
          <w:bCs/>
          <w:szCs w:val="24"/>
          <w:rtl/>
        </w:rPr>
        <w:t xml:space="preserve"> </w:t>
      </w:r>
      <w:r w:rsidR="00B13D85" w:rsidRPr="00640739">
        <w:rPr>
          <w:rFonts w:asciiTheme="majorBidi" w:hAnsiTheme="majorBidi" w:cstheme="majorBidi"/>
          <w:bCs/>
          <w:szCs w:val="24"/>
          <w:rtl/>
        </w:rPr>
        <w:t>יועץ אירגוני</w:t>
      </w:r>
    </w:p>
    <w:p w14:paraId="25D2A9A2" w14:textId="77777777" w:rsidR="00335996" w:rsidRPr="00640739" w:rsidRDefault="00B13D85" w:rsidP="00582BA0">
      <w:pPr>
        <w:numPr>
          <w:ilvl w:val="0"/>
          <w:numId w:val="20"/>
        </w:numPr>
        <w:spacing w:after="0" w:line="276" w:lineRule="auto"/>
        <w:ind w:right="165" w:hanging="361"/>
        <w:jc w:val="left"/>
        <w:rPr>
          <w:rFonts w:asciiTheme="majorBidi" w:hAnsiTheme="majorBidi" w:cstheme="majorBidi"/>
        </w:rPr>
      </w:pPr>
      <w:r w:rsidRPr="00640739">
        <w:rPr>
          <w:rFonts w:asciiTheme="majorBidi" w:hAnsiTheme="majorBidi" w:cstheme="majorBidi"/>
          <w:rtl/>
        </w:rPr>
        <w:t>בעל תואר אקדמי רלוונטי ממוסד אקדמי מוכר.</w:t>
      </w:r>
    </w:p>
    <w:p w14:paraId="1DC27489" w14:textId="77777777" w:rsidR="00335996" w:rsidRPr="00640739" w:rsidRDefault="00B13D85" w:rsidP="00582BA0">
      <w:pPr>
        <w:numPr>
          <w:ilvl w:val="0"/>
          <w:numId w:val="20"/>
        </w:numPr>
        <w:spacing w:after="0" w:line="276" w:lineRule="auto"/>
        <w:ind w:right="165" w:hanging="361"/>
        <w:jc w:val="left"/>
        <w:rPr>
          <w:rFonts w:asciiTheme="majorBidi" w:hAnsiTheme="majorBidi" w:cstheme="majorBidi"/>
        </w:rPr>
      </w:pPr>
      <w:r w:rsidRPr="00640739">
        <w:rPr>
          <w:rFonts w:asciiTheme="majorBidi" w:hAnsiTheme="majorBidi" w:cstheme="majorBidi"/>
          <w:rtl/>
        </w:rPr>
        <w:t xml:space="preserve">ניסיון של לפחות </w:t>
      </w:r>
      <w:r w:rsidRPr="00640739">
        <w:rPr>
          <w:rFonts w:asciiTheme="majorBidi" w:hAnsiTheme="majorBidi" w:cstheme="majorBidi"/>
        </w:rPr>
        <w:t>3</w:t>
      </w:r>
      <w:r w:rsidRPr="00640739">
        <w:rPr>
          <w:rFonts w:asciiTheme="majorBidi" w:hAnsiTheme="majorBidi" w:cstheme="majorBidi"/>
          <w:rtl/>
        </w:rPr>
        <w:t xml:space="preserve"> שנים לפחות ביעוץ לארגונים בתחומים של </w:t>
      </w:r>
      <w:proofErr w:type="spellStart"/>
      <w:r w:rsidRPr="00640739">
        <w:rPr>
          <w:rFonts w:asciiTheme="majorBidi" w:hAnsiTheme="majorBidi" w:cstheme="majorBidi"/>
          <w:rtl/>
        </w:rPr>
        <w:t>מינהל</w:t>
      </w:r>
      <w:proofErr w:type="spellEnd"/>
      <w:r w:rsidRPr="00640739">
        <w:rPr>
          <w:rFonts w:asciiTheme="majorBidi" w:hAnsiTheme="majorBidi" w:cstheme="majorBidi"/>
          <w:rtl/>
        </w:rPr>
        <w:t xml:space="preserve">, מבנה אירגוני, מימון, לארגונים ציבוריים </w:t>
      </w:r>
      <w:proofErr w:type="spellStart"/>
      <w:r w:rsidRPr="00640739">
        <w:rPr>
          <w:rFonts w:asciiTheme="majorBidi" w:hAnsiTheme="majorBidi" w:cstheme="majorBidi"/>
          <w:rtl/>
        </w:rPr>
        <w:t>ועיסקיים</w:t>
      </w:r>
      <w:proofErr w:type="spellEnd"/>
      <w:r w:rsidRPr="00640739">
        <w:rPr>
          <w:rFonts w:asciiTheme="majorBidi" w:hAnsiTheme="majorBidi" w:cstheme="majorBidi"/>
          <w:rtl/>
        </w:rPr>
        <w:t>.</w:t>
      </w:r>
    </w:p>
    <w:p w14:paraId="47FD6697" w14:textId="77777777" w:rsidR="00633621" w:rsidRPr="00640739" w:rsidRDefault="00633621" w:rsidP="00582BA0">
      <w:pPr>
        <w:spacing w:after="0" w:line="276" w:lineRule="auto"/>
        <w:ind w:left="1041" w:right="165" w:firstLine="0"/>
        <w:jc w:val="left"/>
        <w:rPr>
          <w:rFonts w:asciiTheme="majorBidi" w:hAnsiTheme="majorBidi" w:cstheme="majorBidi"/>
        </w:rPr>
      </w:pPr>
    </w:p>
    <w:p w14:paraId="5F5578E2" w14:textId="77777777" w:rsidR="00335996" w:rsidRPr="00640739" w:rsidRDefault="00633621" w:rsidP="00582BA0">
      <w:pPr>
        <w:spacing w:after="0" w:line="276" w:lineRule="auto"/>
        <w:ind w:left="340" w:hanging="10"/>
        <w:jc w:val="left"/>
        <w:rPr>
          <w:rFonts w:asciiTheme="majorBidi" w:hAnsiTheme="majorBidi" w:cstheme="majorBidi"/>
          <w:sz w:val="24"/>
          <w:szCs w:val="24"/>
        </w:rPr>
      </w:pPr>
      <w:r w:rsidRPr="00640739">
        <w:rPr>
          <w:rFonts w:asciiTheme="majorBidi" w:hAnsiTheme="majorBidi" w:cstheme="majorBidi"/>
          <w:b/>
          <w:bCs/>
          <w:sz w:val="24"/>
          <w:szCs w:val="24"/>
          <w:rtl/>
        </w:rPr>
        <w:t>2.4.2.2.4</w:t>
      </w:r>
      <w:r w:rsidR="00B13D85" w:rsidRPr="00640739">
        <w:rPr>
          <w:rFonts w:asciiTheme="majorBidi" w:hAnsiTheme="majorBidi" w:cstheme="majorBidi"/>
          <w:b/>
          <w:bCs/>
          <w:sz w:val="24"/>
          <w:szCs w:val="24"/>
          <w:rtl/>
        </w:rPr>
        <w:t xml:space="preserve"> יועץ תכנוני / </w:t>
      </w:r>
      <w:proofErr w:type="spellStart"/>
      <w:r w:rsidR="00B13D85" w:rsidRPr="00640739">
        <w:rPr>
          <w:rFonts w:asciiTheme="majorBidi" w:hAnsiTheme="majorBidi" w:cstheme="majorBidi"/>
          <w:b/>
          <w:bCs/>
          <w:sz w:val="24"/>
          <w:szCs w:val="24"/>
          <w:rtl/>
        </w:rPr>
        <w:t>פרוגרמטור</w:t>
      </w:r>
      <w:proofErr w:type="spellEnd"/>
    </w:p>
    <w:p w14:paraId="6D0B619F" w14:textId="77777777" w:rsidR="00335996" w:rsidRPr="00640739" w:rsidRDefault="00B13D85" w:rsidP="00582BA0">
      <w:pPr>
        <w:numPr>
          <w:ilvl w:val="0"/>
          <w:numId w:val="21"/>
        </w:numPr>
        <w:spacing w:after="0" w:line="276" w:lineRule="auto"/>
        <w:ind w:left="779" w:right="45" w:hanging="223"/>
        <w:jc w:val="left"/>
        <w:rPr>
          <w:rFonts w:asciiTheme="majorBidi" w:hAnsiTheme="majorBidi" w:cstheme="majorBidi"/>
        </w:rPr>
      </w:pPr>
      <w:r w:rsidRPr="00640739">
        <w:rPr>
          <w:rFonts w:asciiTheme="majorBidi" w:hAnsiTheme="majorBidi" w:cstheme="majorBidi"/>
          <w:rtl/>
        </w:rPr>
        <w:t>בעל תואר אקדמי רלוונטי ממוסד תכנון מוכר</w:t>
      </w:r>
    </w:p>
    <w:p w14:paraId="68AD03B3" w14:textId="77777777" w:rsidR="00335996" w:rsidRPr="00640739" w:rsidRDefault="00B13D85" w:rsidP="00582BA0">
      <w:pPr>
        <w:numPr>
          <w:ilvl w:val="0"/>
          <w:numId w:val="21"/>
        </w:numPr>
        <w:spacing w:after="0" w:line="276" w:lineRule="auto"/>
        <w:ind w:left="779" w:right="45" w:hanging="223"/>
        <w:jc w:val="left"/>
        <w:rPr>
          <w:rFonts w:asciiTheme="majorBidi" w:hAnsiTheme="majorBidi" w:cstheme="majorBidi"/>
        </w:rPr>
      </w:pPr>
      <w:r w:rsidRPr="00640739">
        <w:rPr>
          <w:rFonts w:asciiTheme="majorBidi" w:hAnsiTheme="majorBidi" w:cstheme="majorBidi"/>
          <w:rtl/>
        </w:rPr>
        <w:t xml:space="preserve">בעל ניסיון של לפחות </w:t>
      </w:r>
      <w:r w:rsidRPr="00640739">
        <w:rPr>
          <w:rFonts w:asciiTheme="majorBidi" w:hAnsiTheme="majorBidi" w:cstheme="majorBidi"/>
        </w:rPr>
        <w:t>5</w:t>
      </w:r>
      <w:r w:rsidRPr="00640739">
        <w:rPr>
          <w:rFonts w:asciiTheme="majorBidi" w:hAnsiTheme="majorBidi" w:cstheme="majorBidi"/>
          <w:rtl/>
        </w:rPr>
        <w:t xml:space="preserve"> שנים בתכנון, בעריכת פרוגרמות בתחומי הבניה, חקלאות, תעשיה.</w:t>
      </w:r>
    </w:p>
    <w:p w14:paraId="5073DC71" w14:textId="77777777" w:rsidR="00335996" w:rsidRPr="00640739" w:rsidRDefault="00335996" w:rsidP="00582BA0">
      <w:pPr>
        <w:spacing w:after="0" w:line="276" w:lineRule="auto"/>
        <w:ind w:left="0" w:right="556" w:firstLine="0"/>
        <w:jc w:val="left"/>
        <w:rPr>
          <w:rFonts w:asciiTheme="majorBidi" w:hAnsiTheme="majorBidi" w:cstheme="majorBidi"/>
        </w:rPr>
      </w:pPr>
    </w:p>
    <w:p w14:paraId="07DCC2E8" w14:textId="77777777" w:rsidR="00335996" w:rsidRPr="00640739" w:rsidRDefault="00B13D85" w:rsidP="00D01BE2">
      <w:pPr>
        <w:spacing w:after="0" w:line="276" w:lineRule="auto"/>
        <w:ind w:left="340" w:right="45" w:hanging="10"/>
        <w:jc w:val="left"/>
        <w:rPr>
          <w:rFonts w:asciiTheme="majorBidi" w:hAnsiTheme="majorBidi" w:cstheme="majorBidi"/>
        </w:rPr>
      </w:pPr>
      <w:r w:rsidRPr="00640739">
        <w:rPr>
          <w:rFonts w:asciiTheme="majorBidi" w:hAnsiTheme="majorBidi" w:cstheme="majorBidi"/>
          <w:rtl/>
        </w:rPr>
        <w:t>המציע יגיש את שמות</w:t>
      </w:r>
      <w:r w:rsidR="00D01BE2">
        <w:rPr>
          <w:rFonts w:asciiTheme="majorBidi" w:hAnsiTheme="majorBidi" w:cstheme="majorBidi" w:hint="cs"/>
          <w:rtl/>
        </w:rPr>
        <w:t xml:space="preserve"> צוות הליבה וחברי צוות</w:t>
      </w:r>
      <w:r w:rsidRPr="00640739">
        <w:rPr>
          <w:rFonts w:asciiTheme="majorBidi" w:hAnsiTheme="majorBidi" w:cstheme="majorBidi"/>
          <w:rtl/>
        </w:rPr>
        <w:t xml:space="preserve"> היועצים</w:t>
      </w:r>
      <w:r w:rsidR="00D01BE2">
        <w:rPr>
          <w:rFonts w:asciiTheme="majorBidi" w:hAnsiTheme="majorBidi" w:cstheme="majorBidi" w:hint="cs"/>
          <w:rtl/>
        </w:rPr>
        <w:t xml:space="preserve"> וכן המסמכים המעידים על ניסיונם, כבר </w:t>
      </w:r>
      <w:r w:rsidR="00F40DEC">
        <w:rPr>
          <w:rFonts w:asciiTheme="majorBidi" w:hAnsiTheme="majorBidi" w:cstheme="majorBidi" w:hint="cs"/>
          <w:rtl/>
        </w:rPr>
        <w:t>בשלב</w:t>
      </w:r>
      <w:r w:rsidR="00F40DEC" w:rsidRPr="00640739">
        <w:rPr>
          <w:rFonts w:asciiTheme="majorBidi" w:hAnsiTheme="majorBidi" w:cstheme="majorBidi"/>
          <w:rtl/>
        </w:rPr>
        <w:t xml:space="preserve"> </w:t>
      </w:r>
      <w:r w:rsidRPr="00640739">
        <w:rPr>
          <w:rFonts w:asciiTheme="majorBidi" w:hAnsiTheme="majorBidi" w:cstheme="majorBidi"/>
          <w:rtl/>
        </w:rPr>
        <w:t>הגשת ההצעה</w:t>
      </w:r>
      <w:r w:rsidR="00D01BE2">
        <w:rPr>
          <w:rFonts w:asciiTheme="majorBidi" w:hAnsiTheme="majorBidi" w:cstheme="majorBidi" w:hint="cs"/>
          <w:rtl/>
        </w:rPr>
        <w:t>.</w:t>
      </w:r>
    </w:p>
    <w:p w14:paraId="3B2DE851" w14:textId="77777777" w:rsidR="00335996" w:rsidRPr="00640739" w:rsidRDefault="00B13D85" w:rsidP="0098665D">
      <w:pPr>
        <w:spacing w:after="0" w:line="276" w:lineRule="auto"/>
        <w:ind w:left="343" w:right="45" w:hanging="10"/>
        <w:jc w:val="left"/>
        <w:rPr>
          <w:rFonts w:asciiTheme="majorBidi" w:hAnsiTheme="majorBidi" w:cstheme="majorBidi"/>
        </w:rPr>
      </w:pPr>
      <w:r w:rsidRPr="00640739">
        <w:rPr>
          <w:rFonts w:asciiTheme="majorBidi" w:hAnsiTheme="majorBidi" w:cstheme="majorBidi"/>
          <w:rtl/>
        </w:rPr>
        <w:t>חבר צוות הליבה יכול לשמש גם כאחד מחברי צוות היועצים</w:t>
      </w:r>
      <w:r w:rsidR="0098665D" w:rsidRPr="00640739">
        <w:rPr>
          <w:rFonts w:asciiTheme="majorBidi" w:hAnsiTheme="majorBidi" w:cstheme="majorBidi"/>
          <w:rtl/>
        </w:rPr>
        <w:t xml:space="preserve"> ובלבד כי חוברת ההצעה תוגש באופן ברור על מנת שיהא ברור איזה פלוני </w:t>
      </w:r>
      <w:r w:rsidR="000F7122" w:rsidRPr="00640739">
        <w:rPr>
          <w:rFonts w:asciiTheme="majorBidi" w:hAnsiTheme="majorBidi" w:cstheme="majorBidi"/>
          <w:rtl/>
        </w:rPr>
        <w:t>משויך</w:t>
      </w:r>
      <w:r w:rsidR="0098665D" w:rsidRPr="00640739">
        <w:rPr>
          <w:rFonts w:asciiTheme="majorBidi" w:hAnsiTheme="majorBidi" w:cstheme="majorBidi"/>
          <w:rtl/>
        </w:rPr>
        <w:t xml:space="preserve"> לכל תפ</w:t>
      </w:r>
      <w:r w:rsidR="000F7122" w:rsidRPr="00640739">
        <w:rPr>
          <w:rFonts w:asciiTheme="majorBidi" w:hAnsiTheme="majorBidi" w:cstheme="majorBidi"/>
          <w:rtl/>
        </w:rPr>
        <w:t>ק</w:t>
      </w:r>
      <w:r w:rsidR="00640739" w:rsidRPr="00640739">
        <w:rPr>
          <w:rFonts w:asciiTheme="majorBidi" w:hAnsiTheme="majorBidi" w:cstheme="majorBidi"/>
          <w:rtl/>
        </w:rPr>
        <w:t>יד ותפקיד.</w:t>
      </w:r>
    </w:p>
    <w:p w14:paraId="6B364171" w14:textId="77777777" w:rsidR="00335996" w:rsidRPr="00640739" w:rsidRDefault="00B13D85" w:rsidP="00E87437">
      <w:pPr>
        <w:spacing w:after="0" w:line="276" w:lineRule="auto"/>
        <w:ind w:left="277" w:right="165"/>
        <w:jc w:val="left"/>
        <w:rPr>
          <w:rFonts w:asciiTheme="majorBidi" w:hAnsiTheme="majorBidi" w:cstheme="majorBidi"/>
        </w:rPr>
      </w:pPr>
      <w:r w:rsidRPr="00640739">
        <w:rPr>
          <w:rFonts w:asciiTheme="majorBidi" w:hAnsiTheme="majorBidi" w:cstheme="majorBidi"/>
          <w:rtl/>
        </w:rPr>
        <w:t xml:space="preserve">יובהר כי צוות היועצים יופעל על ידי הזוכה, בתיאום עם המזמין, בהתאם לצרכי הפרויקט ,ומהווה מעין "בנק" של </w:t>
      </w:r>
      <w:r w:rsidR="00E87437" w:rsidRPr="00640739">
        <w:rPr>
          <w:rFonts w:asciiTheme="majorBidi" w:hAnsiTheme="majorBidi" w:cstheme="majorBidi"/>
          <w:rtl/>
        </w:rPr>
        <w:t>יועצים</w:t>
      </w:r>
      <w:r w:rsidRPr="00640739">
        <w:rPr>
          <w:rFonts w:asciiTheme="majorBidi" w:hAnsiTheme="majorBidi" w:cstheme="majorBidi"/>
          <w:rtl/>
        </w:rPr>
        <w:t xml:space="preserve">, </w:t>
      </w:r>
      <w:r w:rsidRPr="007828B8">
        <w:rPr>
          <w:rFonts w:asciiTheme="majorBidi" w:hAnsiTheme="majorBidi" w:cstheme="majorBidi"/>
          <w:u w:val="single"/>
          <w:rtl/>
        </w:rPr>
        <w:t>אך לא מחויב כי יעשה שימוש ביועץ זה או אחר</w:t>
      </w:r>
      <w:r w:rsidRPr="00640739">
        <w:rPr>
          <w:rFonts w:asciiTheme="majorBidi" w:hAnsiTheme="majorBidi" w:cstheme="majorBidi"/>
          <w:rtl/>
        </w:rPr>
        <w:t>.</w:t>
      </w:r>
    </w:p>
    <w:p w14:paraId="1B7979F9" w14:textId="77777777" w:rsidR="00335996" w:rsidRPr="00640739" w:rsidRDefault="00335996" w:rsidP="00582BA0">
      <w:pPr>
        <w:spacing w:after="0" w:line="276" w:lineRule="auto"/>
        <w:ind w:left="0" w:right="376" w:firstLine="0"/>
        <w:jc w:val="left"/>
        <w:rPr>
          <w:rFonts w:asciiTheme="majorBidi" w:hAnsiTheme="majorBidi" w:cstheme="majorBidi"/>
        </w:rPr>
      </w:pPr>
    </w:p>
    <w:p w14:paraId="1E490AEB" w14:textId="77777777" w:rsidR="00335996" w:rsidRPr="00640739" w:rsidRDefault="00633621" w:rsidP="00582BA0">
      <w:pPr>
        <w:pStyle w:val="2"/>
        <w:spacing w:line="276" w:lineRule="auto"/>
        <w:ind w:left="341"/>
        <w:rPr>
          <w:rFonts w:asciiTheme="majorBidi" w:hAnsiTheme="majorBidi" w:cstheme="majorBidi"/>
          <w:rtl/>
        </w:rPr>
      </w:pPr>
      <w:r w:rsidRPr="00640739">
        <w:rPr>
          <w:rFonts w:asciiTheme="majorBidi" w:eastAsia="Malgun Gothic" w:hAnsiTheme="majorBidi" w:cstheme="majorBidi"/>
          <w:b w:val="0"/>
          <w:szCs w:val="36"/>
          <w:rtl/>
        </w:rPr>
        <w:t>2.5</w:t>
      </w:r>
      <w:r w:rsidR="00B13D85" w:rsidRPr="00640739">
        <w:rPr>
          <w:rFonts w:asciiTheme="majorBidi" w:eastAsia="Arial" w:hAnsiTheme="majorBidi" w:cstheme="majorBidi"/>
          <w:b w:val="0"/>
          <w:szCs w:val="36"/>
          <w:rtl/>
        </w:rPr>
        <w:t xml:space="preserve"> </w:t>
      </w:r>
      <w:r w:rsidR="00B13D85" w:rsidRPr="00640739">
        <w:rPr>
          <w:rFonts w:asciiTheme="majorBidi" w:hAnsiTheme="majorBidi" w:cstheme="majorBidi"/>
          <w:bCs/>
          <w:szCs w:val="36"/>
          <w:rtl/>
        </w:rPr>
        <w:t>אמנת שירות</w:t>
      </w:r>
      <w:r w:rsidRPr="00640739">
        <w:rPr>
          <w:rFonts w:asciiTheme="majorBidi" w:hAnsiTheme="majorBidi" w:cstheme="majorBidi"/>
          <w:bCs/>
          <w:szCs w:val="36"/>
          <w:rtl/>
        </w:rPr>
        <w:t xml:space="preserve"> </w:t>
      </w:r>
      <w:r w:rsidR="001E4D7C" w:rsidRPr="00640739">
        <w:rPr>
          <w:rFonts w:asciiTheme="majorBidi" w:hAnsiTheme="majorBidi" w:cstheme="majorBidi"/>
          <w:bCs/>
          <w:szCs w:val="36"/>
          <w:rtl/>
        </w:rPr>
        <w:t>(</w:t>
      </w:r>
      <w:r w:rsidR="00B13D85" w:rsidRPr="00640739">
        <w:rPr>
          <w:rFonts w:asciiTheme="majorBidi" w:hAnsiTheme="majorBidi" w:cstheme="majorBidi"/>
        </w:rPr>
        <w:t>SLA</w:t>
      </w:r>
      <w:r w:rsidRPr="00640739">
        <w:rPr>
          <w:rFonts w:asciiTheme="majorBidi" w:hAnsiTheme="majorBidi" w:cstheme="majorBidi"/>
          <w:bCs/>
          <w:szCs w:val="36"/>
          <w:rtl/>
        </w:rPr>
        <w:t>)</w:t>
      </w:r>
    </w:p>
    <w:p w14:paraId="73349B74" w14:textId="77777777" w:rsidR="00633621" w:rsidRPr="00640739" w:rsidRDefault="00633621" w:rsidP="00582BA0">
      <w:pPr>
        <w:spacing w:after="0" w:line="276" w:lineRule="auto"/>
        <w:rPr>
          <w:rFonts w:asciiTheme="majorBidi" w:hAnsiTheme="majorBidi" w:cstheme="majorBidi"/>
        </w:rPr>
      </w:pPr>
    </w:p>
    <w:p w14:paraId="443CB949" w14:textId="77777777" w:rsidR="00335996" w:rsidRPr="00640739" w:rsidRDefault="00633621" w:rsidP="00582BA0">
      <w:pPr>
        <w:pStyle w:val="3"/>
        <w:spacing w:after="0" w:line="276" w:lineRule="auto"/>
        <w:ind w:left="342"/>
        <w:rPr>
          <w:rFonts w:asciiTheme="majorBidi" w:hAnsiTheme="majorBidi" w:cstheme="majorBidi"/>
        </w:rPr>
      </w:pPr>
      <w:r w:rsidRPr="00640739">
        <w:rPr>
          <w:rFonts w:asciiTheme="majorBidi" w:eastAsia="Malgun Gothic" w:hAnsiTheme="majorBidi" w:cstheme="majorBidi"/>
          <w:b w:val="0"/>
          <w:szCs w:val="32"/>
        </w:rPr>
        <w:t>2.5.1</w:t>
      </w:r>
      <w:r w:rsidR="00B13D85" w:rsidRPr="00640739">
        <w:rPr>
          <w:rFonts w:asciiTheme="majorBidi" w:hAnsiTheme="majorBidi" w:cstheme="majorBidi"/>
          <w:bCs/>
          <w:szCs w:val="32"/>
          <w:rtl/>
        </w:rPr>
        <w:t xml:space="preserve"> פיצויים מוסכמים בגין ליקויים בפעילות הזוכה</w:t>
      </w:r>
    </w:p>
    <w:p w14:paraId="689D0101" w14:textId="77777777" w:rsidR="00335996" w:rsidRPr="00640739" w:rsidRDefault="00B13D85" w:rsidP="00F40DEC">
      <w:pPr>
        <w:numPr>
          <w:ilvl w:val="0"/>
          <w:numId w:val="22"/>
        </w:numPr>
        <w:spacing w:after="0" w:line="276" w:lineRule="auto"/>
        <w:ind w:left="1020" w:right="165" w:hanging="368"/>
        <w:jc w:val="left"/>
        <w:rPr>
          <w:rFonts w:asciiTheme="majorBidi" w:hAnsiTheme="majorBidi" w:cstheme="majorBidi"/>
        </w:rPr>
      </w:pPr>
      <w:r w:rsidRPr="00640739">
        <w:rPr>
          <w:rFonts w:asciiTheme="majorBidi" w:hAnsiTheme="majorBidi" w:cstheme="majorBidi"/>
          <w:rtl/>
        </w:rPr>
        <w:t>אמנת השירות מגדירה את רמת השירות הנדרשת מהזוכה במהלך כל תקופת ההתקשרות ואת הפיצויים המוסכמים שאותם ישלם הזוכה בגין אי עמידה ברמת השירות המוסכמת.</w:t>
      </w:r>
    </w:p>
    <w:p w14:paraId="6A3C7B3F" w14:textId="77777777" w:rsidR="00335996" w:rsidRPr="00640739" w:rsidRDefault="00B13D85" w:rsidP="00A7408B">
      <w:pPr>
        <w:numPr>
          <w:ilvl w:val="0"/>
          <w:numId w:val="22"/>
        </w:numPr>
        <w:spacing w:after="0" w:line="276" w:lineRule="auto"/>
        <w:ind w:left="1020" w:right="165" w:hanging="368"/>
        <w:rPr>
          <w:rFonts w:asciiTheme="majorBidi" w:hAnsiTheme="majorBidi" w:cstheme="majorBidi"/>
        </w:rPr>
      </w:pPr>
      <w:r w:rsidRPr="00640739">
        <w:rPr>
          <w:rFonts w:asciiTheme="majorBidi" w:hAnsiTheme="majorBidi" w:cstheme="majorBidi"/>
          <w:rtl/>
        </w:rPr>
        <w:t>במקרה בו הזוכה לא יעמוד ברמת השירות המוגדרת הוא יידרש לתשלום פיצוי מוסכם, על פי מידת החריגה מהרמה המוגדרת ובהתאם לטבלת הפיצויים המוסכמים שבסעיף מימוש פיצויים מוסכמים על ידי המזמין. את הפיצויים אפשר יהיה לגבות בכל דרך, כולל באמצעות קיזוז מחשבונית. הקיזוז יישא חתימה של המזמין ואישור של מורשה חתימה מטעם המזמין.</w:t>
      </w:r>
    </w:p>
    <w:p w14:paraId="2D5111B4" w14:textId="77777777" w:rsidR="00335996" w:rsidRPr="00640739" w:rsidRDefault="00B13D85" w:rsidP="00A7408B">
      <w:pPr>
        <w:numPr>
          <w:ilvl w:val="0"/>
          <w:numId w:val="22"/>
        </w:numPr>
        <w:spacing w:after="0" w:line="276" w:lineRule="auto"/>
        <w:ind w:left="1020" w:right="165" w:hanging="368"/>
        <w:rPr>
          <w:rFonts w:asciiTheme="majorBidi" w:hAnsiTheme="majorBidi" w:cstheme="majorBidi"/>
        </w:rPr>
      </w:pPr>
      <w:r w:rsidRPr="00640739">
        <w:rPr>
          <w:rFonts w:asciiTheme="majorBidi" w:hAnsiTheme="majorBidi" w:cstheme="majorBidi"/>
          <w:rtl/>
        </w:rPr>
        <w:t>המזמין רשאי – בלי לגרוע מזכויותיו לפעול בדרכים המוקנות לו על פי חוק ועל פי מכרז זה – להפסיק את עבודתו של הזוכה במקרה של אי עמידה בהתחייבויותיו</w:t>
      </w:r>
      <w:r w:rsidR="00E87437" w:rsidRPr="00640739">
        <w:rPr>
          <w:rFonts w:asciiTheme="majorBidi" w:hAnsiTheme="majorBidi" w:cstheme="majorBidi"/>
          <w:rtl/>
        </w:rPr>
        <w:t xml:space="preserve"> ולהחליפו בזוכה אחר או בספק אחר</w:t>
      </w:r>
      <w:r w:rsidRPr="00640739">
        <w:rPr>
          <w:rFonts w:asciiTheme="majorBidi" w:hAnsiTheme="majorBidi" w:cstheme="majorBidi"/>
          <w:rtl/>
        </w:rPr>
        <w:t>.</w:t>
      </w:r>
    </w:p>
    <w:p w14:paraId="1A20FCDC" w14:textId="77777777" w:rsidR="00335996" w:rsidRPr="00640739" w:rsidRDefault="00B13D85" w:rsidP="00A7408B">
      <w:pPr>
        <w:numPr>
          <w:ilvl w:val="0"/>
          <w:numId w:val="22"/>
        </w:numPr>
        <w:spacing w:after="0" w:line="276" w:lineRule="auto"/>
        <w:ind w:left="1020" w:right="165" w:hanging="368"/>
        <w:rPr>
          <w:rFonts w:asciiTheme="majorBidi" w:hAnsiTheme="majorBidi" w:cstheme="majorBidi"/>
        </w:rPr>
      </w:pPr>
      <w:r w:rsidRPr="00640739">
        <w:rPr>
          <w:rFonts w:asciiTheme="majorBidi" w:hAnsiTheme="majorBidi" w:cstheme="majorBidi"/>
          <w:rtl/>
        </w:rPr>
        <w:t>נציג המזמין רשאי בכל עת להעביר לזוכה את השגותיו ואת תלונותיו בגין פגיעה ברמת השירות.</w:t>
      </w:r>
    </w:p>
    <w:p w14:paraId="7E914EEC" w14:textId="77777777" w:rsidR="00335996" w:rsidRPr="00640739" w:rsidRDefault="00B13D85" w:rsidP="00A7408B">
      <w:pPr>
        <w:spacing w:after="0" w:line="276" w:lineRule="auto"/>
        <w:ind w:left="1020" w:right="165"/>
        <w:rPr>
          <w:rFonts w:asciiTheme="majorBidi" w:hAnsiTheme="majorBidi" w:cstheme="majorBidi"/>
        </w:rPr>
      </w:pPr>
      <w:r w:rsidRPr="00640739">
        <w:rPr>
          <w:rFonts w:asciiTheme="majorBidi" w:hAnsiTheme="majorBidi" w:cstheme="majorBidi"/>
          <w:rtl/>
        </w:rPr>
        <w:t>התלונה תועבר באמצעות מכרז ישירה – בעל פה או בטלפון – לנציג הזוכה. אם לאחר העברת התלונה לא יטופל הליקוי לשביעות רצונו של נציג המזמין – יתועדו במסמך רשמי של המזמין: הליקוי, שעת ההתרחשות, הגורמים שאליהם נעשתה המכרז והזמן שחלף עד לתיקונו או לאי תיקונו. העתק ממסמך התלונה יועבר לחשב המזמין ולנציג הזוכה.</w:t>
      </w:r>
    </w:p>
    <w:p w14:paraId="278DAD1F" w14:textId="77777777" w:rsidR="00335996" w:rsidRPr="00640739" w:rsidRDefault="00B13D85" w:rsidP="00A7408B">
      <w:pPr>
        <w:numPr>
          <w:ilvl w:val="0"/>
          <w:numId w:val="22"/>
        </w:numPr>
        <w:spacing w:after="0" w:line="276" w:lineRule="auto"/>
        <w:ind w:left="1020" w:right="165" w:hanging="368"/>
        <w:rPr>
          <w:rFonts w:asciiTheme="majorBidi" w:hAnsiTheme="majorBidi" w:cstheme="majorBidi"/>
        </w:rPr>
      </w:pPr>
      <w:r w:rsidRPr="00640739">
        <w:rPr>
          <w:rFonts w:asciiTheme="majorBidi" w:hAnsiTheme="majorBidi" w:cstheme="majorBidi"/>
          <w:rtl/>
        </w:rPr>
        <w:t xml:space="preserve">חשב המזמין יודיע בכתב לנציג הזוכה כי הפיצוי על הנזקים בגין הליקויים המתוארים בדוח יקוזזו מסכום החיוב על פי הטבלה בסעיף </w:t>
      </w:r>
      <w:r w:rsidRPr="00640739">
        <w:rPr>
          <w:rFonts w:asciiTheme="majorBidi" w:hAnsiTheme="majorBidi" w:cstheme="majorBidi"/>
        </w:rPr>
        <w:t>2</w:t>
      </w:r>
      <w:r w:rsidRPr="00640739">
        <w:rPr>
          <w:rFonts w:asciiTheme="majorBidi" w:hAnsiTheme="majorBidi" w:cstheme="majorBidi"/>
          <w:rtl/>
        </w:rPr>
        <w:t>.</w:t>
      </w:r>
      <w:r w:rsidRPr="00640739">
        <w:rPr>
          <w:rFonts w:asciiTheme="majorBidi" w:hAnsiTheme="majorBidi" w:cstheme="majorBidi"/>
        </w:rPr>
        <w:t>4</w:t>
      </w:r>
      <w:r w:rsidRPr="00640739">
        <w:rPr>
          <w:rFonts w:asciiTheme="majorBidi" w:hAnsiTheme="majorBidi" w:cstheme="majorBidi"/>
          <w:rtl/>
        </w:rPr>
        <w:t>.</w:t>
      </w:r>
      <w:r w:rsidRPr="00640739">
        <w:rPr>
          <w:rFonts w:asciiTheme="majorBidi" w:hAnsiTheme="majorBidi" w:cstheme="majorBidi"/>
        </w:rPr>
        <w:t>2</w:t>
      </w:r>
      <w:r w:rsidRPr="00640739">
        <w:rPr>
          <w:rFonts w:asciiTheme="majorBidi" w:hAnsiTheme="majorBidi" w:cstheme="majorBidi"/>
          <w:rtl/>
        </w:rPr>
        <w:t xml:space="preserve">. לזוכה תהיה זכות לטעון בכתב נגד הקיזוז תוך </w:t>
      </w:r>
      <w:r w:rsidRPr="00640739">
        <w:rPr>
          <w:rFonts w:asciiTheme="majorBidi" w:hAnsiTheme="majorBidi" w:cstheme="majorBidi"/>
        </w:rPr>
        <w:t>7</w:t>
      </w:r>
      <w:r w:rsidRPr="00640739">
        <w:rPr>
          <w:rFonts w:asciiTheme="majorBidi" w:hAnsiTheme="majorBidi" w:cstheme="majorBidi"/>
          <w:rtl/>
        </w:rPr>
        <w:t xml:space="preserve"> ימי עבודה </w:t>
      </w:r>
      <w:r w:rsidRPr="00640739">
        <w:rPr>
          <w:rFonts w:asciiTheme="majorBidi" w:hAnsiTheme="majorBidi" w:cstheme="majorBidi"/>
          <w:u w:val="single" w:color="000000"/>
          <w:rtl/>
        </w:rPr>
        <w:t>מתאריך שליחת ההודעה</w:t>
      </w:r>
      <w:r w:rsidRPr="00640739">
        <w:rPr>
          <w:rFonts w:asciiTheme="majorBidi" w:hAnsiTheme="majorBidi" w:cstheme="majorBidi"/>
          <w:rtl/>
        </w:rPr>
        <w:t xml:space="preserve"> אליו .</w:t>
      </w:r>
    </w:p>
    <w:p w14:paraId="01373BA2" w14:textId="77777777" w:rsidR="00335996" w:rsidRPr="00640739" w:rsidRDefault="00B13D85" w:rsidP="00F40DEC">
      <w:pPr>
        <w:numPr>
          <w:ilvl w:val="0"/>
          <w:numId w:val="22"/>
        </w:numPr>
        <w:spacing w:after="0" w:line="276" w:lineRule="auto"/>
        <w:ind w:left="1020" w:right="165" w:hanging="368"/>
        <w:jc w:val="left"/>
        <w:rPr>
          <w:rFonts w:asciiTheme="majorBidi" w:hAnsiTheme="majorBidi" w:cstheme="majorBidi"/>
        </w:rPr>
      </w:pPr>
      <w:r w:rsidRPr="00640739">
        <w:rPr>
          <w:rFonts w:asciiTheme="majorBidi" w:hAnsiTheme="majorBidi" w:cstheme="majorBidi"/>
          <w:rtl/>
        </w:rPr>
        <w:t xml:space="preserve">נציג המזמין רשאי למלא דוח גם עבור ליקויים אשר אינם מופיעים בטבלה בסעיף </w:t>
      </w:r>
      <w:r w:rsidRPr="00640739">
        <w:rPr>
          <w:rFonts w:asciiTheme="majorBidi" w:hAnsiTheme="majorBidi" w:cstheme="majorBidi"/>
        </w:rPr>
        <w:t>2</w:t>
      </w:r>
      <w:r w:rsidRPr="00640739">
        <w:rPr>
          <w:rFonts w:asciiTheme="majorBidi" w:hAnsiTheme="majorBidi" w:cstheme="majorBidi"/>
          <w:rtl/>
        </w:rPr>
        <w:t>.</w:t>
      </w:r>
      <w:r w:rsidRPr="00640739">
        <w:rPr>
          <w:rFonts w:asciiTheme="majorBidi" w:hAnsiTheme="majorBidi" w:cstheme="majorBidi"/>
        </w:rPr>
        <w:t>4</w:t>
      </w:r>
      <w:r w:rsidRPr="00640739">
        <w:rPr>
          <w:rFonts w:asciiTheme="majorBidi" w:hAnsiTheme="majorBidi" w:cstheme="majorBidi"/>
          <w:rtl/>
        </w:rPr>
        <w:t>.</w:t>
      </w:r>
      <w:r w:rsidRPr="00640739">
        <w:rPr>
          <w:rFonts w:asciiTheme="majorBidi" w:hAnsiTheme="majorBidi" w:cstheme="majorBidi"/>
        </w:rPr>
        <w:t>2</w:t>
      </w:r>
      <w:r w:rsidRPr="00640739">
        <w:rPr>
          <w:rFonts w:asciiTheme="majorBidi" w:hAnsiTheme="majorBidi" w:cstheme="majorBidi"/>
          <w:rtl/>
        </w:rPr>
        <w:t>.</w:t>
      </w:r>
    </w:p>
    <w:p w14:paraId="3EF76043" w14:textId="77777777" w:rsidR="00335996" w:rsidRPr="00640739" w:rsidRDefault="00335996" w:rsidP="00582BA0">
      <w:pPr>
        <w:spacing w:after="0" w:line="276" w:lineRule="auto"/>
        <w:ind w:left="0" w:right="378" w:firstLine="0"/>
        <w:jc w:val="left"/>
        <w:rPr>
          <w:rFonts w:asciiTheme="majorBidi" w:hAnsiTheme="majorBidi" w:cstheme="majorBidi"/>
        </w:rPr>
      </w:pPr>
    </w:p>
    <w:p w14:paraId="3334BCD7" w14:textId="77777777" w:rsidR="00335996" w:rsidRPr="00640739" w:rsidRDefault="00B13D85" w:rsidP="00582BA0">
      <w:pPr>
        <w:pStyle w:val="3"/>
        <w:spacing w:after="0" w:line="276" w:lineRule="auto"/>
        <w:ind w:left="342"/>
        <w:rPr>
          <w:rFonts w:asciiTheme="majorBidi" w:hAnsiTheme="majorBidi" w:cstheme="majorBidi"/>
          <w:bCs/>
          <w:szCs w:val="32"/>
          <w:rtl/>
        </w:rPr>
      </w:pPr>
      <w:r w:rsidRPr="00640739">
        <w:rPr>
          <w:rFonts w:asciiTheme="majorBidi" w:eastAsia="Malgun Gothic" w:hAnsiTheme="majorBidi" w:cstheme="majorBidi"/>
          <w:b w:val="0"/>
          <w:szCs w:val="32"/>
        </w:rPr>
        <w:t>2</w:t>
      </w:r>
      <w:r w:rsidRPr="00640739">
        <w:rPr>
          <w:rFonts w:asciiTheme="majorBidi" w:eastAsia="Malgun Gothic" w:hAnsiTheme="majorBidi" w:cstheme="majorBidi"/>
          <w:b w:val="0"/>
          <w:szCs w:val="32"/>
          <w:rtl/>
        </w:rPr>
        <w:t>.</w:t>
      </w:r>
      <w:r w:rsidRPr="00640739">
        <w:rPr>
          <w:rFonts w:asciiTheme="majorBidi" w:eastAsia="Malgun Gothic" w:hAnsiTheme="majorBidi" w:cstheme="majorBidi"/>
          <w:b w:val="0"/>
          <w:szCs w:val="32"/>
        </w:rPr>
        <w:t>5</w:t>
      </w:r>
      <w:r w:rsidRPr="00640739">
        <w:rPr>
          <w:rFonts w:asciiTheme="majorBidi" w:eastAsia="Malgun Gothic" w:hAnsiTheme="majorBidi" w:cstheme="majorBidi"/>
          <w:b w:val="0"/>
          <w:szCs w:val="32"/>
          <w:rtl/>
        </w:rPr>
        <w:t>.</w:t>
      </w:r>
      <w:r w:rsidRPr="00640739">
        <w:rPr>
          <w:rFonts w:asciiTheme="majorBidi" w:eastAsia="Malgun Gothic" w:hAnsiTheme="majorBidi" w:cstheme="majorBidi"/>
          <w:b w:val="0"/>
          <w:szCs w:val="32"/>
        </w:rPr>
        <w:t>2</w:t>
      </w:r>
      <w:r w:rsidRPr="00640739">
        <w:rPr>
          <w:rFonts w:asciiTheme="majorBidi" w:eastAsia="Arial" w:hAnsiTheme="majorBidi" w:cstheme="majorBidi"/>
          <w:bCs/>
          <w:szCs w:val="32"/>
          <w:rtl/>
        </w:rPr>
        <w:t xml:space="preserve"> </w:t>
      </w:r>
      <w:r w:rsidRPr="00640739">
        <w:rPr>
          <w:rFonts w:asciiTheme="majorBidi" w:hAnsiTheme="majorBidi" w:cstheme="majorBidi"/>
          <w:bCs/>
          <w:szCs w:val="32"/>
          <w:rtl/>
        </w:rPr>
        <w:t>הפיצויים המוסכמים בגין פגיעות שונות ברמת השירות</w:t>
      </w:r>
    </w:p>
    <w:tbl>
      <w:tblPr>
        <w:tblStyle w:val="TableGrid"/>
        <w:tblW w:w="8963" w:type="dxa"/>
        <w:tblInd w:w="-157" w:type="dxa"/>
        <w:tblCellMar>
          <w:top w:w="51" w:type="dxa"/>
          <w:left w:w="271" w:type="dxa"/>
          <w:right w:w="105" w:type="dxa"/>
        </w:tblCellMar>
        <w:tblLook w:val="04A0" w:firstRow="1" w:lastRow="0" w:firstColumn="1" w:lastColumn="0" w:noHBand="0" w:noVBand="1"/>
      </w:tblPr>
      <w:tblGrid>
        <w:gridCol w:w="3882"/>
        <w:gridCol w:w="5081"/>
      </w:tblGrid>
      <w:tr w:rsidR="00335996" w:rsidRPr="00640739" w14:paraId="0E4195E7" w14:textId="77777777">
        <w:trPr>
          <w:trHeight w:val="589"/>
        </w:trPr>
        <w:tc>
          <w:tcPr>
            <w:tcW w:w="3882" w:type="dxa"/>
            <w:tcBorders>
              <w:top w:val="single" w:sz="4" w:space="0" w:color="000000"/>
              <w:left w:val="single" w:sz="4" w:space="0" w:color="000000"/>
              <w:bottom w:val="single" w:sz="4" w:space="0" w:color="000000"/>
              <w:right w:val="single" w:sz="4" w:space="0" w:color="000000"/>
            </w:tcBorders>
            <w:shd w:val="clear" w:color="auto" w:fill="D9D9D9"/>
          </w:tcPr>
          <w:p w14:paraId="093D4286" w14:textId="77777777" w:rsidR="00335996" w:rsidRPr="00640739" w:rsidRDefault="00B13D85" w:rsidP="00F40DEC">
            <w:pPr>
              <w:spacing w:after="0" w:line="240" w:lineRule="auto"/>
              <w:ind w:left="0" w:right="246" w:firstLine="0"/>
              <w:jc w:val="left"/>
              <w:rPr>
                <w:rFonts w:asciiTheme="majorBidi" w:hAnsiTheme="majorBidi" w:cstheme="majorBidi"/>
              </w:rPr>
            </w:pPr>
            <w:r w:rsidRPr="00640739">
              <w:rPr>
                <w:rFonts w:asciiTheme="majorBidi" w:hAnsiTheme="majorBidi" w:cstheme="majorBidi"/>
                <w:b/>
                <w:bCs/>
                <w:rtl/>
              </w:rPr>
              <w:t>שיעור הפיצוי המוסכם בגין הפגיעה ברמת השירות בש"ח לא כולל מע"מ</w:t>
            </w:r>
          </w:p>
        </w:tc>
        <w:tc>
          <w:tcPr>
            <w:tcW w:w="5081" w:type="dxa"/>
            <w:tcBorders>
              <w:top w:val="single" w:sz="4" w:space="0" w:color="000000"/>
              <w:left w:val="single" w:sz="4" w:space="0" w:color="000000"/>
              <w:bottom w:val="single" w:sz="4" w:space="0" w:color="000000"/>
              <w:right w:val="single" w:sz="4" w:space="0" w:color="000000"/>
            </w:tcBorders>
            <w:shd w:val="clear" w:color="auto" w:fill="D9D9D9"/>
          </w:tcPr>
          <w:p w14:paraId="0E2DCDEC" w14:textId="77777777" w:rsidR="00335996" w:rsidRPr="00640739" w:rsidRDefault="00B13D85" w:rsidP="00F40DEC">
            <w:pPr>
              <w:spacing w:after="0" w:line="240" w:lineRule="auto"/>
              <w:ind w:left="1" w:firstLine="0"/>
              <w:jc w:val="left"/>
              <w:rPr>
                <w:rFonts w:asciiTheme="majorBidi" w:hAnsiTheme="majorBidi" w:cstheme="majorBidi"/>
              </w:rPr>
            </w:pPr>
            <w:r w:rsidRPr="00640739">
              <w:rPr>
                <w:rFonts w:asciiTheme="majorBidi" w:hAnsiTheme="majorBidi" w:cstheme="majorBidi"/>
                <w:b/>
                <w:bCs/>
                <w:rtl/>
              </w:rPr>
              <w:t xml:space="preserve">תיאור הפגיעה ברמת השירות </w:t>
            </w:r>
            <w:r w:rsidR="001E4D7C" w:rsidRPr="00640739">
              <w:rPr>
                <w:rFonts w:asciiTheme="majorBidi" w:hAnsiTheme="majorBidi" w:cstheme="majorBidi"/>
                <w:b/>
                <w:bCs/>
                <w:rtl/>
              </w:rPr>
              <w:t>(</w:t>
            </w:r>
            <w:r w:rsidRPr="00640739">
              <w:rPr>
                <w:rFonts w:asciiTheme="majorBidi" w:hAnsiTheme="majorBidi" w:cstheme="majorBidi"/>
                <w:b/>
                <w:bCs/>
                <w:rtl/>
              </w:rPr>
              <w:t>הליקוי</w:t>
            </w:r>
            <w:r w:rsidR="005D41CF" w:rsidRPr="00640739">
              <w:rPr>
                <w:rFonts w:asciiTheme="majorBidi" w:hAnsiTheme="majorBidi" w:cstheme="majorBidi"/>
                <w:rtl/>
              </w:rPr>
              <w:t>)</w:t>
            </w:r>
          </w:p>
        </w:tc>
      </w:tr>
      <w:tr w:rsidR="00335996" w:rsidRPr="00640739" w14:paraId="4671FE49" w14:textId="77777777">
        <w:trPr>
          <w:trHeight w:val="316"/>
        </w:trPr>
        <w:tc>
          <w:tcPr>
            <w:tcW w:w="3882" w:type="dxa"/>
            <w:tcBorders>
              <w:top w:val="single" w:sz="4" w:space="0" w:color="000000"/>
              <w:left w:val="single" w:sz="4" w:space="0" w:color="000000"/>
              <w:bottom w:val="single" w:sz="4" w:space="0" w:color="000000"/>
              <w:right w:val="single" w:sz="4" w:space="0" w:color="000000"/>
            </w:tcBorders>
          </w:tcPr>
          <w:p w14:paraId="0520771E" w14:textId="77777777" w:rsidR="00335996" w:rsidRPr="00640739" w:rsidRDefault="005174AF" w:rsidP="00F40DEC">
            <w:pPr>
              <w:spacing w:after="0" w:line="240" w:lineRule="auto"/>
              <w:ind w:left="1" w:firstLine="0"/>
              <w:jc w:val="left"/>
              <w:rPr>
                <w:rFonts w:asciiTheme="majorBidi" w:hAnsiTheme="majorBidi" w:cstheme="majorBidi"/>
              </w:rPr>
            </w:pPr>
            <w:r w:rsidRPr="00640739">
              <w:rPr>
                <w:rFonts w:asciiTheme="majorBidi" w:hAnsiTheme="majorBidi" w:cstheme="majorBidi"/>
                <w:rtl/>
              </w:rPr>
              <w:t>1,000</w:t>
            </w:r>
            <w:r w:rsidR="00B13D85" w:rsidRPr="00640739">
              <w:rPr>
                <w:rFonts w:asciiTheme="majorBidi" w:hAnsiTheme="majorBidi" w:cstheme="majorBidi"/>
                <w:rtl/>
              </w:rPr>
              <w:t xml:space="preserve"> ₪ בגין כל שבוע של פיגור</w:t>
            </w:r>
          </w:p>
        </w:tc>
        <w:tc>
          <w:tcPr>
            <w:tcW w:w="5081" w:type="dxa"/>
            <w:tcBorders>
              <w:top w:val="single" w:sz="4" w:space="0" w:color="000000"/>
              <w:left w:val="single" w:sz="4" w:space="0" w:color="000000"/>
              <w:bottom w:val="single" w:sz="4" w:space="0" w:color="000000"/>
              <w:right w:val="single" w:sz="4" w:space="0" w:color="000000"/>
            </w:tcBorders>
          </w:tcPr>
          <w:p w14:paraId="49867637" w14:textId="77777777" w:rsidR="00335996" w:rsidRPr="00640739" w:rsidRDefault="00B13D85" w:rsidP="00F40DEC">
            <w:pPr>
              <w:spacing w:after="0" w:line="240" w:lineRule="auto"/>
              <w:ind w:left="1" w:firstLine="0"/>
              <w:jc w:val="left"/>
              <w:rPr>
                <w:rFonts w:asciiTheme="majorBidi" w:hAnsiTheme="majorBidi" w:cstheme="majorBidi"/>
                <w:rtl/>
              </w:rPr>
            </w:pPr>
            <w:r w:rsidRPr="00640739">
              <w:rPr>
                <w:rFonts w:asciiTheme="majorBidi" w:hAnsiTheme="majorBidi" w:cstheme="majorBidi"/>
                <w:rtl/>
              </w:rPr>
              <w:t>אי עמידה של הזוכה בלוחות הזמנים כפי שנקבעו במכרז</w:t>
            </w:r>
          </w:p>
        </w:tc>
      </w:tr>
      <w:tr w:rsidR="00335996" w:rsidRPr="00640739" w14:paraId="27387F9E" w14:textId="77777777">
        <w:trPr>
          <w:trHeight w:val="317"/>
        </w:trPr>
        <w:tc>
          <w:tcPr>
            <w:tcW w:w="3882" w:type="dxa"/>
            <w:tcBorders>
              <w:top w:val="single" w:sz="4" w:space="0" w:color="000000"/>
              <w:left w:val="single" w:sz="4" w:space="0" w:color="000000"/>
              <w:bottom w:val="single" w:sz="4" w:space="0" w:color="000000"/>
              <w:right w:val="single" w:sz="4" w:space="0" w:color="000000"/>
            </w:tcBorders>
          </w:tcPr>
          <w:p w14:paraId="1E351C59" w14:textId="77777777" w:rsidR="00335996" w:rsidRPr="00640739" w:rsidRDefault="005174AF" w:rsidP="00F40DEC">
            <w:pPr>
              <w:spacing w:after="0" w:line="240" w:lineRule="auto"/>
              <w:ind w:left="1" w:firstLine="0"/>
              <w:jc w:val="left"/>
              <w:rPr>
                <w:rFonts w:asciiTheme="majorBidi" w:hAnsiTheme="majorBidi" w:cstheme="majorBidi"/>
              </w:rPr>
            </w:pPr>
            <w:r w:rsidRPr="00640739">
              <w:rPr>
                <w:rFonts w:asciiTheme="majorBidi" w:hAnsiTheme="majorBidi" w:cstheme="majorBidi"/>
              </w:rPr>
              <w:t>2,000</w:t>
            </w:r>
            <w:r w:rsidR="00B13D85" w:rsidRPr="00640739">
              <w:rPr>
                <w:rFonts w:asciiTheme="majorBidi" w:hAnsiTheme="majorBidi" w:cstheme="majorBidi"/>
                <w:rtl/>
              </w:rPr>
              <w:t xml:space="preserve"> ₪ בגין כל מקרה</w:t>
            </w:r>
          </w:p>
        </w:tc>
        <w:tc>
          <w:tcPr>
            <w:tcW w:w="5081" w:type="dxa"/>
            <w:tcBorders>
              <w:top w:val="single" w:sz="4" w:space="0" w:color="000000"/>
              <w:left w:val="single" w:sz="4" w:space="0" w:color="000000"/>
              <w:bottom w:val="single" w:sz="4" w:space="0" w:color="000000"/>
              <w:right w:val="single" w:sz="4" w:space="0" w:color="000000"/>
            </w:tcBorders>
          </w:tcPr>
          <w:p w14:paraId="768D5666" w14:textId="77777777" w:rsidR="00335996" w:rsidRPr="00640739" w:rsidRDefault="00B13D85" w:rsidP="00F40DEC">
            <w:pPr>
              <w:spacing w:after="0" w:line="240" w:lineRule="auto"/>
              <w:ind w:left="3" w:firstLine="0"/>
              <w:jc w:val="left"/>
              <w:rPr>
                <w:rFonts w:asciiTheme="majorBidi" w:hAnsiTheme="majorBidi" w:cstheme="majorBidi"/>
                <w:rtl/>
              </w:rPr>
            </w:pPr>
            <w:r w:rsidRPr="00640739">
              <w:rPr>
                <w:rFonts w:asciiTheme="majorBidi" w:hAnsiTheme="majorBidi" w:cstheme="majorBidi"/>
                <w:rtl/>
              </w:rPr>
              <w:t>העסקת קבלן משנה אשר לא אושר מראש על ידי המזמין</w:t>
            </w:r>
          </w:p>
        </w:tc>
      </w:tr>
      <w:tr w:rsidR="00335996" w:rsidRPr="00640739" w14:paraId="7537E518" w14:textId="77777777">
        <w:trPr>
          <w:trHeight w:val="591"/>
        </w:trPr>
        <w:tc>
          <w:tcPr>
            <w:tcW w:w="3882" w:type="dxa"/>
            <w:tcBorders>
              <w:top w:val="single" w:sz="4" w:space="0" w:color="000000"/>
              <w:left w:val="single" w:sz="4" w:space="0" w:color="000000"/>
              <w:bottom w:val="single" w:sz="4" w:space="0" w:color="000000"/>
              <w:right w:val="single" w:sz="4" w:space="0" w:color="000000"/>
            </w:tcBorders>
          </w:tcPr>
          <w:p w14:paraId="3D848DEA" w14:textId="77777777" w:rsidR="00335996" w:rsidRPr="00640739" w:rsidRDefault="00B13D85" w:rsidP="00F40DEC">
            <w:pPr>
              <w:spacing w:after="0" w:line="240" w:lineRule="auto"/>
              <w:ind w:left="1" w:firstLine="0"/>
              <w:jc w:val="left"/>
              <w:rPr>
                <w:rFonts w:asciiTheme="majorBidi" w:hAnsiTheme="majorBidi" w:cstheme="majorBidi"/>
              </w:rPr>
            </w:pPr>
            <w:r w:rsidRPr="00640739">
              <w:rPr>
                <w:rFonts w:asciiTheme="majorBidi" w:hAnsiTheme="majorBidi" w:cstheme="majorBidi"/>
              </w:rPr>
              <w:t>500</w:t>
            </w:r>
            <w:r w:rsidRPr="00640739">
              <w:rPr>
                <w:rFonts w:asciiTheme="majorBidi" w:hAnsiTheme="majorBidi" w:cstheme="majorBidi"/>
                <w:rtl/>
              </w:rPr>
              <w:t xml:space="preserve"> ₪ בגין כל אירוע</w:t>
            </w:r>
          </w:p>
        </w:tc>
        <w:tc>
          <w:tcPr>
            <w:tcW w:w="5081" w:type="dxa"/>
            <w:tcBorders>
              <w:top w:val="single" w:sz="4" w:space="0" w:color="000000"/>
              <w:left w:val="single" w:sz="4" w:space="0" w:color="000000"/>
              <w:bottom w:val="single" w:sz="4" w:space="0" w:color="000000"/>
              <w:right w:val="single" w:sz="4" w:space="0" w:color="000000"/>
            </w:tcBorders>
          </w:tcPr>
          <w:p w14:paraId="214528B8" w14:textId="77777777" w:rsidR="00335996" w:rsidRPr="00640739" w:rsidRDefault="00B13D85" w:rsidP="00F40DEC">
            <w:pPr>
              <w:spacing w:after="0" w:line="240" w:lineRule="auto"/>
              <w:ind w:left="3" w:right="53" w:hanging="3"/>
              <w:jc w:val="left"/>
              <w:rPr>
                <w:rFonts w:asciiTheme="majorBidi" w:hAnsiTheme="majorBidi" w:cstheme="majorBidi"/>
              </w:rPr>
            </w:pPr>
            <w:r w:rsidRPr="00640739">
              <w:rPr>
                <w:rFonts w:asciiTheme="majorBidi" w:hAnsiTheme="majorBidi" w:cstheme="majorBidi"/>
                <w:rtl/>
              </w:rPr>
              <w:t xml:space="preserve">איכות ירודה של חומרים המוגשים למזמין על ידי הזוכה </w:t>
            </w:r>
            <w:r w:rsidR="001E4D7C" w:rsidRPr="00640739">
              <w:rPr>
                <w:rFonts w:asciiTheme="majorBidi" w:hAnsiTheme="majorBidi" w:cstheme="majorBidi"/>
                <w:rtl/>
              </w:rPr>
              <w:t>(</w:t>
            </w:r>
            <w:r w:rsidRPr="00640739">
              <w:rPr>
                <w:rFonts w:asciiTheme="majorBidi" w:hAnsiTheme="majorBidi" w:cstheme="majorBidi"/>
                <w:rtl/>
              </w:rPr>
              <w:t>סיכומי ישיבות, דוחות סטטוס וכדומה</w:t>
            </w:r>
            <w:r w:rsidR="005D41CF" w:rsidRPr="00640739">
              <w:rPr>
                <w:rFonts w:asciiTheme="majorBidi" w:hAnsiTheme="majorBidi" w:cstheme="majorBidi"/>
                <w:rtl/>
              </w:rPr>
              <w:t>)</w:t>
            </w:r>
          </w:p>
        </w:tc>
      </w:tr>
    </w:tbl>
    <w:p w14:paraId="7C5CCA24" w14:textId="77777777" w:rsidR="00335996" w:rsidRPr="00640739" w:rsidRDefault="00335996" w:rsidP="00582BA0">
      <w:pPr>
        <w:spacing w:after="0" w:line="276" w:lineRule="auto"/>
        <w:ind w:left="0" w:right="378" w:firstLine="0"/>
        <w:jc w:val="left"/>
        <w:rPr>
          <w:rFonts w:asciiTheme="majorBidi" w:hAnsiTheme="majorBidi" w:cstheme="majorBidi"/>
        </w:rPr>
      </w:pPr>
    </w:p>
    <w:p w14:paraId="0EC3D42C" w14:textId="77777777" w:rsidR="00335996" w:rsidRPr="00640739" w:rsidRDefault="005174AF" w:rsidP="00582BA0">
      <w:pPr>
        <w:pStyle w:val="2"/>
        <w:spacing w:line="276" w:lineRule="auto"/>
        <w:ind w:left="341"/>
        <w:rPr>
          <w:rFonts w:asciiTheme="majorBidi" w:hAnsiTheme="majorBidi" w:cstheme="majorBidi"/>
        </w:rPr>
      </w:pPr>
      <w:r w:rsidRPr="00640739">
        <w:rPr>
          <w:rFonts w:asciiTheme="majorBidi" w:eastAsia="Malgun Gothic" w:hAnsiTheme="majorBidi" w:cstheme="majorBidi"/>
          <w:b w:val="0"/>
          <w:szCs w:val="36"/>
          <w:rtl/>
        </w:rPr>
        <w:lastRenderedPageBreak/>
        <w:t>2.6</w:t>
      </w:r>
      <w:r w:rsidR="00B13D85" w:rsidRPr="00640739">
        <w:rPr>
          <w:rFonts w:asciiTheme="majorBidi" w:eastAsia="Arial" w:hAnsiTheme="majorBidi" w:cstheme="majorBidi"/>
          <w:b w:val="0"/>
          <w:szCs w:val="36"/>
          <w:rtl/>
        </w:rPr>
        <w:t xml:space="preserve"> </w:t>
      </w:r>
      <w:r w:rsidR="00B13D85" w:rsidRPr="00640739">
        <w:rPr>
          <w:rFonts w:asciiTheme="majorBidi" w:hAnsiTheme="majorBidi" w:cstheme="majorBidi"/>
          <w:bCs/>
          <w:szCs w:val="36"/>
          <w:rtl/>
        </w:rPr>
        <w:t>עלות השירותים המבוקשים</w:t>
      </w:r>
    </w:p>
    <w:p w14:paraId="09AF50AA" w14:textId="77777777" w:rsidR="005174AF" w:rsidRPr="00640739" w:rsidRDefault="005174AF" w:rsidP="00582BA0">
      <w:pPr>
        <w:pStyle w:val="3"/>
        <w:spacing w:after="0" w:line="276" w:lineRule="auto"/>
        <w:rPr>
          <w:rFonts w:asciiTheme="majorBidi" w:eastAsia="Malgun Gothic" w:hAnsiTheme="majorBidi" w:cstheme="majorBidi"/>
          <w:b w:val="0"/>
          <w:szCs w:val="32"/>
          <w:rtl/>
        </w:rPr>
      </w:pPr>
    </w:p>
    <w:p w14:paraId="25B63179" w14:textId="77777777" w:rsidR="00335996" w:rsidRPr="00640739" w:rsidRDefault="005174AF" w:rsidP="00582BA0">
      <w:pPr>
        <w:pStyle w:val="3"/>
        <w:spacing w:after="0" w:line="276" w:lineRule="auto"/>
        <w:rPr>
          <w:rFonts w:asciiTheme="majorBidi" w:hAnsiTheme="majorBidi" w:cstheme="majorBidi"/>
        </w:rPr>
      </w:pPr>
      <w:r w:rsidRPr="00640739">
        <w:rPr>
          <w:rFonts w:asciiTheme="majorBidi" w:eastAsia="Malgun Gothic" w:hAnsiTheme="majorBidi" w:cstheme="majorBidi"/>
          <w:b w:val="0"/>
          <w:szCs w:val="32"/>
          <w:rtl/>
        </w:rPr>
        <w:t>2.6.1</w:t>
      </w:r>
      <w:r w:rsidR="00B13D85" w:rsidRPr="00640739">
        <w:rPr>
          <w:rFonts w:asciiTheme="majorBidi" w:eastAsia="Arial" w:hAnsiTheme="majorBidi" w:cstheme="majorBidi"/>
          <w:bCs/>
          <w:szCs w:val="32"/>
          <w:rtl/>
        </w:rPr>
        <w:t xml:space="preserve"> </w:t>
      </w:r>
      <w:r w:rsidR="00B13D85" w:rsidRPr="00640739">
        <w:rPr>
          <w:rFonts w:asciiTheme="majorBidi" w:hAnsiTheme="majorBidi" w:cstheme="majorBidi"/>
          <w:bCs/>
          <w:szCs w:val="32"/>
          <w:rtl/>
        </w:rPr>
        <w:t xml:space="preserve"> שיטת התמחור</w:t>
      </w:r>
    </w:p>
    <w:p w14:paraId="5994ACC6" w14:textId="77777777" w:rsidR="00335996" w:rsidRPr="00640739" w:rsidRDefault="00B13D85" w:rsidP="00582BA0">
      <w:pPr>
        <w:spacing w:after="0" w:line="276" w:lineRule="auto"/>
        <w:ind w:left="343" w:right="45" w:hanging="10"/>
        <w:jc w:val="left"/>
        <w:rPr>
          <w:rFonts w:asciiTheme="majorBidi" w:hAnsiTheme="majorBidi" w:cstheme="majorBidi"/>
          <w:rtl/>
        </w:rPr>
      </w:pPr>
      <w:r w:rsidRPr="00640739">
        <w:rPr>
          <w:rFonts w:asciiTheme="majorBidi" w:hAnsiTheme="majorBidi" w:cstheme="majorBidi"/>
          <w:rtl/>
        </w:rPr>
        <w:t>תמחור השירותים המבוקשים במכרז יהיה במתכונת הבאה:</w:t>
      </w:r>
    </w:p>
    <w:p w14:paraId="37B4FC26" w14:textId="77777777" w:rsidR="00F13539" w:rsidRPr="00640739" w:rsidRDefault="00F13539" w:rsidP="00582BA0">
      <w:pPr>
        <w:spacing w:after="0" w:line="276" w:lineRule="auto"/>
        <w:ind w:left="343" w:right="45" w:hanging="10"/>
        <w:jc w:val="left"/>
        <w:rPr>
          <w:rFonts w:asciiTheme="majorBidi" w:hAnsiTheme="majorBidi" w:cstheme="majorBidi"/>
        </w:rPr>
      </w:pPr>
    </w:p>
    <w:p w14:paraId="353A1DF0" w14:textId="77777777" w:rsidR="00335996" w:rsidRPr="00640739" w:rsidRDefault="00B13D85" w:rsidP="00582BA0">
      <w:pPr>
        <w:numPr>
          <w:ilvl w:val="0"/>
          <w:numId w:val="23"/>
        </w:numPr>
        <w:spacing w:after="0" w:line="276" w:lineRule="auto"/>
        <w:ind w:hanging="363"/>
        <w:jc w:val="left"/>
        <w:rPr>
          <w:rFonts w:asciiTheme="majorBidi" w:hAnsiTheme="majorBidi" w:cstheme="majorBidi"/>
        </w:rPr>
      </w:pPr>
      <w:r w:rsidRPr="00640739">
        <w:rPr>
          <w:rFonts w:asciiTheme="majorBidi" w:hAnsiTheme="majorBidi" w:cstheme="majorBidi"/>
          <w:b/>
          <w:bCs/>
          <w:u w:val="single" w:color="000000"/>
          <w:rtl/>
        </w:rPr>
        <w:t>על פי אבני דרך</w:t>
      </w:r>
    </w:p>
    <w:tbl>
      <w:tblPr>
        <w:tblStyle w:val="TableGrid"/>
        <w:tblW w:w="7605" w:type="dxa"/>
        <w:tblInd w:w="179" w:type="dxa"/>
        <w:tblLayout w:type="fixed"/>
        <w:tblCellMar>
          <w:top w:w="51" w:type="dxa"/>
          <w:left w:w="22" w:type="dxa"/>
          <w:right w:w="104" w:type="dxa"/>
        </w:tblCellMar>
        <w:tblLook w:val="04A0" w:firstRow="1" w:lastRow="0" w:firstColumn="1" w:lastColumn="0" w:noHBand="0" w:noVBand="1"/>
      </w:tblPr>
      <w:tblGrid>
        <w:gridCol w:w="950"/>
        <w:gridCol w:w="1134"/>
        <w:gridCol w:w="993"/>
        <w:gridCol w:w="4159"/>
        <w:gridCol w:w="369"/>
      </w:tblGrid>
      <w:tr w:rsidR="00335996" w:rsidRPr="00640739" w14:paraId="393D7455" w14:textId="77777777" w:rsidTr="00616D3D">
        <w:trPr>
          <w:trHeight w:val="370"/>
        </w:trPr>
        <w:tc>
          <w:tcPr>
            <w:tcW w:w="950" w:type="dxa"/>
            <w:tcBorders>
              <w:top w:val="single" w:sz="4" w:space="0" w:color="000000"/>
              <w:left w:val="single" w:sz="4" w:space="0" w:color="000000"/>
              <w:bottom w:val="single" w:sz="4" w:space="0" w:color="000000"/>
              <w:right w:val="single" w:sz="4" w:space="0" w:color="000000"/>
            </w:tcBorders>
            <w:shd w:val="clear" w:color="auto" w:fill="D9D9D9"/>
          </w:tcPr>
          <w:p w14:paraId="119B5BC1" w14:textId="77777777" w:rsidR="00335996" w:rsidRPr="00640739" w:rsidRDefault="00B13D85" w:rsidP="00582BA0">
            <w:pPr>
              <w:spacing w:after="0" w:line="276" w:lineRule="auto"/>
              <w:ind w:left="0" w:firstLine="0"/>
              <w:jc w:val="left"/>
              <w:rPr>
                <w:rFonts w:asciiTheme="majorBidi" w:hAnsiTheme="majorBidi" w:cstheme="majorBidi"/>
              </w:rPr>
            </w:pPr>
            <w:r w:rsidRPr="00640739">
              <w:rPr>
                <w:rFonts w:asciiTheme="majorBidi" w:hAnsiTheme="majorBidi" w:cstheme="majorBidi"/>
                <w:b/>
                <w:bCs/>
                <w:rtl/>
              </w:rPr>
              <w:t>פריסת תשלום</w:t>
            </w:r>
          </w:p>
        </w:tc>
        <w:tc>
          <w:tcPr>
            <w:tcW w:w="1134" w:type="dxa"/>
            <w:tcBorders>
              <w:top w:val="single" w:sz="4" w:space="0" w:color="000000"/>
              <w:left w:val="single" w:sz="4" w:space="0" w:color="000000"/>
              <w:bottom w:val="single" w:sz="4" w:space="0" w:color="000000"/>
              <w:right w:val="single" w:sz="4" w:space="0" w:color="000000"/>
            </w:tcBorders>
            <w:shd w:val="clear" w:color="auto" w:fill="D9D9D9"/>
          </w:tcPr>
          <w:p w14:paraId="101BAD3E" w14:textId="77777777" w:rsidR="00335996" w:rsidRPr="00640739" w:rsidRDefault="00F70876" w:rsidP="00616D3D">
            <w:pPr>
              <w:spacing w:after="0" w:line="276" w:lineRule="auto"/>
              <w:ind w:left="0" w:firstLine="1"/>
              <w:jc w:val="left"/>
              <w:rPr>
                <w:rFonts w:asciiTheme="majorBidi" w:hAnsiTheme="majorBidi" w:cstheme="majorBidi"/>
              </w:rPr>
            </w:pPr>
            <w:r w:rsidRPr="00640739">
              <w:rPr>
                <w:rFonts w:asciiTheme="majorBidi" w:hAnsiTheme="majorBidi" w:cstheme="majorBidi"/>
                <w:b/>
                <w:bCs/>
                <w:rtl/>
              </w:rPr>
              <w:t>אומדן היקף השעות המקסימאלי לביצוע אבן הדרך</w:t>
            </w:r>
          </w:p>
        </w:tc>
        <w:tc>
          <w:tcPr>
            <w:tcW w:w="993" w:type="dxa"/>
            <w:tcBorders>
              <w:top w:val="single" w:sz="4" w:space="0" w:color="000000"/>
              <w:left w:val="single" w:sz="4" w:space="0" w:color="000000"/>
              <w:bottom w:val="single" w:sz="4" w:space="0" w:color="000000"/>
              <w:right w:val="single" w:sz="4" w:space="0" w:color="000000"/>
            </w:tcBorders>
            <w:shd w:val="clear" w:color="auto" w:fill="D9D9D9"/>
          </w:tcPr>
          <w:p w14:paraId="10D1EADC" w14:textId="77777777" w:rsidR="00335996" w:rsidRPr="00640739" w:rsidRDefault="00B13D85" w:rsidP="00616D3D">
            <w:pPr>
              <w:spacing w:after="0" w:line="276" w:lineRule="auto"/>
              <w:ind w:left="0" w:firstLine="1"/>
              <w:jc w:val="left"/>
              <w:rPr>
                <w:rFonts w:asciiTheme="majorBidi" w:hAnsiTheme="majorBidi" w:cstheme="majorBidi"/>
              </w:rPr>
            </w:pPr>
            <w:r w:rsidRPr="00640739">
              <w:rPr>
                <w:rFonts w:asciiTheme="majorBidi" w:hAnsiTheme="majorBidi" w:cstheme="majorBidi"/>
                <w:b/>
                <w:bCs/>
                <w:rtl/>
              </w:rPr>
              <w:t>סעיף במכרז</w:t>
            </w:r>
          </w:p>
        </w:tc>
        <w:tc>
          <w:tcPr>
            <w:tcW w:w="4159" w:type="dxa"/>
            <w:tcBorders>
              <w:top w:val="single" w:sz="4" w:space="0" w:color="000000"/>
              <w:left w:val="single" w:sz="4" w:space="0" w:color="000000"/>
              <w:bottom w:val="single" w:sz="4" w:space="0" w:color="000000"/>
              <w:right w:val="single" w:sz="4" w:space="0" w:color="000000"/>
            </w:tcBorders>
            <w:shd w:val="clear" w:color="auto" w:fill="D9D9D9"/>
          </w:tcPr>
          <w:p w14:paraId="602BAA66" w14:textId="77777777" w:rsidR="00335996" w:rsidRPr="00640739" w:rsidRDefault="00B13D85" w:rsidP="00582BA0">
            <w:pPr>
              <w:spacing w:after="0" w:line="276" w:lineRule="auto"/>
              <w:ind w:left="1" w:firstLine="0"/>
              <w:jc w:val="left"/>
              <w:rPr>
                <w:rFonts w:asciiTheme="majorBidi" w:hAnsiTheme="majorBidi" w:cstheme="majorBidi"/>
              </w:rPr>
            </w:pPr>
            <w:r w:rsidRPr="00640739">
              <w:rPr>
                <w:rFonts w:asciiTheme="majorBidi" w:hAnsiTheme="majorBidi" w:cstheme="majorBidi"/>
                <w:b/>
                <w:bCs/>
                <w:rtl/>
              </w:rPr>
              <w:t>אבן דרך</w:t>
            </w:r>
          </w:p>
        </w:tc>
        <w:tc>
          <w:tcPr>
            <w:tcW w:w="369" w:type="dxa"/>
            <w:tcBorders>
              <w:top w:val="single" w:sz="4" w:space="0" w:color="000000"/>
              <w:left w:val="single" w:sz="4" w:space="0" w:color="000000"/>
              <w:bottom w:val="single" w:sz="4" w:space="0" w:color="000000"/>
              <w:right w:val="single" w:sz="4" w:space="0" w:color="000000"/>
            </w:tcBorders>
            <w:shd w:val="clear" w:color="auto" w:fill="D9D9D9"/>
          </w:tcPr>
          <w:p w14:paraId="0634F8E7" w14:textId="77777777" w:rsidR="00335996" w:rsidRPr="00640739" w:rsidRDefault="00B13D85" w:rsidP="00582BA0">
            <w:pPr>
              <w:spacing w:after="0" w:line="276" w:lineRule="auto"/>
              <w:ind w:left="19" w:firstLine="0"/>
              <w:jc w:val="left"/>
              <w:rPr>
                <w:rFonts w:asciiTheme="majorBidi" w:hAnsiTheme="majorBidi" w:cstheme="majorBidi"/>
              </w:rPr>
            </w:pPr>
            <w:r w:rsidRPr="00640739">
              <w:rPr>
                <w:rFonts w:asciiTheme="majorBidi" w:hAnsiTheme="majorBidi" w:cstheme="majorBidi"/>
                <w:b/>
              </w:rPr>
              <w:t>#</w:t>
            </w:r>
          </w:p>
        </w:tc>
      </w:tr>
      <w:tr w:rsidR="00335996" w:rsidRPr="00640739" w14:paraId="17C2F9AA" w14:textId="77777777" w:rsidTr="00616D3D">
        <w:trPr>
          <w:trHeight w:val="371"/>
        </w:trPr>
        <w:tc>
          <w:tcPr>
            <w:tcW w:w="950" w:type="dxa"/>
            <w:tcBorders>
              <w:top w:val="single" w:sz="4" w:space="0" w:color="000000"/>
              <w:left w:val="single" w:sz="4" w:space="0" w:color="000000"/>
              <w:bottom w:val="single" w:sz="4" w:space="0" w:color="000000"/>
              <w:right w:val="single" w:sz="4" w:space="0" w:color="000000"/>
            </w:tcBorders>
            <w:vAlign w:val="center"/>
          </w:tcPr>
          <w:p w14:paraId="05A4C67C" w14:textId="77777777" w:rsidR="00335996" w:rsidRPr="00640739" w:rsidRDefault="00B13D85" w:rsidP="00582BA0">
            <w:pPr>
              <w:spacing w:after="0" w:line="276" w:lineRule="auto"/>
              <w:ind w:left="0" w:right="26" w:firstLine="0"/>
              <w:jc w:val="left"/>
              <w:rPr>
                <w:rFonts w:asciiTheme="majorBidi" w:hAnsiTheme="majorBidi" w:cstheme="majorBidi"/>
              </w:rPr>
            </w:pPr>
            <w:r w:rsidRPr="00640739">
              <w:rPr>
                <w:rFonts w:asciiTheme="majorBidi" w:hAnsiTheme="majorBidi" w:cstheme="majorBidi"/>
              </w:rPr>
              <w:t>15%</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14:paraId="1D5F4237" w14:textId="77777777" w:rsidR="00335996" w:rsidRPr="00640739" w:rsidRDefault="000173A6" w:rsidP="00E87437">
            <w:pPr>
              <w:spacing w:after="0" w:line="276" w:lineRule="auto"/>
              <w:ind w:left="0" w:right="119" w:firstLine="0"/>
              <w:jc w:val="center"/>
              <w:rPr>
                <w:rFonts w:asciiTheme="majorBidi" w:hAnsiTheme="majorBidi" w:cstheme="majorBidi"/>
              </w:rPr>
            </w:pPr>
            <w:r w:rsidRPr="00640739">
              <w:rPr>
                <w:rFonts w:asciiTheme="majorBidi" w:hAnsiTheme="majorBidi" w:cstheme="majorBidi"/>
                <w:rtl/>
              </w:rPr>
              <w:t>460</w:t>
            </w:r>
          </w:p>
        </w:tc>
        <w:tc>
          <w:tcPr>
            <w:tcW w:w="993" w:type="dxa"/>
            <w:tcBorders>
              <w:top w:val="single" w:sz="4" w:space="0" w:color="000000"/>
              <w:left w:val="single" w:sz="4" w:space="0" w:color="000000"/>
              <w:bottom w:val="single" w:sz="4" w:space="0" w:color="000000"/>
              <w:right w:val="single" w:sz="4" w:space="0" w:color="000000"/>
            </w:tcBorders>
            <w:vAlign w:val="center"/>
          </w:tcPr>
          <w:p w14:paraId="6A7BF02D" w14:textId="77777777" w:rsidR="00335996" w:rsidRPr="00640739" w:rsidRDefault="00B13D85" w:rsidP="00582BA0">
            <w:pPr>
              <w:spacing w:after="0" w:line="276" w:lineRule="auto"/>
              <w:ind w:left="0" w:right="204" w:firstLine="0"/>
              <w:jc w:val="left"/>
              <w:rPr>
                <w:rFonts w:asciiTheme="majorBidi" w:hAnsiTheme="majorBidi" w:cstheme="majorBidi"/>
              </w:rPr>
            </w:pPr>
            <w:r w:rsidRPr="00640739">
              <w:rPr>
                <w:rFonts w:asciiTheme="majorBidi" w:hAnsiTheme="majorBidi" w:cstheme="majorBidi"/>
              </w:rPr>
              <w:t>2</w:t>
            </w:r>
            <w:r w:rsidRPr="00640739">
              <w:rPr>
                <w:rFonts w:asciiTheme="majorBidi" w:hAnsiTheme="majorBidi" w:cstheme="majorBidi"/>
                <w:rtl/>
              </w:rPr>
              <w:t>.</w:t>
            </w:r>
            <w:r w:rsidRPr="00640739">
              <w:rPr>
                <w:rFonts w:asciiTheme="majorBidi" w:hAnsiTheme="majorBidi" w:cstheme="majorBidi"/>
              </w:rPr>
              <w:t>3</w:t>
            </w:r>
            <w:r w:rsidRPr="00640739">
              <w:rPr>
                <w:rFonts w:asciiTheme="majorBidi" w:hAnsiTheme="majorBidi" w:cstheme="majorBidi"/>
                <w:rtl/>
              </w:rPr>
              <w:t>.</w:t>
            </w:r>
            <w:r w:rsidRPr="00640739">
              <w:rPr>
                <w:rFonts w:asciiTheme="majorBidi" w:hAnsiTheme="majorBidi" w:cstheme="majorBidi"/>
              </w:rPr>
              <w:t>2</w:t>
            </w:r>
            <w:r w:rsidRPr="00640739">
              <w:rPr>
                <w:rFonts w:asciiTheme="majorBidi" w:hAnsiTheme="majorBidi" w:cstheme="majorBidi"/>
                <w:rtl/>
              </w:rPr>
              <w:t xml:space="preserve"> א</w:t>
            </w:r>
          </w:p>
        </w:tc>
        <w:tc>
          <w:tcPr>
            <w:tcW w:w="4159" w:type="dxa"/>
            <w:tcBorders>
              <w:top w:val="single" w:sz="4" w:space="0" w:color="000000"/>
              <w:left w:val="single" w:sz="4" w:space="0" w:color="000000"/>
              <w:bottom w:val="single" w:sz="4" w:space="0" w:color="000000"/>
              <w:right w:val="single" w:sz="4" w:space="0" w:color="000000"/>
            </w:tcBorders>
          </w:tcPr>
          <w:p w14:paraId="2FB9D108" w14:textId="77777777" w:rsidR="00335996" w:rsidRPr="00640739" w:rsidRDefault="00B13D85" w:rsidP="00582BA0">
            <w:pPr>
              <w:spacing w:after="0" w:line="276" w:lineRule="auto"/>
              <w:ind w:left="1" w:hanging="1"/>
              <w:jc w:val="left"/>
              <w:rPr>
                <w:rFonts w:asciiTheme="majorBidi" w:hAnsiTheme="majorBidi" w:cstheme="majorBidi"/>
              </w:rPr>
            </w:pPr>
            <w:r w:rsidRPr="00640739">
              <w:rPr>
                <w:rFonts w:asciiTheme="majorBidi" w:hAnsiTheme="majorBidi" w:cstheme="majorBidi"/>
                <w:rtl/>
              </w:rPr>
              <w:t xml:space="preserve">שלב א' – תיאום ציפיות ותכנית </w:t>
            </w:r>
            <w:r w:rsidR="005174AF" w:rsidRPr="00640739">
              <w:rPr>
                <w:rFonts w:asciiTheme="majorBidi" w:hAnsiTheme="majorBidi" w:cstheme="majorBidi"/>
                <w:rtl/>
              </w:rPr>
              <w:t>ע</w:t>
            </w:r>
            <w:r w:rsidRPr="00640739">
              <w:rPr>
                <w:rFonts w:asciiTheme="majorBidi" w:hAnsiTheme="majorBidi" w:cstheme="majorBidi"/>
                <w:rtl/>
              </w:rPr>
              <w:t>בודה</w:t>
            </w:r>
          </w:p>
        </w:tc>
        <w:tc>
          <w:tcPr>
            <w:tcW w:w="369" w:type="dxa"/>
            <w:tcBorders>
              <w:top w:val="single" w:sz="4" w:space="0" w:color="000000"/>
              <w:left w:val="single" w:sz="4" w:space="0" w:color="000000"/>
              <w:bottom w:val="single" w:sz="4" w:space="0" w:color="000000"/>
              <w:right w:val="single" w:sz="4" w:space="0" w:color="000000"/>
            </w:tcBorders>
            <w:vAlign w:val="center"/>
          </w:tcPr>
          <w:p w14:paraId="0694DBDA" w14:textId="77777777" w:rsidR="00335996" w:rsidRPr="00640739" w:rsidRDefault="00B13D85" w:rsidP="00582BA0">
            <w:pPr>
              <w:spacing w:after="0" w:line="276" w:lineRule="auto"/>
              <w:ind w:left="0" w:firstLine="0"/>
              <w:jc w:val="left"/>
              <w:rPr>
                <w:rFonts w:asciiTheme="majorBidi" w:hAnsiTheme="majorBidi" w:cstheme="majorBidi"/>
              </w:rPr>
            </w:pPr>
            <w:r w:rsidRPr="00640739">
              <w:rPr>
                <w:rFonts w:asciiTheme="majorBidi" w:hAnsiTheme="majorBidi" w:cstheme="majorBidi"/>
              </w:rPr>
              <w:t>1</w:t>
            </w:r>
          </w:p>
        </w:tc>
      </w:tr>
      <w:tr w:rsidR="00335996" w:rsidRPr="00640739" w14:paraId="59BE8F0D" w14:textId="77777777" w:rsidTr="00616D3D">
        <w:trPr>
          <w:trHeight w:val="372"/>
        </w:trPr>
        <w:tc>
          <w:tcPr>
            <w:tcW w:w="950" w:type="dxa"/>
            <w:tcBorders>
              <w:top w:val="single" w:sz="4" w:space="0" w:color="000000"/>
              <w:left w:val="single" w:sz="4" w:space="0" w:color="000000"/>
              <w:bottom w:val="single" w:sz="4" w:space="0" w:color="000000"/>
              <w:right w:val="single" w:sz="4" w:space="0" w:color="000000"/>
            </w:tcBorders>
            <w:vAlign w:val="center"/>
          </w:tcPr>
          <w:p w14:paraId="2DF09C77" w14:textId="77777777" w:rsidR="00335996" w:rsidRPr="00640739" w:rsidRDefault="00B13D85" w:rsidP="00582BA0">
            <w:pPr>
              <w:spacing w:after="0" w:line="276" w:lineRule="auto"/>
              <w:ind w:left="0" w:right="26" w:firstLine="0"/>
              <w:jc w:val="left"/>
              <w:rPr>
                <w:rFonts w:asciiTheme="majorBidi" w:hAnsiTheme="majorBidi" w:cstheme="majorBidi"/>
              </w:rPr>
            </w:pPr>
            <w:r w:rsidRPr="00640739">
              <w:rPr>
                <w:rFonts w:asciiTheme="majorBidi" w:hAnsiTheme="majorBidi" w:cstheme="majorBidi"/>
              </w:rPr>
              <w:t>35%</w:t>
            </w:r>
          </w:p>
        </w:tc>
        <w:tc>
          <w:tcPr>
            <w:tcW w:w="1134" w:type="dxa"/>
            <w:vMerge/>
            <w:tcBorders>
              <w:top w:val="nil"/>
              <w:left w:val="single" w:sz="4" w:space="0" w:color="000000"/>
              <w:bottom w:val="nil"/>
              <w:right w:val="single" w:sz="4" w:space="0" w:color="000000"/>
            </w:tcBorders>
          </w:tcPr>
          <w:p w14:paraId="02AF536E" w14:textId="77777777" w:rsidR="00335996" w:rsidRPr="00640739" w:rsidRDefault="00335996" w:rsidP="00582BA0">
            <w:pPr>
              <w:spacing w:after="0" w:line="276" w:lineRule="auto"/>
              <w:ind w:left="0" w:firstLine="0"/>
              <w:jc w:val="left"/>
              <w:rPr>
                <w:rFonts w:asciiTheme="majorBidi" w:hAnsiTheme="majorBidi" w:cstheme="majorBidi"/>
              </w:rPr>
            </w:pPr>
          </w:p>
        </w:tc>
        <w:tc>
          <w:tcPr>
            <w:tcW w:w="993" w:type="dxa"/>
            <w:tcBorders>
              <w:top w:val="single" w:sz="4" w:space="0" w:color="000000"/>
              <w:left w:val="single" w:sz="4" w:space="0" w:color="000000"/>
              <w:bottom w:val="single" w:sz="4" w:space="0" w:color="000000"/>
              <w:right w:val="single" w:sz="4" w:space="0" w:color="000000"/>
            </w:tcBorders>
            <w:vAlign w:val="center"/>
          </w:tcPr>
          <w:p w14:paraId="1B206068" w14:textId="77777777" w:rsidR="00335996" w:rsidRPr="00640739" w:rsidRDefault="00B13D85" w:rsidP="00582BA0">
            <w:pPr>
              <w:spacing w:after="0" w:line="276" w:lineRule="auto"/>
              <w:ind w:left="0" w:right="206" w:firstLine="0"/>
              <w:jc w:val="left"/>
              <w:rPr>
                <w:rFonts w:asciiTheme="majorBidi" w:hAnsiTheme="majorBidi" w:cstheme="majorBidi"/>
              </w:rPr>
            </w:pPr>
            <w:r w:rsidRPr="00640739">
              <w:rPr>
                <w:rFonts w:asciiTheme="majorBidi" w:hAnsiTheme="majorBidi" w:cstheme="majorBidi"/>
              </w:rPr>
              <w:t>2</w:t>
            </w:r>
            <w:r w:rsidRPr="00640739">
              <w:rPr>
                <w:rFonts w:asciiTheme="majorBidi" w:hAnsiTheme="majorBidi" w:cstheme="majorBidi"/>
                <w:rtl/>
              </w:rPr>
              <w:t>.</w:t>
            </w:r>
            <w:r w:rsidRPr="00640739">
              <w:rPr>
                <w:rFonts w:asciiTheme="majorBidi" w:hAnsiTheme="majorBidi" w:cstheme="majorBidi"/>
              </w:rPr>
              <w:t>3</w:t>
            </w:r>
            <w:r w:rsidRPr="00640739">
              <w:rPr>
                <w:rFonts w:asciiTheme="majorBidi" w:hAnsiTheme="majorBidi" w:cstheme="majorBidi"/>
                <w:rtl/>
              </w:rPr>
              <w:t>.</w:t>
            </w:r>
            <w:r w:rsidRPr="00640739">
              <w:rPr>
                <w:rFonts w:asciiTheme="majorBidi" w:hAnsiTheme="majorBidi" w:cstheme="majorBidi"/>
              </w:rPr>
              <w:t>2</w:t>
            </w:r>
            <w:r w:rsidRPr="00640739">
              <w:rPr>
                <w:rFonts w:asciiTheme="majorBidi" w:hAnsiTheme="majorBidi" w:cstheme="majorBidi"/>
                <w:rtl/>
              </w:rPr>
              <w:t xml:space="preserve"> ב</w:t>
            </w:r>
          </w:p>
        </w:tc>
        <w:tc>
          <w:tcPr>
            <w:tcW w:w="4159" w:type="dxa"/>
            <w:tcBorders>
              <w:top w:val="single" w:sz="4" w:space="0" w:color="000000"/>
              <w:left w:val="single" w:sz="4" w:space="0" w:color="000000"/>
              <w:bottom w:val="single" w:sz="4" w:space="0" w:color="000000"/>
              <w:right w:val="single" w:sz="4" w:space="0" w:color="000000"/>
            </w:tcBorders>
          </w:tcPr>
          <w:p w14:paraId="441F2729" w14:textId="77777777" w:rsidR="00335996" w:rsidRPr="00640739" w:rsidRDefault="00B13D85" w:rsidP="00582BA0">
            <w:pPr>
              <w:spacing w:after="0" w:line="276" w:lineRule="auto"/>
              <w:ind w:left="0" w:firstLine="0"/>
              <w:jc w:val="left"/>
              <w:rPr>
                <w:rFonts w:asciiTheme="majorBidi" w:hAnsiTheme="majorBidi" w:cstheme="majorBidi"/>
              </w:rPr>
            </w:pPr>
            <w:r w:rsidRPr="00640739">
              <w:rPr>
                <w:rFonts w:asciiTheme="majorBidi" w:hAnsiTheme="majorBidi" w:cstheme="majorBidi"/>
                <w:rtl/>
              </w:rPr>
              <w:t>שלב ב '– ניסוח חלופות ובחירת חלופה נבחרת</w:t>
            </w:r>
          </w:p>
        </w:tc>
        <w:tc>
          <w:tcPr>
            <w:tcW w:w="369" w:type="dxa"/>
            <w:tcBorders>
              <w:top w:val="single" w:sz="4" w:space="0" w:color="000000"/>
              <w:left w:val="single" w:sz="4" w:space="0" w:color="000000"/>
              <w:bottom w:val="single" w:sz="4" w:space="0" w:color="000000"/>
              <w:right w:val="single" w:sz="4" w:space="0" w:color="000000"/>
            </w:tcBorders>
            <w:vAlign w:val="center"/>
          </w:tcPr>
          <w:p w14:paraId="7A2E3545" w14:textId="77777777" w:rsidR="00335996" w:rsidRPr="00640739" w:rsidRDefault="00B13D85" w:rsidP="00582BA0">
            <w:pPr>
              <w:spacing w:after="0" w:line="276" w:lineRule="auto"/>
              <w:ind w:left="0" w:firstLine="0"/>
              <w:jc w:val="left"/>
              <w:rPr>
                <w:rFonts w:asciiTheme="majorBidi" w:hAnsiTheme="majorBidi" w:cstheme="majorBidi"/>
              </w:rPr>
            </w:pPr>
            <w:r w:rsidRPr="00640739">
              <w:rPr>
                <w:rFonts w:asciiTheme="majorBidi" w:hAnsiTheme="majorBidi" w:cstheme="majorBidi"/>
              </w:rPr>
              <w:t>2</w:t>
            </w:r>
          </w:p>
        </w:tc>
      </w:tr>
      <w:tr w:rsidR="00335996" w:rsidRPr="00640739" w14:paraId="34E7AE48" w14:textId="77777777" w:rsidTr="00616D3D">
        <w:trPr>
          <w:trHeight w:val="372"/>
        </w:trPr>
        <w:tc>
          <w:tcPr>
            <w:tcW w:w="950" w:type="dxa"/>
            <w:tcBorders>
              <w:top w:val="single" w:sz="4" w:space="0" w:color="000000"/>
              <w:left w:val="single" w:sz="4" w:space="0" w:color="000000"/>
              <w:bottom w:val="single" w:sz="4" w:space="0" w:color="000000"/>
              <w:right w:val="single" w:sz="4" w:space="0" w:color="000000"/>
            </w:tcBorders>
            <w:vAlign w:val="center"/>
          </w:tcPr>
          <w:p w14:paraId="7E82D0A4" w14:textId="77777777" w:rsidR="00335996" w:rsidRPr="00640739" w:rsidRDefault="00B13D85" w:rsidP="00582BA0">
            <w:pPr>
              <w:spacing w:after="0" w:line="276" w:lineRule="auto"/>
              <w:ind w:left="0" w:right="26" w:firstLine="0"/>
              <w:jc w:val="left"/>
              <w:rPr>
                <w:rFonts w:asciiTheme="majorBidi" w:hAnsiTheme="majorBidi" w:cstheme="majorBidi"/>
              </w:rPr>
            </w:pPr>
            <w:r w:rsidRPr="00640739">
              <w:rPr>
                <w:rFonts w:asciiTheme="majorBidi" w:hAnsiTheme="majorBidi" w:cstheme="majorBidi"/>
              </w:rPr>
              <w:t>50%</w:t>
            </w:r>
          </w:p>
        </w:tc>
        <w:tc>
          <w:tcPr>
            <w:tcW w:w="1134" w:type="dxa"/>
            <w:vMerge/>
            <w:tcBorders>
              <w:top w:val="nil"/>
              <w:left w:val="single" w:sz="4" w:space="0" w:color="000000"/>
              <w:bottom w:val="single" w:sz="4" w:space="0" w:color="000000"/>
              <w:right w:val="single" w:sz="4" w:space="0" w:color="000000"/>
            </w:tcBorders>
          </w:tcPr>
          <w:p w14:paraId="7B8B2B7F" w14:textId="77777777" w:rsidR="00335996" w:rsidRPr="00640739" w:rsidRDefault="00335996" w:rsidP="00582BA0">
            <w:pPr>
              <w:spacing w:after="0" w:line="276" w:lineRule="auto"/>
              <w:ind w:left="0" w:firstLine="0"/>
              <w:jc w:val="left"/>
              <w:rPr>
                <w:rFonts w:asciiTheme="majorBidi" w:hAnsiTheme="majorBidi" w:cstheme="majorBidi"/>
              </w:rPr>
            </w:pPr>
          </w:p>
        </w:tc>
        <w:tc>
          <w:tcPr>
            <w:tcW w:w="993" w:type="dxa"/>
            <w:tcBorders>
              <w:top w:val="single" w:sz="4" w:space="0" w:color="000000"/>
              <w:left w:val="single" w:sz="4" w:space="0" w:color="000000"/>
              <w:bottom w:val="single" w:sz="4" w:space="0" w:color="000000"/>
              <w:right w:val="single" w:sz="4" w:space="0" w:color="000000"/>
            </w:tcBorders>
            <w:vAlign w:val="center"/>
          </w:tcPr>
          <w:p w14:paraId="25109429" w14:textId="77777777" w:rsidR="00335996" w:rsidRPr="00640739" w:rsidRDefault="00B13D85" w:rsidP="00582BA0">
            <w:pPr>
              <w:spacing w:after="0" w:line="276" w:lineRule="auto"/>
              <w:ind w:left="0" w:right="218" w:firstLine="0"/>
              <w:jc w:val="left"/>
              <w:rPr>
                <w:rFonts w:asciiTheme="majorBidi" w:hAnsiTheme="majorBidi" w:cstheme="majorBidi"/>
              </w:rPr>
            </w:pPr>
            <w:r w:rsidRPr="00640739">
              <w:rPr>
                <w:rFonts w:asciiTheme="majorBidi" w:hAnsiTheme="majorBidi" w:cstheme="majorBidi"/>
              </w:rPr>
              <w:t>2</w:t>
            </w:r>
            <w:r w:rsidRPr="00640739">
              <w:rPr>
                <w:rFonts w:asciiTheme="majorBidi" w:hAnsiTheme="majorBidi" w:cstheme="majorBidi"/>
                <w:rtl/>
              </w:rPr>
              <w:t>.</w:t>
            </w:r>
            <w:r w:rsidRPr="00640739">
              <w:rPr>
                <w:rFonts w:asciiTheme="majorBidi" w:hAnsiTheme="majorBidi" w:cstheme="majorBidi"/>
              </w:rPr>
              <w:t>3</w:t>
            </w:r>
            <w:r w:rsidRPr="00640739">
              <w:rPr>
                <w:rFonts w:asciiTheme="majorBidi" w:hAnsiTheme="majorBidi" w:cstheme="majorBidi"/>
                <w:rtl/>
              </w:rPr>
              <w:t>.</w:t>
            </w:r>
            <w:r w:rsidRPr="00640739">
              <w:rPr>
                <w:rFonts w:asciiTheme="majorBidi" w:hAnsiTheme="majorBidi" w:cstheme="majorBidi"/>
              </w:rPr>
              <w:t>2</w:t>
            </w:r>
            <w:r w:rsidRPr="00640739">
              <w:rPr>
                <w:rFonts w:asciiTheme="majorBidi" w:hAnsiTheme="majorBidi" w:cstheme="majorBidi"/>
                <w:rtl/>
              </w:rPr>
              <w:t xml:space="preserve"> ג</w:t>
            </w:r>
          </w:p>
        </w:tc>
        <w:tc>
          <w:tcPr>
            <w:tcW w:w="4159" w:type="dxa"/>
            <w:tcBorders>
              <w:top w:val="single" w:sz="4" w:space="0" w:color="000000"/>
              <w:left w:val="single" w:sz="4" w:space="0" w:color="000000"/>
              <w:bottom w:val="single" w:sz="4" w:space="0" w:color="000000"/>
              <w:right w:val="single" w:sz="4" w:space="0" w:color="000000"/>
            </w:tcBorders>
          </w:tcPr>
          <w:p w14:paraId="0810A777" w14:textId="77777777" w:rsidR="00335996" w:rsidRPr="00640739" w:rsidRDefault="00B13D85" w:rsidP="00582BA0">
            <w:pPr>
              <w:spacing w:after="0" w:line="276" w:lineRule="auto"/>
              <w:ind w:left="1" w:right="91" w:hanging="1"/>
              <w:jc w:val="left"/>
              <w:rPr>
                <w:rFonts w:asciiTheme="majorBidi" w:hAnsiTheme="majorBidi" w:cstheme="majorBidi"/>
              </w:rPr>
            </w:pPr>
            <w:r w:rsidRPr="00640739">
              <w:rPr>
                <w:rFonts w:asciiTheme="majorBidi" w:hAnsiTheme="majorBidi" w:cstheme="majorBidi"/>
                <w:rtl/>
              </w:rPr>
              <w:t>שלב ג '– גיבוש תכנית פעולה לפיתוח והקמת הפארק</w:t>
            </w:r>
          </w:p>
        </w:tc>
        <w:tc>
          <w:tcPr>
            <w:tcW w:w="369" w:type="dxa"/>
            <w:tcBorders>
              <w:top w:val="single" w:sz="4" w:space="0" w:color="000000"/>
              <w:left w:val="single" w:sz="4" w:space="0" w:color="000000"/>
              <w:bottom w:val="single" w:sz="4" w:space="0" w:color="000000"/>
              <w:right w:val="single" w:sz="4" w:space="0" w:color="000000"/>
            </w:tcBorders>
            <w:vAlign w:val="center"/>
          </w:tcPr>
          <w:p w14:paraId="01F5270C" w14:textId="77777777" w:rsidR="00335996" w:rsidRPr="00640739" w:rsidRDefault="00B13D85" w:rsidP="00582BA0">
            <w:pPr>
              <w:spacing w:after="0" w:line="276" w:lineRule="auto"/>
              <w:ind w:left="0" w:firstLine="0"/>
              <w:jc w:val="left"/>
              <w:rPr>
                <w:rFonts w:asciiTheme="majorBidi" w:hAnsiTheme="majorBidi" w:cstheme="majorBidi"/>
              </w:rPr>
            </w:pPr>
            <w:r w:rsidRPr="00640739">
              <w:rPr>
                <w:rFonts w:asciiTheme="majorBidi" w:hAnsiTheme="majorBidi" w:cstheme="majorBidi"/>
              </w:rPr>
              <w:t>3</w:t>
            </w:r>
          </w:p>
        </w:tc>
      </w:tr>
    </w:tbl>
    <w:p w14:paraId="3715DF78" w14:textId="77777777" w:rsidR="00335996" w:rsidRPr="00640739" w:rsidRDefault="00335996" w:rsidP="00582BA0">
      <w:pPr>
        <w:spacing w:after="0" w:line="276" w:lineRule="auto"/>
        <w:ind w:left="0" w:right="1098" w:firstLine="0"/>
        <w:jc w:val="left"/>
        <w:rPr>
          <w:rFonts w:asciiTheme="majorBidi" w:hAnsiTheme="majorBidi" w:cstheme="majorBidi"/>
        </w:rPr>
      </w:pPr>
    </w:p>
    <w:p w14:paraId="5D2ACADF" w14:textId="77777777" w:rsidR="00335996" w:rsidRPr="00640739" w:rsidRDefault="00B13D85" w:rsidP="00582BA0">
      <w:pPr>
        <w:numPr>
          <w:ilvl w:val="0"/>
          <w:numId w:val="23"/>
        </w:numPr>
        <w:spacing w:after="0" w:line="276" w:lineRule="auto"/>
        <w:ind w:hanging="363"/>
        <w:jc w:val="left"/>
        <w:rPr>
          <w:rFonts w:asciiTheme="majorBidi" w:hAnsiTheme="majorBidi" w:cstheme="majorBidi"/>
        </w:rPr>
      </w:pPr>
      <w:r w:rsidRPr="00640739">
        <w:rPr>
          <w:rFonts w:asciiTheme="majorBidi" w:hAnsiTheme="majorBidi" w:cstheme="majorBidi"/>
          <w:b/>
          <w:bCs/>
          <w:u w:val="single" w:color="000000"/>
          <w:rtl/>
        </w:rPr>
        <w:t>על פי שעות עבודה בפועל</w:t>
      </w:r>
    </w:p>
    <w:tbl>
      <w:tblPr>
        <w:tblStyle w:val="TableGrid"/>
        <w:tblW w:w="7576" w:type="dxa"/>
        <w:tblInd w:w="179" w:type="dxa"/>
        <w:tblCellMar>
          <w:top w:w="52" w:type="dxa"/>
          <w:left w:w="22" w:type="dxa"/>
          <w:right w:w="104" w:type="dxa"/>
        </w:tblCellMar>
        <w:tblLook w:val="04A0" w:firstRow="1" w:lastRow="0" w:firstColumn="1" w:lastColumn="0" w:noHBand="0" w:noVBand="1"/>
      </w:tblPr>
      <w:tblGrid>
        <w:gridCol w:w="2368"/>
        <w:gridCol w:w="1984"/>
        <w:gridCol w:w="993"/>
        <w:gridCol w:w="1863"/>
        <w:gridCol w:w="368"/>
      </w:tblGrid>
      <w:tr w:rsidR="00335996" w:rsidRPr="00640739" w14:paraId="74DB7F33" w14:textId="77777777" w:rsidTr="005174AF">
        <w:trPr>
          <w:trHeight w:val="589"/>
        </w:trPr>
        <w:tc>
          <w:tcPr>
            <w:tcW w:w="2368" w:type="dxa"/>
            <w:tcBorders>
              <w:top w:val="single" w:sz="4" w:space="0" w:color="000000"/>
              <w:left w:val="single" w:sz="4" w:space="0" w:color="000000"/>
              <w:bottom w:val="single" w:sz="4" w:space="0" w:color="000000"/>
              <w:right w:val="single" w:sz="4" w:space="0" w:color="000000"/>
            </w:tcBorders>
            <w:shd w:val="clear" w:color="auto" w:fill="D9D9D9"/>
          </w:tcPr>
          <w:p w14:paraId="4DB5A367" w14:textId="77777777" w:rsidR="00335996" w:rsidRPr="00640739" w:rsidRDefault="00B13D85" w:rsidP="00582BA0">
            <w:pPr>
              <w:spacing w:after="0" w:line="276" w:lineRule="auto"/>
              <w:ind w:left="0" w:right="512" w:firstLine="0"/>
              <w:jc w:val="left"/>
              <w:rPr>
                <w:rFonts w:asciiTheme="majorBidi" w:hAnsiTheme="majorBidi" w:cstheme="majorBidi"/>
              </w:rPr>
            </w:pPr>
            <w:r w:rsidRPr="00640739">
              <w:rPr>
                <w:rFonts w:asciiTheme="majorBidi" w:hAnsiTheme="majorBidi" w:cstheme="majorBidi"/>
                <w:b/>
                <w:bCs/>
                <w:rtl/>
              </w:rPr>
              <w:t>אופן תשלום</w:t>
            </w:r>
          </w:p>
        </w:tc>
        <w:tc>
          <w:tcPr>
            <w:tcW w:w="1984" w:type="dxa"/>
            <w:tcBorders>
              <w:top w:val="single" w:sz="4" w:space="0" w:color="000000"/>
              <w:left w:val="single" w:sz="4" w:space="0" w:color="000000"/>
              <w:bottom w:val="single" w:sz="4" w:space="0" w:color="000000"/>
              <w:right w:val="single" w:sz="4" w:space="0" w:color="000000"/>
            </w:tcBorders>
            <w:shd w:val="clear" w:color="auto" w:fill="D9D9D9"/>
          </w:tcPr>
          <w:p w14:paraId="4C4A90D1" w14:textId="77777777" w:rsidR="00335996" w:rsidRPr="00640739" w:rsidRDefault="00B13D85" w:rsidP="00F70876">
            <w:pPr>
              <w:spacing w:after="0" w:line="276" w:lineRule="auto"/>
              <w:ind w:left="0" w:right="244" w:firstLine="2"/>
              <w:jc w:val="left"/>
              <w:rPr>
                <w:rFonts w:asciiTheme="majorBidi" w:hAnsiTheme="majorBidi" w:cstheme="majorBidi"/>
              </w:rPr>
            </w:pPr>
            <w:r w:rsidRPr="00640739">
              <w:rPr>
                <w:rFonts w:asciiTheme="majorBidi" w:hAnsiTheme="majorBidi" w:cstheme="majorBidi"/>
                <w:b/>
                <w:bCs/>
                <w:rtl/>
              </w:rPr>
              <w:t xml:space="preserve">מחיר </w:t>
            </w:r>
            <w:proofErr w:type="spellStart"/>
            <w:r w:rsidRPr="00640739">
              <w:rPr>
                <w:rFonts w:asciiTheme="majorBidi" w:hAnsiTheme="majorBidi" w:cstheme="majorBidi"/>
                <w:b/>
                <w:bCs/>
                <w:rtl/>
              </w:rPr>
              <w:t>מירבי</w:t>
            </w:r>
            <w:proofErr w:type="spellEnd"/>
            <w:r w:rsidRPr="00640739">
              <w:rPr>
                <w:rFonts w:asciiTheme="majorBidi" w:hAnsiTheme="majorBidi" w:cstheme="majorBidi"/>
                <w:b/>
                <w:bCs/>
                <w:rtl/>
              </w:rPr>
              <w:t xml:space="preserve"> לשעה </w:t>
            </w:r>
            <w:r w:rsidR="00AD719E">
              <w:rPr>
                <w:rFonts w:asciiTheme="majorBidi" w:hAnsiTheme="majorBidi" w:cstheme="majorBidi" w:hint="cs"/>
                <w:rtl/>
              </w:rPr>
              <w:t>(לא כולל מע"מ)</w:t>
            </w:r>
          </w:p>
        </w:tc>
        <w:tc>
          <w:tcPr>
            <w:tcW w:w="993" w:type="dxa"/>
            <w:tcBorders>
              <w:top w:val="single" w:sz="4" w:space="0" w:color="000000"/>
              <w:left w:val="single" w:sz="4" w:space="0" w:color="000000"/>
              <w:bottom w:val="single" w:sz="4" w:space="0" w:color="000000"/>
              <w:right w:val="single" w:sz="4" w:space="0" w:color="000000"/>
            </w:tcBorders>
            <w:shd w:val="clear" w:color="auto" w:fill="D9D9D9"/>
          </w:tcPr>
          <w:p w14:paraId="63A27911" w14:textId="77777777" w:rsidR="00335996" w:rsidRPr="00640739" w:rsidRDefault="00B13D85" w:rsidP="00582BA0">
            <w:pPr>
              <w:spacing w:after="0" w:line="276" w:lineRule="auto"/>
              <w:ind w:left="0" w:right="378" w:firstLine="1"/>
              <w:jc w:val="left"/>
              <w:rPr>
                <w:rFonts w:asciiTheme="majorBidi" w:hAnsiTheme="majorBidi" w:cstheme="majorBidi"/>
              </w:rPr>
            </w:pPr>
            <w:r w:rsidRPr="00640739">
              <w:rPr>
                <w:rFonts w:asciiTheme="majorBidi" w:hAnsiTheme="majorBidi" w:cstheme="majorBidi"/>
                <w:b/>
                <w:bCs/>
                <w:rtl/>
              </w:rPr>
              <w:t>סעיף במכרז</w:t>
            </w:r>
          </w:p>
        </w:tc>
        <w:tc>
          <w:tcPr>
            <w:tcW w:w="1863" w:type="dxa"/>
            <w:tcBorders>
              <w:top w:val="single" w:sz="4" w:space="0" w:color="000000"/>
              <w:left w:val="single" w:sz="4" w:space="0" w:color="000000"/>
              <w:bottom w:val="single" w:sz="4" w:space="0" w:color="000000"/>
              <w:right w:val="single" w:sz="4" w:space="0" w:color="000000"/>
            </w:tcBorders>
            <w:shd w:val="clear" w:color="auto" w:fill="D9D9D9"/>
          </w:tcPr>
          <w:p w14:paraId="6B0B6487" w14:textId="77777777" w:rsidR="00335996" w:rsidRPr="00640739" w:rsidRDefault="00B13D85" w:rsidP="00582BA0">
            <w:pPr>
              <w:spacing w:after="0" w:line="276" w:lineRule="auto"/>
              <w:ind w:left="3" w:firstLine="0"/>
              <w:jc w:val="left"/>
              <w:rPr>
                <w:rFonts w:asciiTheme="majorBidi" w:hAnsiTheme="majorBidi" w:cstheme="majorBidi"/>
              </w:rPr>
            </w:pPr>
            <w:r w:rsidRPr="00640739">
              <w:rPr>
                <w:rFonts w:asciiTheme="majorBidi" w:hAnsiTheme="majorBidi" w:cstheme="majorBidi"/>
                <w:b/>
                <w:bCs/>
                <w:rtl/>
              </w:rPr>
              <w:t>תיאור העבודה</w:t>
            </w:r>
          </w:p>
        </w:tc>
        <w:tc>
          <w:tcPr>
            <w:tcW w:w="368" w:type="dxa"/>
            <w:tcBorders>
              <w:top w:val="single" w:sz="4" w:space="0" w:color="000000"/>
              <w:left w:val="single" w:sz="4" w:space="0" w:color="000000"/>
              <w:bottom w:val="single" w:sz="4" w:space="0" w:color="000000"/>
              <w:right w:val="single" w:sz="4" w:space="0" w:color="000000"/>
            </w:tcBorders>
            <w:shd w:val="clear" w:color="auto" w:fill="D9D9D9"/>
          </w:tcPr>
          <w:p w14:paraId="2F1C89B4" w14:textId="77777777" w:rsidR="00335996" w:rsidRPr="00640739" w:rsidRDefault="00B13D85" w:rsidP="00582BA0">
            <w:pPr>
              <w:spacing w:after="0" w:line="276" w:lineRule="auto"/>
              <w:ind w:left="19" w:firstLine="0"/>
              <w:jc w:val="left"/>
              <w:rPr>
                <w:rFonts w:asciiTheme="majorBidi" w:hAnsiTheme="majorBidi" w:cstheme="majorBidi"/>
              </w:rPr>
            </w:pPr>
            <w:r w:rsidRPr="00640739">
              <w:rPr>
                <w:rFonts w:asciiTheme="majorBidi" w:hAnsiTheme="majorBidi" w:cstheme="majorBidi"/>
                <w:b/>
              </w:rPr>
              <w:t>#</w:t>
            </w:r>
          </w:p>
        </w:tc>
      </w:tr>
      <w:tr w:rsidR="00335996" w:rsidRPr="00640739" w14:paraId="55FA42EE" w14:textId="77777777" w:rsidTr="005174AF">
        <w:trPr>
          <w:trHeight w:val="1250"/>
        </w:trPr>
        <w:tc>
          <w:tcPr>
            <w:tcW w:w="2368" w:type="dxa"/>
            <w:tcBorders>
              <w:top w:val="single" w:sz="4" w:space="0" w:color="000000"/>
              <w:left w:val="single" w:sz="4" w:space="0" w:color="000000"/>
              <w:bottom w:val="single" w:sz="4" w:space="0" w:color="000000"/>
              <w:right w:val="single" w:sz="4" w:space="0" w:color="000000"/>
            </w:tcBorders>
          </w:tcPr>
          <w:p w14:paraId="23ABCC4D" w14:textId="77777777" w:rsidR="00335996" w:rsidRPr="00640739" w:rsidRDefault="00B13D85" w:rsidP="00582BA0">
            <w:pPr>
              <w:spacing w:after="0" w:line="276" w:lineRule="auto"/>
              <w:ind w:left="0" w:right="296" w:firstLine="1"/>
              <w:jc w:val="left"/>
              <w:rPr>
                <w:rFonts w:asciiTheme="majorBidi" w:hAnsiTheme="majorBidi" w:cstheme="majorBidi"/>
              </w:rPr>
            </w:pPr>
            <w:r w:rsidRPr="00640739">
              <w:rPr>
                <w:rFonts w:asciiTheme="majorBidi" w:hAnsiTheme="majorBidi" w:cstheme="majorBidi"/>
                <w:rtl/>
              </w:rPr>
              <w:t>לפי שעת עבודה בפועל מול דוח ביצוע</w:t>
            </w:r>
          </w:p>
          <w:p w14:paraId="10C97AB8" w14:textId="77777777" w:rsidR="00335996" w:rsidRPr="00640739" w:rsidRDefault="00B13D85" w:rsidP="00582BA0">
            <w:pPr>
              <w:spacing w:after="0" w:line="276" w:lineRule="auto"/>
              <w:ind w:left="0" w:right="222" w:firstLine="2"/>
              <w:jc w:val="left"/>
              <w:rPr>
                <w:rFonts w:asciiTheme="majorBidi" w:hAnsiTheme="majorBidi" w:cstheme="majorBidi"/>
                <w:rtl/>
              </w:rPr>
            </w:pPr>
            <w:r w:rsidRPr="00640739">
              <w:rPr>
                <w:rFonts w:asciiTheme="majorBidi" w:hAnsiTheme="majorBidi" w:cstheme="majorBidi"/>
                <w:b/>
                <w:bCs/>
                <w:sz w:val="20"/>
                <w:szCs w:val="20"/>
                <w:rtl/>
              </w:rPr>
              <w:t xml:space="preserve">הערה: היקף השעות המשוער בשלב זה -  בין </w:t>
            </w:r>
            <w:r w:rsidRPr="00640739">
              <w:rPr>
                <w:rFonts w:asciiTheme="majorBidi" w:hAnsiTheme="majorBidi" w:cstheme="majorBidi"/>
                <w:b/>
                <w:bCs/>
                <w:sz w:val="20"/>
                <w:szCs w:val="20"/>
              </w:rPr>
              <w:t>200</w:t>
            </w:r>
            <w:r w:rsidRPr="00640739">
              <w:rPr>
                <w:rFonts w:asciiTheme="majorBidi" w:hAnsiTheme="majorBidi" w:cstheme="majorBidi"/>
                <w:b/>
                <w:bCs/>
                <w:sz w:val="20"/>
                <w:szCs w:val="20"/>
                <w:rtl/>
              </w:rPr>
              <w:t xml:space="preserve"> ל </w:t>
            </w:r>
            <w:r w:rsidRPr="00640739">
              <w:rPr>
                <w:rFonts w:asciiTheme="majorBidi" w:hAnsiTheme="majorBidi" w:cstheme="majorBidi"/>
                <w:b/>
                <w:bCs/>
                <w:sz w:val="20"/>
                <w:szCs w:val="20"/>
              </w:rPr>
              <w:t>300</w:t>
            </w:r>
            <w:r w:rsidRPr="00640739">
              <w:rPr>
                <w:rFonts w:asciiTheme="majorBidi" w:hAnsiTheme="majorBidi" w:cstheme="majorBidi"/>
                <w:b/>
                <w:bCs/>
                <w:sz w:val="20"/>
                <w:szCs w:val="20"/>
                <w:rtl/>
              </w:rPr>
              <w:t xml:space="preserve"> שעות</w:t>
            </w:r>
          </w:p>
        </w:tc>
        <w:tc>
          <w:tcPr>
            <w:tcW w:w="1984" w:type="dxa"/>
            <w:tcBorders>
              <w:top w:val="single" w:sz="4" w:space="0" w:color="000000"/>
              <w:left w:val="single" w:sz="4" w:space="0" w:color="000000"/>
              <w:bottom w:val="single" w:sz="4" w:space="0" w:color="000000"/>
              <w:right w:val="single" w:sz="4" w:space="0" w:color="000000"/>
            </w:tcBorders>
            <w:vAlign w:val="center"/>
          </w:tcPr>
          <w:p w14:paraId="1C75A908" w14:textId="77777777" w:rsidR="00335996" w:rsidRPr="00640739" w:rsidRDefault="0042346E" w:rsidP="00F70876">
            <w:pPr>
              <w:spacing w:after="0" w:line="276" w:lineRule="auto"/>
              <w:ind w:left="0" w:right="179" w:firstLine="0"/>
              <w:jc w:val="left"/>
              <w:rPr>
                <w:rFonts w:asciiTheme="majorBidi" w:hAnsiTheme="majorBidi" w:cstheme="majorBidi"/>
              </w:rPr>
            </w:pPr>
            <w:r>
              <w:rPr>
                <w:rFonts w:asciiTheme="majorBidi" w:hAnsiTheme="majorBidi" w:cstheme="majorBidi" w:hint="cs"/>
                <w:rtl/>
              </w:rPr>
              <w:t xml:space="preserve">תעריף יועץ 2 על פי הוראת </w:t>
            </w:r>
            <w:proofErr w:type="spellStart"/>
            <w:r>
              <w:rPr>
                <w:rFonts w:asciiTheme="majorBidi" w:hAnsiTheme="majorBidi" w:cstheme="majorBidi" w:hint="cs"/>
                <w:rtl/>
              </w:rPr>
              <w:t>תכ"מ</w:t>
            </w:r>
            <w:proofErr w:type="spellEnd"/>
            <w:r>
              <w:rPr>
                <w:rFonts w:asciiTheme="majorBidi" w:hAnsiTheme="majorBidi" w:cstheme="majorBidi" w:hint="cs"/>
                <w:rtl/>
              </w:rPr>
              <w:t xml:space="preserve"> מס' 13.9.2</w:t>
            </w:r>
          </w:p>
        </w:tc>
        <w:tc>
          <w:tcPr>
            <w:tcW w:w="993" w:type="dxa"/>
            <w:tcBorders>
              <w:top w:val="single" w:sz="4" w:space="0" w:color="000000"/>
              <w:left w:val="single" w:sz="4" w:space="0" w:color="000000"/>
              <w:bottom w:val="single" w:sz="4" w:space="0" w:color="000000"/>
              <w:right w:val="single" w:sz="4" w:space="0" w:color="000000"/>
            </w:tcBorders>
            <w:vAlign w:val="center"/>
          </w:tcPr>
          <w:p w14:paraId="68E2569E" w14:textId="77777777" w:rsidR="00335996" w:rsidRPr="00640739" w:rsidRDefault="00B13D85" w:rsidP="00582BA0">
            <w:pPr>
              <w:spacing w:after="0" w:line="276" w:lineRule="auto"/>
              <w:ind w:left="0" w:right="184" w:firstLine="0"/>
              <w:jc w:val="left"/>
              <w:rPr>
                <w:rFonts w:asciiTheme="majorBidi" w:hAnsiTheme="majorBidi" w:cstheme="majorBidi"/>
              </w:rPr>
            </w:pPr>
            <w:r w:rsidRPr="00640739">
              <w:rPr>
                <w:rFonts w:asciiTheme="majorBidi" w:hAnsiTheme="majorBidi" w:cstheme="majorBidi"/>
              </w:rPr>
              <w:t>2</w:t>
            </w:r>
            <w:r w:rsidRPr="00640739">
              <w:rPr>
                <w:rFonts w:asciiTheme="majorBidi" w:hAnsiTheme="majorBidi" w:cstheme="majorBidi"/>
                <w:rtl/>
              </w:rPr>
              <w:t>.</w:t>
            </w:r>
            <w:r w:rsidRPr="00640739">
              <w:rPr>
                <w:rFonts w:asciiTheme="majorBidi" w:hAnsiTheme="majorBidi" w:cstheme="majorBidi"/>
              </w:rPr>
              <w:t>3</w:t>
            </w:r>
            <w:r w:rsidRPr="00640739">
              <w:rPr>
                <w:rFonts w:asciiTheme="majorBidi" w:hAnsiTheme="majorBidi" w:cstheme="majorBidi"/>
                <w:rtl/>
              </w:rPr>
              <w:t>.</w:t>
            </w:r>
            <w:r w:rsidRPr="00640739">
              <w:rPr>
                <w:rFonts w:asciiTheme="majorBidi" w:hAnsiTheme="majorBidi" w:cstheme="majorBidi"/>
              </w:rPr>
              <w:t>2</w:t>
            </w:r>
            <w:r w:rsidRPr="00640739">
              <w:rPr>
                <w:rFonts w:asciiTheme="majorBidi" w:hAnsiTheme="majorBidi" w:cstheme="majorBidi"/>
                <w:rtl/>
              </w:rPr>
              <w:t xml:space="preserve"> ד</w:t>
            </w:r>
          </w:p>
        </w:tc>
        <w:tc>
          <w:tcPr>
            <w:tcW w:w="1863" w:type="dxa"/>
            <w:tcBorders>
              <w:top w:val="single" w:sz="4" w:space="0" w:color="000000"/>
              <w:left w:val="single" w:sz="4" w:space="0" w:color="000000"/>
              <w:bottom w:val="single" w:sz="4" w:space="0" w:color="000000"/>
              <w:right w:val="single" w:sz="4" w:space="0" w:color="000000"/>
            </w:tcBorders>
            <w:vAlign w:val="center"/>
          </w:tcPr>
          <w:p w14:paraId="4E21ECE0" w14:textId="77777777" w:rsidR="00335996" w:rsidRPr="00640739" w:rsidRDefault="00B13D85" w:rsidP="00582BA0">
            <w:pPr>
              <w:spacing w:after="0" w:line="276" w:lineRule="auto"/>
              <w:ind w:left="1" w:right="128" w:hanging="1"/>
              <w:jc w:val="left"/>
              <w:rPr>
                <w:rFonts w:asciiTheme="majorBidi" w:hAnsiTheme="majorBidi" w:cstheme="majorBidi"/>
              </w:rPr>
            </w:pPr>
            <w:r w:rsidRPr="00640739">
              <w:rPr>
                <w:rFonts w:asciiTheme="majorBidi" w:hAnsiTheme="majorBidi" w:cstheme="majorBidi"/>
                <w:rtl/>
              </w:rPr>
              <w:t>שלב ד'- ביצוע הליכים אופרטיביים למימוש תכנית הפעולה</w:t>
            </w:r>
          </w:p>
        </w:tc>
        <w:tc>
          <w:tcPr>
            <w:tcW w:w="368" w:type="dxa"/>
            <w:tcBorders>
              <w:top w:val="single" w:sz="4" w:space="0" w:color="000000"/>
              <w:left w:val="single" w:sz="4" w:space="0" w:color="000000"/>
              <w:bottom w:val="single" w:sz="4" w:space="0" w:color="000000"/>
              <w:right w:val="single" w:sz="4" w:space="0" w:color="000000"/>
            </w:tcBorders>
            <w:vAlign w:val="center"/>
          </w:tcPr>
          <w:p w14:paraId="0689226C" w14:textId="77777777" w:rsidR="00335996" w:rsidRPr="00640739" w:rsidRDefault="00B13D85" w:rsidP="00582BA0">
            <w:pPr>
              <w:spacing w:after="0" w:line="276" w:lineRule="auto"/>
              <w:ind w:left="0" w:firstLine="0"/>
              <w:jc w:val="left"/>
              <w:rPr>
                <w:rFonts w:asciiTheme="majorBidi" w:hAnsiTheme="majorBidi" w:cstheme="majorBidi"/>
              </w:rPr>
            </w:pPr>
            <w:r w:rsidRPr="00640739">
              <w:rPr>
                <w:rFonts w:asciiTheme="majorBidi" w:hAnsiTheme="majorBidi" w:cstheme="majorBidi"/>
              </w:rPr>
              <w:t>4</w:t>
            </w:r>
          </w:p>
        </w:tc>
      </w:tr>
    </w:tbl>
    <w:p w14:paraId="7CE6790D" w14:textId="77777777" w:rsidR="00335996" w:rsidRPr="00640739" w:rsidRDefault="00335996" w:rsidP="00582BA0">
      <w:pPr>
        <w:spacing w:after="0" w:line="276" w:lineRule="auto"/>
        <w:ind w:left="0" w:right="378" w:firstLine="0"/>
        <w:jc w:val="left"/>
        <w:rPr>
          <w:rFonts w:asciiTheme="majorBidi" w:hAnsiTheme="majorBidi" w:cstheme="majorBidi"/>
        </w:rPr>
      </w:pPr>
    </w:p>
    <w:p w14:paraId="30BEEAB3" w14:textId="77777777" w:rsidR="00335996" w:rsidRPr="00640739" w:rsidRDefault="00B13D85" w:rsidP="00AD719E">
      <w:pPr>
        <w:numPr>
          <w:ilvl w:val="0"/>
          <w:numId w:val="23"/>
        </w:numPr>
        <w:spacing w:after="0" w:line="276" w:lineRule="auto"/>
        <w:ind w:hanging="363"/>
        <w:jc w:val="left"/>
        <w:rPr>
          <w:rFonts w:asciiTheme="majorBidi" w:hAnsiTheme="majorBidi" w:cstheme="majorBidi"/>
        </w:rPr>
      </w:pPr>
      <w:r w:rsidRPr="00640739">
        <w:rPr>
          <w:rFonts w:asciiTheme="majorBidi" w:hAnsiTheme="majorBidi" w:cstheme="majorBidi"/>
          <w:rtl/>
        </w:rPr>
        <w:t xml:space="preserve">המציע </w:t>
      </w:r>
      <w:r w:rsidR="009C263C" w:rsidRPr="00640739">
        <w:rPr>
          <w:rFonts w:asciiTheme="majorBidi" w:hAnsiTheme="majorBidi" w:cstheme="majorBidi"/>
          <w:rtl/>
        </w:rPr>
        <w:t xml:space="preserve">יציין בהצעת המחיר </w:t>
      </w:r>
      <w:r w:rsidRPr="00640739">
        <w:rPr>
          <w:rFonts w:asciiTheme="majorBidi" w:hAnsiTheme="majorBidi" w:cstheme="majorBidi"/>
          <w:rtl/>
        </w:rPr>
        <w:t>את</w:t>
      </w:r>
      <w:r w:rsidR="009C263C" w:rsidRPr="00640739">
        <w:rPr>
          <w:rFonts w:asciiTheme="majorBidi" w:hAnsiTheme="majorBidi" w:cstheme="majorBidi"/>
          <w:rtl/>
        </w:rPr>
        <w:t xml:space="preserve"> שיעור ההנחה</w:t>
      </w:r>
      <w:r w:rsidRPr="00640739">
        <w:rPr>
          <w:rFonts w:asciiTheme="majorBidi" w:hAnsiTheme="majorBidi" w:cstheme="majorBidi"/>
          <w:rtl/>
        </w:rPr>
        <w:t xml:space="preserve"> </w:t>
      </w:r>
      <w:r w:rsidR="00AD719E">
        <w:rPr>
          <w:rFonts w:asciiTheme="majorBidi" w:hAnsiTheme="majorBidi" w:cstheme="majorBidi" w:hint="cs"/>
          <w:rtl/>
        </w:rPr>
        <w:t>מהתעריף</w:t>
      </w:r>
      <w:r w:rsidR="00AD719E" w:rsidRPr="00640739">
        <w:rPr>
          <w:rFonts w:asciiTheme="majorBidi" w:hAnsiTheme="majorBidi" w:cstheme="majorBidi"/>
          <w:rtl/>
        </w:rPr>
        <w:t xml:space="preserve"> </w:t>
      </w:r>
      <w:r w:rsidR="009C263C" w:rsidRPr="00640739">
        <w:rPr>
          <w:rFonts w:asciiTheme="majorBidi" w:hAnsiTheme="majorBidi" w:cstheme="majorBidi"/>
          <w:rtl/>
        </w:rPr>
        <w:t xml:space="preserve">המקסימאלי </w:t>
      </w:r>
      <w:r w:rsidR="00AD719E">
        <w:rPr>
          <w:rFonts w:asciiTheme="majorBidi" w:hAnsiTheme="majorBidi" w:cstheme="majorBidi" w:hint="cs"/>
          <w:rtl/>
        </w:rPr>
        <w:t xml:space="preserve">שלעיל אשר </w:t>
      </w:r>
      <w:r w:rsidR="009C263C" w:rsidRPr="00640739">
        <w:rPr>
          <w:rFonts w:asciiTheme="majorBidi" w:hAnsiTheme="majorBidi" w:cstheme="majorBidi"/>
          <w:rtl/>
        </w:rPr>
        <w:t>נקבע ב</w:t>
      </w:r>
      <w:r w:rsidR="00AD719E">
        <w:rPr>
          <w:rFonts w:asciiTheme="majorBidi" w:hAnsiTheme="majorBidi" w:cstheme="majorBidi" w:hint="cs"/>
          <w:rtl/>
        </w:rPr>
        <w:t xml:space="preserve">הסתמך על </w:t>
      </w:r>
      <w:r w:rsidR="009C263C" w:rsidRPr="00640739">
        <w:rPr>
          <w:rFonts w:asciiTheme="majorBidi" w:hAnsiTheme="majorBidi" w:cstheme="majorBidi"/>
          <w:rtl/>
        </w:rPr>
        <w:t xml:space="preserve">הוראת </w:t>
      </w:r>
      <w:proofErr w:type="spellStart"/>
      <w:r w:rsidR="009C263C" w:rsidRPr="00640739">
        <w:rPr>
          <w:rFonts w:asciiTheme="majorBidi" w:hAnsiTheme="majorBidi" w:cstheme="majorBidi"/>
          <w:rtl/>
        </w:rPr>
        <w:t>תכ"מ</w:t>
      </w:r>
      <w:proofErr w:type="spellEnd"/>
      <w:r w:rsidR="009C263C" w:rsidRPr="00640739">
        <w:rPr>
          <w:rFonts w:asciiTheme="majorBidi" w:hAnsiTheme="majorBidi" w:cstheme="majorBidi"/>
          <w:rtl/>
        </w:rPr>
        <w:t xml:space="preserve"> מס' 13.9.2 "התקשרות עם נותני שירות חיצוניים"</w:t>
      </w:r>
      <w:r w:rsidR="0042346E">
        <w:rPr>
          <w:rFonts w:asciiTheme="majorBidi" w:hAnsiTheme="majorBidi" w:cstheme="majorBidi" w:hint="cs"/>
          <w:rtl/>
        </w:rPr>
        <w:t xml:space="preserve"> </w:t>
      </w:r>
      <w:r w:rsidR="0042346E">
        <w:rPr>
          <w:rFonts w:asciiTheme="majorBidi" w:hAnsiTheme="majorBidi" w:cstheme="majorBidi"/>
          <w:rtl/>
        </w:rPr>
        <w:t>–</w:t>
      </w:r>
      <w:r w:rsidR="0042346E">
        <w:rPr>
          <w:rFonts w:asciiTheme="majorBidi" w:hAnsiTheme="majorBidi" w:cstheme="majorBidi" w:hint="cs"/>
          <w:rtl/>
        </w:rPr>
        <w:t xml:space="preserve"> יועץ 2</w:t>
      </w:r>
      <w:r w:rsidR="009C263C" w:rsidRPr="00640739">
        <w:rPr>
          <w:rFonts w:asciiTheme="majorBidi" w:hAnsiTheme="majorBidi" w:cstheme="majorBidi"/>
          <w:rtl/>
        </w:rPr>
        <w:t xml:space="preserve">. זאת </w:t>
      </w:r>
      <w:r w:rsidRPr="00640739">
        <w:rPr>
          <w:rFonts w:asciiTheme="majorBidi" w:hAnsiTheme="majorBidi" w:cstheme="majorBidi"/>
          <w:rtl/>
        </w:rPr>
        <w:t xml:space="preserve">בנספח הצעת המחיר </w:t>
      </w:r>
      <w:r w:rsidR="001E4D7C" w:rsidRPr="00640739">
        <w:rPr>
          <w:rFonts w:asciiTheme="majorBidi" w:hAnsiTheme="majorBidi" w:cstheme="majorBidi"/>
          <w:rtl/>
        </w:rPr>
        <w:t>(</w:t>
      </w:r>
      <w:r w:rsidR="00E87437" w:rsidRPr="00640739">
        <w:rPr>
          <w:rFonts w:asciiTheme="majorBidi" w:hAnsiTheme="majorBidi" w:cstheme="majorBidi"/>
          <w:rtl/>
        </w:rPr>
        <w:t>מס</w:t>
      </w:r>
      <w:r w:rsidRPr="00640739">
        <w:rPr>
          <w:rFonts w:asciiTheme="majorBidi" w:hAnsiTheme="majorBidi" w:cstheme="majorBidi"/>
          <w:rtl/>
        </w:rPr>
        <w:t>.</w:t>
      </w:r>
      <w:r w:rsidR="00E87437" w:rsidRPr="00640739">
        <w:rPr>
          <w:rFonts w:asciiTheme="majorBidi" w:hAnsiTheme="majorBidi" w:cstheme="majorBidi"/>
          <w:rtl/>
        </w:rPr>
        <w:t xml:space="preserve"> </w:t>
      </w:r>
      <w:r w:rsidRPr="00640739">
        <w:rPr>
          <w:rFonts w:asciiTheme="majorBidi" w:hAnsiTheme="majorBidi" w:cstheme="majorBidi"/>
        </w:rPr>
        <w:t>19</w:t>
      </w:r>
      <w:r w:rsidR="00E87437" w:rsidRPr="00640739">
        <w:rPr>
          <w:rFonts w:asciiTheme="majorBidi" w:hAnsiTheme="majorBidi" w:cstheme="majorBidi"/>
          <w:rtl/>
        </w:rPr>
        <w:t>)</w:t>
      </w:r>
      <w:r w:rsidRPr="00640739">
        <w:rPr>
          <w:rFonts w:asciiTheme="majorBidi" w:hAnsiTheme="majorBidi" w:cstheme="majorBidi"/>
          <w:rtl/>
        </w:rPr>
        <w:t>.</w:t>
      </w:r>
    </w:p>
    <w:p w14:paraId="273E9BFC" w14:textId="77777777" w:rsidR="00335996" w:rsidRPr="00640739" w:rsidRDefault="00335996" w:rsidP="00582BA0">
      <w:pPr>
        <w:spacing w:after="0" w:line="276" w:lineRule="auto"/>
        <w:ind w:left="0" w:right="1096" w:firstLine="0"/>
        <w:jc w:val="left"/>
        <w:rPr>
          <w:rFonts w:asciiTheme="majorBidi" w:hAnsiTheme="majorBidi" w:cstheme="majorBidi"/>
        </w:rPr>
      </w:pPr>
    </w:p>
    <w:p w14:paraId="27F2ECEA" w14:textId="77777777" w:rsidR="00335996" w:rsidRPr="00640739" w:rsidRDefault="00B13D85" w:rsidP="00582BA0">
      <w:pPr>
        <w:pStyle w:val="3"/>
        <w:spacing w:after="0" w:line="276" w:lineRule="auto"/>
        <w:ind w:left="342"/>
        <w:rPr>
          <w:rFonts w:asciiTheme="majorBidi" w:hAnsiTheme="majorBidi" w:cstheme="majorBidi"/>
        </w:rPr>
      </w:pPr>
      <w:r w:rsidRPr="00640739">
        <w:rPr>
          <w:rFonts w:asciiTheme="majorBidi" w:eastAsia="Malgun Gothic" w:hAnsiTheme="majorBidi" w:cstheme="majorBidi"/>
          <w:b w:val="0"/>
          <w:szCs w:val="32"/>
        </w:rPr>
        <w:t>2</w:t>
      </w:r>
      <w:r w:rsidRPr="00640739">
        <w:rPr>
          <w:rFonts w:asciiTheme="majorBidi" w:eastAsia="Malgun Gothic" w:hAnsiTheme="majorBidi" w:cstheme="majorBidi"/>
          <w:b w:val="0"/>
          <w:szCs w:val="32"/>
          <w:rtl/>
        </w:rPr>
        <w:t>.</w:t>
      </w:r>
      <w:r w:rsidRPr="00640739">
        <w:rPr>
          <w:rFonts w:asciiTheme="majorBidi" w:eastAsia="Malgun Gothic" w:hAnsiTheme="majorBidi" w:cstheme="majorBidi"/>
          <w:b w:val="0"/>
          <w:szCs w:val="32"/>
        </w:rPr>
        <w:t>6</w:t>
      </w:r>
      <w:r w:rsidRPr="00640739">
        <w:rPr>
          <w:rFonts w:asciiTheme="majorBidi" w:eastAsia="Malgun Gothic" w:hAnsiTheme="majorBidi" w:cstheme="majorBidi"/>
          <w:b w:val="0"/>
          <w:szCs w:val="32"/>
          <w:rtl/>
        </w:rPr>
        <w:t>.</w:t>
      </w:r>
      <w:r w:rsidRPr="00640739">
        <w:rPr>
          <w:rFonts w:asciiTheme="majorBidi" w:eastAsia="Malgun Gothic" w:hAnsiTheme="majorBidi" w:cstheme="majorBidi"/>
          <w:b w:val="0"/>
          <w:szCs w:val="32"/>
        </w:rPr>
        <w:t>2</w:t>
      </w:r>
      <w:r w:rsidRPr="00640739">
        <w:rPr>
          <w:rFonts w:asciiTheme="majorBidi" w:hAnsiTheme="majorBidi" w:cstheme="majorBidi"/>
          <w:bCs/>
          <w:szCs w:val="32"/>
          <w:rtl/>
        </w:rPr>
        <w:t xml:space="preserve"> אופן ההתחשבנות בין המזמין לזוכה</w:t>
      </w:r>
    </w:p>
    <w:p w14:paraId="2D7782BC" w14:textId="77777777" w:rsidR="00335996" w:rsidRPr="00640739" w:rsidRDefault="00B13D85" w:rsidP="00A7408B">
      <w:pPr>
        <w:numPr>
          <w:ilvl w:val="0"/>
          <w:numId w:val="24"/>
        </w:numPr>
        <w:spacing w:after="0" w:line="276" w:lineRule="auto"/>
        <w:ind w:right="165" w:hanging="362"/>
        <w:rPr>
          <w:rFonts w:asciiTheme="majorBidi" w:hAnsiTheme="majorBidi" w:cstheme="majorBidi"/>
        </w:rPr>
      </w:pPr>
      <w:r w:rsidRPr="00640739">
        <w:rPr>
          <w:rFonts w:asciiTheme="majorBidi" w:hAnsiTheme="majorBidi" w:cstheme="majorBidi"/>
          <w:b/>
          <w:bCs/>
          <w:rtl/>
        </w:rPr>
        <w:t>עבור שלבים א', ב ' ו-ג'</w:t>
      </w:r>
      <w:r w:rsidRPr="00640739">
        <w:rPr>
          <w:rFonts w:asciiTheme="majorBidi" w:hAnsiTheme="majorBidi" w:cstheme="majorBidi"/>
          <w:rtl/>
        </w:rPr>
        <w:t>: הזוכה יעביר למשרד עם סיום כל אבן דרך ו</w:t>
      </w:r>
      <w:r w:rsidR="00616D3D" w:rsidRPr="00640739">
        <w:rPr>
          <w:rFonts w:asciiTheme="majorBidi" w:hAnsiTheme="majorBidi" w:cstheme="majorBidi"/>
          <w:rtl/>
        </w:rPr>
        <w:t>אישור ביצועה על ידי נציג המזמין</w:t>
      </w:r>
      <w:r w:rsidRPr="00640739">
        <w:rPr>
          <w:rFonts w:asciiTheme="majorBidi" w:hAnsiTheme="majorBidi" w:cstheme="majorBidi"/>
          <w:rtl/>
        </w:rPr>
        <w:t>,</w:t>
      </w:r>
      <w:r w:rsidR="00616D3D" w:rsidRPr="00640739">
        <w:rPr>
          <w:rFonts w:asciiTheme="majorBidi" w:hAnsiTheme="majorBidi" w:cstheme="majorBidi"/>
          <w:rtl/>
        </w:rPr>
        <w:t xml:space="preserve"> </w:t>
      </w:r>
      <w:r w:rsidRPr="00640739">
        <w:rPr>
          <w:rFonts w:asciiTheme="majorBidi" w:hAnsiTheme="majorBidi" w:cstheme="majorBidi"/>
          <w:rtl/>
        </w:rPr>
        <w:t>חשבונית מס כחוק. ניתן לפצל את החשבון על שלב ג' לשני חלקים שווים של חלק ראשון עם הגשת טיוטה ראשונה וחלק שני עם אישור המזמין לאחר ביצוע תיקונים וסיום השלב.</w:t>
      </w:r>
    </w:p>
    <w:p w14:paraId="5CDF22D6" w14:textId="77777777" w:rsidR="00335996" w:rsidRPr="00640739" w:rsidRDefault="00B13D85" w:rsidP="00A7408B">
      <w:pPr>
        <w:numPr>
          <w:ilvl w:val="0"/>
          <w:numId w:val="24"/>
        </w:numPr>
        <w:spacing w:after="0" w:line="276" w:lineRule="auto"/>
        <w:ind w:right="165" w:hanging="362"/>
        <w:rPr>
          <w:rFonts w:asciiTheme="majorBidi" w:hAnsiTheme="majorBidi" w:cstheme="majorBidi"/>
        </w:rPr>
      </w:pPr>
      <w:r w:rsidRPr="00640739">
        <w:rPr>
          <w:rFonts w:asciiTheme="majorBidi" w:hAnsiTheme="majorBidi" w:cstheme="majorBidi"/>
          <w:b/>
          <w:bCs/>
          <w:rtl/>
        </w:rPr>
        <w:t>עבור שלב ד'</w:t>
      </w:r>
      <w:r w:rsidRPr="00640739">
        <w:rPr>
          <w:rFonts w:asciiTheme="majorBidi" w:hAnsiTheme="majorBidi" w:cstheme="majorBidi"/>
          <w:rtl/>
        </w:rPr>
        <w:t xml:space="preserve"> – הזוכה יעביר בתחילת כל חודש דוח הביצוע עבור החודש החולף. דוח הביצוע יכלול תפוקות ושעות עבודה בהתאמה. לאחר אישור הדוח על ידי נציג המזמין, הזוכה ימציא בהתאמה חשבונית מס כחוק.</w:t>
      </w:r>
    </w:p>
    <w:p w14:paraId="774862F3" w14:textId="77777777" w:rsidR="00335996" w:rsidRPr="00640739" w:rsidRDefault="00B13D85" w:rsidP="00A7408B">
      <w:pPr>
        <w:numPr>
          <w:ilvl w:val="0"/>
          <w:numId w:val="24"/>
        </w:numPr>
        <w:spacing w:after="0" w:line="276" w:lineRule="auto"/>
        <w:ind w:right="165" w:hanging="362"/>
        <w:rPr>
          <w:rFonts w:asciiTheme="majorBidi" w:hAnsiTheme="majorBidi" w:cstheme="majorBidi"/>
        </w:rPr>
      </w:pPr>
      <w:r w:rsidRPr="00640739">
        <w:rPr>
          <w:rFonts w:asciiTheme="majorBidi" w:hAnsiTheme="majorBidi" w:cstheme="majorBidi"/>
          <w:rtl/>
        </w:rPr>
        <w:t xml:space="preserve">תנאי התשלום יבוצעו </w:t>
      </w:r>
      <w:r w:rsidR="00F70876" w:rsidRPr="00640739">
        <w:rPr>
          <w:rFonts w:asciiTheme="majorBidi" w:hAnsiTheme="majorBidi" w:cstheme="majorBidi"/>
          <w:rtl/>
        </w:rPr>
        <w:t xml:space="preserve">בהתאם  חוק מוסר תשלומים לספקים, תשע"ז-2017. </w:t>
      </w:r>
      <w:hyperlink r:id="rId22">
        <w:r w:rsidRPr="00640739">
          <w:rPr>
            <w:rFonts w:asciiTheme="majorBidi" w:hAnsiTheme="majorBidi" w:cstheme="majorBidi"/>
            <w:b/>
            <w:color w:val="002060"/>
            <w:u w:val="single" w:color="002060"/>
          </w:rPr>
          <w:t xml:space="preserve"> </w:t>
        </w:r>
      </w:hyperlink>
    </w:p>
    <w:p w14:paraId="2F09041B" w14:textId="77777777" w:rsidR="000A67C2" w:rsidRDefault="00F70876" w:rsidP="00F40DEC">
      <w:pPr>
        <w:spacing w:after="0" w:line="240" w:lineRule="auto"/>
        <w:ind w:left="720" w:firstLine="0"/>
        <w:rPr>
          <w:rFonts w:asciiTheme="majorBidi" w:hAnsiTheme="majorBidi" w:cstheme="majorBidi"/>
          <w:rtl/>
        </w:rPr>
      </w:pPr>
      <w:r w:rsidRPr="00640739">
        <w:rPr>
          <w:rFonts w:asciiTheme="majorBidi" w:hAnsiTheme="majorBidi" w:cstheme="majorBidi"/>
          <w:color w:val="auto"/>
          <w:sz w:val="26"/>
          <w:szCs w:val="24"/>
          <w:rtl/>
        </w:rPr>
        <w:t xml:space="preserve">על הספק להגיש דיווחים וחשבונות לתשלום באמצעות פורטל הספקים הממשלתי, בשים לב להוראות </w:t>
      </w:r>
      <w:proofErr w:type="spellStart"/>
      <w:r w:rsidRPr="00640739">
        <w:rPr>
          <w:rFonts w:asciiTheme="majorBidi" w:hAnsiTheme="majorBidi" w:cstheme="majorBidi"/>
          <w:color w:val="auto"/>
          <w:sz w:val="26"/>
          <w:szCs w:val="24"/>
          <w:rtl/>
        </w:rPr>
        <w:t>התכ"מ</w:t>
      </w:r>
      <w:proofErr w:type="spellEnd"/>
      <w:r w:rsidRPr="00640739">
        <w:rPr>
          <w:rFonts w:asciiTheme="majorBidi" w:hAnsiTheme="majorBidi" w:cstheme="majorBidi"/>
          <w:color w:val="auto"/>
          <w:sz w:val="26"/>
          <w:szCs w:val="24"/>
          <w:rtl/>
        </w:rPr>
        <w:t xml:space="preserve"> והנחיות החשב </w:t>
      </w:r>
      <w:r w:rsidRPr="00640739">
        <w:rPr>
          <w:rFonts w:asciiTheme="majorBidi" w:hAnsiTheme="majorBidi" w:cstheme="majorBidi"/>
          <w:color w:val="auto"/>
          <w:sz w:val="24"/>
          <w:szCs w:val="24"/>
          <w:rtl/>
        </w:rPr>
        <w:t>הכללי</w:t>
      </w:r>
      <w:r w:rsidRPr="00640739">
        <w:rPr>
          <w:rFonts w:asciiTheme="majorBidi" w:hAnsiTheme="majorBidi" w:cstheme="majorBidi"/>
          <w:color w:val="auto"/>
          <w:sz w:val="24"/>
          <w:szCs w:val="24"/>
        </w:rPr>
        <w:t xml:space="preserve"> </w:t>
      </w:r>
      <w:r w:rsidRPr="00640739">
        <w:rPr>
          <w:rFonts w:asciiTheme="majorBidi" w:hAnsiTheme="majorBidi" w:cstheme="majorBidi"/>
          <w:color w:val="auto"/>
          <w:sz w:val="24"/>
          <w:szCs w:val="24"/>
          <w:rtl/>
        </w:rPr>
        <w:t>הרלוונטיות.</w:t>
      </w:r>
      <w:r w:rsidRPr="00640739">
        <w:rPr>
          <w:rFonts w:asciiTheme="majorBidi" w:hAnsiTheme="majorBidi" w:cstheme="majorBidi"/>
          <w:rtl/>
        </w:rPr>
        <w:t xml:space="preserve"> </w:t>
      </w:r>
      <w:r w:rsidR="000A67C2" w:rsidRPr="00640739">
        <w:rPr>
          <w:rFonts w:asciiTheme="majorBidi" w:hAnsiTheme="majorBidi" w:cstheme="majorBidi"/>
          <w:sz w:val="24"/>
          <w:rtl/>
        </w:rPr>
        <w:t>ויחתום</w:t>
      </w:r>
      <w:r w:rsidR="000A67C2" w:rsidRPr="00640739">
        <w:rPr>
          <w:rFonts w:asciiTheme="majorBidi" w:hAnsiTheme="majorBidi" w:cstheme="majorBidi"/>
          <w:sz w:val="24"/>
        </w:rPr>
        <w:t xml:space="preserve"> </w:t>
      </w:r>
      <w:r w:rsidR="000A67C2" w:rsidRPr="00640739">
        <w:rPr>
          <w:rFonts w:asciiTheme="majorBidi" w:hAnsiTheme="majorBidi" w:cstheme="majorBidi"/>
          <w:sz w:val="24"/>
          <w:rtl/>
        </w:rPr>
        <w:t>על</w:t>
      </w:r>
      <w:r w:rsidR="000A67C2" w:rsidRPr="00640739">
        <w:rPr>
          <w:rFonts w:asciiTheme="majorBidi" w:hAnsiTheme="majorBidi" w:cstheme="majorBidi"/>
          <w:sz w:val="24"/>
        </w:rPr>
        <w:t xml:space="preserve"> </w:t>
      </w:r>
      <w:r w:rsidR="000A67C2" w:rsidRPr="00640739">
        <w:rPr>
          <w:rFonts w:asciiTheme="majorBidi" w:hAnsiTheme="majorBidi" w:cstheme="majorBidi"/>
          <w:sz w:val="24"/>
          <w:rtl/>
        </w:rPr>
        <w:t>חוזה</w:t>
      </w:r>
      <w:r w:rsidR="000A67C2" w:rsidRPr="00640739">
        <w:rPr>
          <w:rFonts w:asciiTheme="majorBidi" w:hAnsiTheme="majorBidi" w:cstheme="majorBidi"/>
          <w:sz w:val="24"/>
        </w:rPr>
        <w:t xml:space="preserve"> </w:t>
      </w:r>
      <w:r w:rsidR="000A67C2" w:rsidRPr="00640739">
        <w:rPr>
          <w:rFonts w:asciiTheme="majorBidi" w:hAnsiTheme="majorBidi" w:cstheme="majorBidi"/>
          <w:sz w:val="24"/>
          <w:rtl/>
        </w:rPr>
        <w:t>שימוש</w:t>
      </w:r>
      <w:r w:rsidR="000A67C2" w:rsidRPr="00640739">
        <w:rPr>
          <w:rFonts w:asciiTheme="majorBidi" w:hAnsiTheme="majorBidi" w:cstheme="majorBidi"/>
          <w:sz w:val="24"/>
        </w:rPr>
        <w:t xml:space="preserve"> </w:t>
      </w:r>
      <w:r w:rsidR="000A67C2" w:rsidRPr="00640739">
        <w:rPr>
          <w:rFonts w:asciiTheme="majorBidi" w:hAnsiTheme="majorBidi" w:cstheme="majorBidi"/>
          <w:sz w:val="24"/>
          <w:rtl/>
        </w:rPr>
        <w:t>בפורטל</w:t>
      </w:r>
      <w:r w:rsidR="000A67C2" w:rsidRPr="00640739">
        <w:rPr>
          <w:rFonts w:asciiTheme="majorBidi" w:hAnsiTheme="majorBidi" w:cstheme="majorBidi"/>
          <w:sz w:val="24"/>
        </w:rPr>
        <w:t xml:space="preserve"> </w:t>
      </w:r>
      <w:r w:rsidR="000A67C2" w:rsidRPr="00640739">
        <w:rPr>
          <w:rFonts w:asciiTheme="majorBidi" w:hAnsiTheme="majorBidi" w:cstheme="majorBidi"/>
          <w:sz w:val="24"/>
          <w:rtl/>
        </w:rPr>
        <w:t>הספקים</w:t>
      </w:r>
      <w:r w:rsidR="000A67C2" w:rsidRPr="00640739">
        <w:rPr>
          <w:rFonts w:asciiTheme="majorBidi" w:hAnsiTheme="majorBidi" w:cstheme="majorBidi"/>
          <w:rtl/>
        </w:rPr>
        <w:t xml:space="preserve">. מידע בנושא והסכם ההצטרפות מופיע בהוראת </w:t>
      </w:r>
      <w:proofErr w:type="spellStart"/>
      <w:r w:rsidR="000A67C2" w:rsidRPr="00640739">
        <w:rPr>
          <w:rFonts w:asciiTheme="majorBidi" w:hAnsiTheme="majorBidi" w:cstheme="majorBidi"/>
          <w:rtl/>
        </w:rPr>
        <w:t>תכ"מ</w:t>
      </w:r>
      <w:proofErr w:type="spellEnd"/>
      <w:r w:rsidR="000A67C2" w:rsidRPr="00640739">
        <w:rPr>
          <w:rFonts w:asciiTheme="majorBidi" w:hAnsiTheme="majorBidi" w:cstheme="majorBidi"/>
          <w:rtl/>
        </w:rPr>
        <w:t xml:space="preserve"> מס' 7.16.1. על הספק הזוכה להשלים את ההצטרפות לפורטל שלעיל תוך 14 יום מחתימת הסכם ההתקשרות. </w:t>
      </w:r>
    </w:p>
    <w:p w14:paraId="07EF5528" w14:textId="77777777" w:rsidR="00A7408B" w:rsidRPr="00640739" w:rsidRDefault="00A7408B" w:rsidP="00F40DEC">
      <w:pPr>
        <w:spacing w:after="0" w:line="240" w:lineRule="auto"/>
        <w:ind w:left="720" w:firstLine="0"/>
        <w:rPr>
          <w:rFonts w:asciiTheme="majorBidi" w:hAnsiTheme="majorBidi" w:cstheme="majorBidi"/>
          <w:rtl/>
        </w:rPr>
      </w:pPr>
    </w:p>
    <w:p w14:paraId="03A28EBD" w14:textId="77777777" w:rsidR="00335996" w:rsidRPr="00640739" w:rsidRDefault="00B13D85" w:rsidP="00582BA0">
      <w:pPr>
        <w:pStyle w:val="1"/>
        <w:pBdr>
          <w:top w:val="single" w:sz="4" w:space="0" w:color="000000"/>
          <w:left w:val="single" w:sz="4" w:space="0" w:color="000000"/>
          <w:bottom w:val="single" w:sz="4" w:space="0" w:color="000000"/>
          <w:right w:val="single" w:sz="4" w:space="0" w:color="000000"/>
        </w:pBdr>
        <w:shd w:val="clear" w:color="auto" w:fill="D9D9D9"/>
        <w:spacing w:line="276" w:lineRule="auto"/>
        <w:ind w:left="341"/>
        <w:rPr>
          <w:rFonts w:asciiTheme="majorBidi" w:hAnsiTheme="majorBidi" w:cstheme="majorBidi"/>
          <w:rtl/>
        </w:rPr>
      </w:pPr>
      <w:r w:rsidRPr="00640739">
        <w:rPr>
          <w:rFonts w:asciiTheme="majorBidi" w:hAnsiTheme="majorBidi" w:cstheme="majorBidi"/>
          <w:bCs/>
          <w:i/>
          <w:iCs/>
          <w:szCs w:val="40"/>
        </w:rPr>
        <w:lastRenderedPageBreak/>
        <w:t>3</w:t>
      </w:r>
      <w:r w:rsidRPr="00640739">
        <w:rPr>
          <w:rFonts w:asciiTheme="majorBidi" w:eastAsia="Arial" w:hAnsiTheme="majorBidi" w:cstheme="majorBidi"/>
          <w:bCs/>
          <w:i/>
          <w:iCs/>
          <w:szCs w:val="40"/>
          <w:rtl/>
        </w:rPr>
        <w:t xml:space="preserve"> </w:t>
      </w:r>
      <w:r w:rsidRPr="00640739">
        <w:rPr>
          <w:rFonts w:asciiTheme="majorBidi" w:hAnsiTheme="majorBidi" w:cstheme="majorBidi"/>
          <w:bCs/>
          <w:i/>
          <w:iCs/>
          <w:szCs w:val="40"/>
          <w:rtl/>
        </w:rPr>
        <w:t>תנאי הסף</w:t>
      </w:r>
    </w:p>
    <w:p w14:paraId="0E4AACC6" w14:textId="77777777" w:rsidR="00C73A42" w:rsidRPr="007828B8" w:rsidRDefault="00C73A42" w:rsidP="00582BA0">
      <w:pPr>
        <w:pStyle w:val="2"/>
        <w:spacing w:line="276" w:lineRule="auto"/>
        <w:ind w:left="341"/>
        <w:rPr>
          <w:rFonts w:asciiTheme="majorBidi" w:eastAsia="Malgun Gothic" w:hAnsiTheme="majorBidi" w:cstheme="majorBidi"/>
          <w:b w:val="0"/>
          <w:sz w:val="22"/>
          <w:rtl/>
        </w:rPr>
      </w:pPr>
    </w:p>
    <w:p w14:paraId="61D2DFAD" w14:textId="77777777" w:rsidR="00335996" w:rsidRPr="00640739" w:rsidRDefault="00C73A42" w:rsidP="00582BA0">
      <w:pPr>
        <w:pStyle w:val="2"/>
        <w:spacing w:line="276" w:lineRule="auto"/>
        <w:ind w:left="341"/>
        <w:rPr>
          <w:rFonts w:asciiTheme="majorBidi" w:hAnsiTheme="majorBidi" w:cstheme="majorBidi"/>
          <w:rtl/>
        </w:rPr>
      </w:pPr>
      <w:r w:rsidRPr="00640739">
        <w:rPr>
          <w:rFonts w:asciiTheme="majorBidi" w:eastAsia="Malgun Gothic" w:hAnsiTheme="majorBidi" w:cstheme="majorBidi"/>
          <w:b w:val="0"/>
          <w:szCs w:val="36"/>
          <w:rtl/>
        </w:rPr>
        <w:t>3.1</w:t>
      </w:r>
      <w:r w:rsidR="00B13D85" w:rsidRPr="00640739">
        <w:rPr>
          <w:rFonts w:asciiTheme="majorBidi" w:eastAsia="Arial" w:hAnsiTheme="majorBidi" w:cstheme="majorBidi"/>
          <w:b w:val="0"/>
          <w:szCs w:val="36"/>
          <w:rtl/>
        </w:rPr>
        <w:t xml:space="preserve"> </w:t>
      </w:r>
      <w:r w:rsidR="00B13D85" w:rsidRPr="00640739">
        <w:rPr>
          <w:rFonts w:asciiTheme="majorBidi" w:hAnsiTheme="majorBidi" w:cstheme="majorBidi"/>
          <w:bCs/>
          <w:szCs w:val="36"/>
          <w:rtl/>
        </w:rPr>
        <w:t>כללי</w:t>
      </w:r>
    </w:p>
    <w:p w14:paraId="71DBCF14" w14:textId="77777777" w:rsidR="00335996" w:rsidRPr="00640739" w:rsidRDefault="00B13D85" w:rsidP="00A7408B">
      <w:pPr>
        <w:numPr>
          <w:ilvl w:val="0"/>
          <w:numId w:val="25"/>
        </w:numPr>
        <w:spacing w:after="0" w:line="276" w:lineRule="auto"/>
        <w:ind w:right="165" w:hanging="362"/>
        <w:rPr>
          <w:rFonts w:asciiTheme="majorBidi" w:hAnsiTheme="majorBidi" w:cstheme="majorBidi"/>
        </w:rPr>
      </w:pPr>
      <w:r w:rsidRPr="00640739">
        <w:rPr>
          <w:rFonts w:asciiTheme="majorBidi" w:hAnsiTheme="majorBidi" w:cstheme="majorBidi"/>
          <w:rtl/>
        </w:rPr>
        <w:t>רשאי להגיש הצעה למכרז תאגיד או יחיד,</w:t>
      </w:r>
      <w:r w:rsidR="00F37C75">
        <w:rPr>
          <w:rFonts w:asciiTheme="majorBidi" w:hAnsiTheme="majorBidi" w:cstheme="majorBidi" w:hint="cs"/>
          <w:rtl/>
        </w:rPr>
        <w:t xml:space="preserve"> </w:t>
      </w:r>
      <w:r w:rsidRPr="00640739">
        <w:rPr>
          <w:rFonts w:asciiTheme="majorBidi" w:hAnsiTheme="majorBidi" w:cstheme="majorBidi"/>
          <w:rtl/>
        </w:rPr>
        <w:t xml:space="preserve">הפועל על פי חוק עסקאות גופים ציבוריים, </w:t>
      </w:r>
      <w:proofErr w:type="spellStart"/>
      <w:r w:rsidRPr="00640739">
        <w:rPr>
          <w:rFonts w:asciiTheme="majorBidi" w:hAnsiTheme="majorBidi" w:cstheme="majorBidi"/>
          <w:rtl/>
        </w:rPr>
        <w:t>התשל"ו</w:t>
      </w:r>
      <w:proofErr w:type="spellEnd"/>
      <w:r w:rsidRPr="00640739">
        <w:rPr>
          <w:rFonts w:asciiTheme="majorBidi" w:hAnsiTheme="majorBidi" w:cstheme="majorBidi"/>
          <w:rtl/>
        </w:rPr>
        <w:t>-</w:t>
      </w:r>
      <w:r w:rsidRPr="00640739">
        <w:rPr>
          <w:rFonts w:asciiTheme="majorBidi" w:hAnsiTheme="majorBidi" w:cstheme="majorBidi"/>
        </w:rPr>
        <w:t>1976</w:t>
      </w:r>
      <w:r w:rsidRPr="00640739">
        <w:rPr>
          <w:rFonts w:asciiTheme="majorBidi" w:hAnsiTheme="majorBidi" w:cstheme="majorBidi"/>
          <w:rtl/>
        </w:rPr>
        <w:t xml:space="preserve">, והעומד בכל תנאי הסף הבאים ואשר צירף את כל המסמכים הנדרשים כמפורט בחוברת ההצעה </w:t>
      </w:r>
      <w:r w:rsidR="00616D3D" w:rsidRPr="00640739">
        <w:rPr>
          <w:rFonts w:asciiTheme="majorBidi" w:hAnsiTheme="majorBidi" w:cstheme="majorBidi"/>
          <w:rtl/>
        </w:rPr>
        <w:t>המצורפת בקובץ נפרד למסמכי המכרז</w:t>
      </w:r>
      <w:r w:rsidRPr="00640739">
        <w:rPr>
          <w:rFonts w:asciiTheme="majorBidi" w:hAnsiTheme="majorBidi" w:cstheme="majorBidi"/>
          <w:rtl/>
        </w:rPr>
        <w:t>.</w:t>
      </w:r>
    </w:p>
    <w:p w14:paraId="18A42D4D" w14:textId="77777777" w:rsidR="00335996" w:rsidRPr="00640739" w:rsidRDefault="00B13D85" w:rsidP="00A7408B">
      <w:pPr>
        <w:numPr>
          <w:ilvl w:val="0"/>
          <w:numId w:val="25"/>
        </w:numPr>
        <w:spacing w:after="0" w:line="276" w:lineRule="auto"/>
        <w:ind w:right="165" w:hanging="362"/>
        <w:rPr>
          <w:rFonts w:asciiTheme="majorBidi" w:hAnsiTheme="majorBidi" w:cstheme="majorBidi"/>
        </w:rPr>
      </w:pPr>
      <w:r w:rsidRPr="00640739">
        <w:rPr>
          <w:rFonts w:asciiTheme="majorBidi" w:hAnsiTheme="majorBidi" w:cstheme="majorBidi"/>
          <w:rtl/>
        </w:rPr>
        <w:t>הוכחת עמידתו של המציע בתנאי הסף שלהן, תהא על פי רשימת המסמכים והאישורים המפורטים בחוברת ההצעה, ואשר מהווה חלק בלתי נפרד ממסמכי המכרז.</w:t>
      </w:r>
    </w:p>
    <w:p w14:paraId="6D6AA056" w14:textId="77777777" w:rsidR="00335996" w:rsidRPr="007828B8" w:rsidRDefault="00335996" w:rsidP="00582BA0">
      <w:pPr>
        <w:spacing w:after="0" w:line="276" w:lineRule="auto"/>
        <w:ind w:left="0" w:right="736" w:firstLine="0"/>
        <w:jc w:val="left"/>
        <w:rPr>
          <w:rFonts w:asciiTheme="majorBidi" w:hAnsiTheme="majorBidi" w:cstheme="majorBidi"/>
          <w:sz w:val="10"/>
          <w:szCs w:val="10"/>
        </w:rPr>
      </w:pPr>
    </w:p>
    <w:p w14:paraId="2E95FA61" w14:textId="77777777" w:rsidR="00335996" w:rsidRPr="00640739" w:rsidRDefault="00C73A42" w:rsidP="00582BA0">
      <w:pPr>
        <w:pStyle w:val="2"/>
        <w:spacing w:line="276" w:lineRule="auto"/>
        <w:ind w:left="341"/>
        <w:rPr>
          <w:rFonts w:asciiTheme="majorBidi" w:hAnsiTheme="majorBidi" w:cstheme="majorBidi"/>
          <w:bCs/>
          <w:szCs w:val="36"/>
          <w:rtl/>
        </w:rPr>
      </w:pPr>
      <w:r w:rsidRPr="00640739">
        <w:rPr>
          <w:rFonts w:asciiTheme="majorBidi" w:eastAsia="Malgun Gothic" w:hAnsiTheme="majorBidi" w:cstheme="majorBidi"/>
          <w:b w:val="0"/>
          <w:szCs w:val="36"/>
          <w:rtl/>
        </w:rPr>
        <w:t>3.2</w:t>
      </w:r>
      <w:r w:rsidR="00B13D85" w:rsidRPr="00640739">
        <w:rPr>
          <w:rFonts w:asciiTheme="majorBidi" w:eastAsia="Arial" w:hAnsiTheme="majorBidi" w:cstheme="majorBidi"/>
          <w:b w:val="0"/>
          <w:szCs w:val="36"/>
          <w:rtl/>
        </w:rPr>
        <w:t xml:space="preserve"> </w:t>
      </w:r>
      <w:r w:rsidR="00B13D85" w:rsidRPr="00640739">
        <w:rPr>
          <w:rFonts w:asciiTheme="majorBidi" w:hAnsiTheme="majorBidi" w:cstheme="majorBidi"/>
          <w:bCs/>
          <w:szCs w:val="36"/>
          <w:rtl/>
        </w:rPr>
        <w:t>מעמדו המשפטי של המציע</w:t>
      </w:r>
    </w:p>
    <w:p w14:paraId="4AB32DE2" w14:textId="77777777" w:rsidR="00335996" w:rsidRPr="00640739" w:rsidRDefault="00B13D85" w:rsidP="00A7408B">
      <w:pPr>
        <w:numPr>
          <w:ilvl w:val="0"/>
          <w:numId w:val="26"/>
        </w:numPr>
        <w:spacing w:after="0" w:line="276" w:lineRule="auto"/>
        <w:ind w:hanging="363"/>
        <w:rPr>
          <w:rFonts w:asciiTheme="majorBidi" w:hAnsiTheme="majorBidi" w:cstheme="majorBidi"/>
        </w:rPr>
      </w:pPr>
      <w:r w:rsidRPr="00640739">
        <w:rPr>
          <w:rFonts w:asciiTheme="majorBidi" w:hAnsiTheme="majorBidi" w:cstheme="majorBidi"/>
          <w:rtl/>
        </w:rPr>
        <w:t xml:space="preserve">על המציע להיות במועד הגשת ההצעה: תאגיד או יחיד הרשום בישראל על פי דין, שאינו בעל חוב בגין אגרה שנתית למרשם הרלוונטי לשנים הקודמות לשנת </w:t>
      </w:r>
      <w:r w:rsidRPr="00640739">
        <w:rPr>
          <w:rFonts w:asciiTheme="majorBidi" w:hAnsiTheme="majorBidi" w:cstheme="majorBidi"/>
        </w:rPr>
        <w:t>2017</w:t>
      </w:r>
      <w:r w:rsidRPr="00640739">
        <w:rPr>
          <w:rFonts w:asciiTheme="majorBidi" w:hAnsiTheme="majorBidi" w:cstheme="majorBidi"/>
          <w:rtl/>
        </w:rPr>
        <w:t>, ואם הוא חברה – הוא אינו בעל רישום כחברה מפרת חוק או בעל התראה לפני רישום כאמור.</w:t>
      </w:r>
    </w:p>
    <w:p w14:paraId="56F41E5A" w14:textId="77777777" w:rsidR="00335996" w:rsidRPr="00640739" w:rsidRDefault="00B13D85" w:rsidP="00A7408B">
      <w:pPr>
        <w:numPr>
          <w:ilvl w:val="0"/>
          <w:numId w:val="26"/>
        </w:numPr>
        <w:spacing w:after="0" w:line="276" w:lineRule="auto"/>
        <w:ind w:hanging="363"/>
        <w:rPr>
          <w:rFonts w:asciiTheme="majorBidi" w:hAnsiTheme="majorBidi" w:cstheme="majorBidi"/>
        </w:rPr>
      </w:pPr>
      <w:r w:rsidRPr="00640739">
        <w:rPr>
          <w:rFonts w:asciiTheme="majorBidi" w:hAnsiTheme="majorBidi" w:cstheme="majorBidi"/>
          <w:rtl/>
        </w:rPr>
        <w:t xml:space="preserve">אם עסקו של המציע הוא בשליטת אישה, כמשמעות הדבר בסעיף </w:t>
      </w:r>
      <w:r w:rsidRPr="00640739">
        <w:rPr>
          <w:rFonts w:asciiTheme="majorBidi" w:hAnsiTheme="majorBidi" w:cstheme="majorBidi"/>
        </w:rPr>
        <w:t>2</w:t>
      </w:r>
      <w:r w:rsidRPr="00640739">
        <w:rPr>
          <w:rFonts w:asciiTheme="majorBidi" w:hAnsiTheme="majorBidi" w:cstheme="majorBidi"/>
          <w:rtl/>
        </w:rPr>
        <w:t>'ב, לחוק חובת המכרזים, תשנ"ב-</w:t>
      </w:r>
      <w:r w:rsidRPr="00640739">
        <w:rPr>
          <w:rFonts w:asciiTheme="majorBidi" w:hAnsiTheme="majorBidi" w:cstheme="majorBidi"/>
        </w:rPr>
        <w:t>1992</w:t>
      </w:r>
      <w:r w:rsidR="00C73A42" w:rsidRPr="00640739">
        <w:rPr>
          <w:rFonts w:asciiTheme="majorBidi" w:hAnsiTheme="majorBidi" w:cstheme="majorBidi"/>
          <w:rtl/>
        </w:rPr>
        <w:t xml:space="preserve"> </w:t>
      </w:r>
      <w:r w:rsidRPr="00640739">
        <w:rPr>
          <w:rFonts w:asciiTheme="majorBidi" w:hAnsiTheme="majorBidi" w:cstheme="majorBidi"/>
          <w:rtl/>
        </w:rPr>
        <w:t>– רשאי המציע לצרף אישור כנדרש בחוק והצהרה המאשר זאת.</w:t>
      </w:r>
    </w:p>
    <w:p w14:paraId="6E3D4812" w14:textId="77777777" w:rsidR="00335996" w:rsidRPr="007828B8" w:rsidRDefault="00335996" w:rsidP="00582BA0">
      <w:pPr>
        <w:spacing w:after="0" w:line="276" w:lineRule="auto"/>
        <w:ind w:left="0" w:right="1096" w:firstLine="0"/>
        <w:jc w:val="left"/>
        <w:rPr>
          <w:rFonts w:asciiTheme="majorBidi" w:hAnsiTheme="majorBidi" w:cstheme="majorBidi"/>
          <w:sz w:val="14"/>
          <w:szCs w:val="14"/>
        </w:rPr>
      </w:pPr>
    </w:p>
    <w:p w14:paraId="4002D187" w14:textId="77777777" w:rsidR="00335996" w:rsidRPr="00640739" w:rsidRDefault="00B13D85" w:rsidP="00582BA0">
      <w:pPr>
        <w:pStyle w:val="2"/>
        <w:spacing w:line="276" w:lineRule="auto"/>
        <w:ind w:left="341"/>
        <w:rPr>
          <w:rFonts w:asciiTheme="majorBidi" w:hAnsiTheme="majorBidi" w:cstheme="majorBidi"/>
        </w:rPr>
      </w:pPr>
      <w:r w:rsidRPr="00640739">
        <w:rPr>
          <w:rFonts w:asciiTheme="majorBidi" w:eastAsia="Malgun Gothic" w:hAnsiTheme="majorBidi" w:cstheme="majorBidi"/>
          <w:b w:val="0"/>
          <w:szCs w:val="36"/>
        </w:rPr>
        <w:t>3</w:t>
      </w:r>
      <w:r w:rsidRPr="00640739">
        <w:rPr>
          <w:rFonts w:asciiTheme="majorBidi" w:eastAsia="Malgun Gothic" w:hAnsiTheme="majorBidi" w:cstheme="majorBidi"/>
          <w:b w:val="0"/>
          <w:szCs w:val="36"/>
          <w:rtl/>
        </w:rPr>
        <w:t>.</w:t>
      </w:r>
      <w:r w:rsidRPr="00640739">
        <w:rPr>
          <w:rFonts w:asciiTheme="majorBidi" w:eastAsia="Malgun Gothic" w:hAnsiTheme="majorBidi" w:cstheme="majorBidi"/>
          <w:b w:val="0"/>
          <w:szCs w:val="36"/>
        </w:rPr>
        <w:t>3</w:t>
      </w:r>
      <w:r w:rsidRPr="00640739">
        <w:rPr>
          <w:rFonts w:asciiTheme="majorBidi" w:eastAsia="Arial" w:hAnsiTheme="majorBidi" w:cstheme="majorBidi"/>
          <w:b w:val="0"/>
          <w:szCs w:val="36"/>
          <w:rtl/>
        </w:rPr>
        <w:t xml:space="preserve"> </w:t>
      </w:r>
      <w:r w:rsidRPr="00640739">
        <w:rPr>
          <w:rFonts w:asciiTheme="majorBidi" w:hAnsiTheme="majorBidi" w:cstheme="majorBidi"/>
          <w:bCs/>
          <w:szCs w:val="36"/>
          <w:rtl/>
        </w:rPr>
        <w:t>ניסיון המציע</w:t>
      </w:r>
    </w:p>
    <w:p w14:paraId="472CEC9A" w14:textId="77777777" w:rsidR="00F37C75" w:rsidRDefault="00B13D85" w:rsidP="00A7408B">
      <w:pPr>
        <w:spacing w:after="0" w:line="276" w:lineRule="auto"/>
        <w:ind w:left="277" w:right="319"/>
        <w:rPr>
          <w:rFonts w:asciiTheme="majorBidi" w:hAnsiTheme="majorBidi" w:cstheme="majorBidi"/>
          <w:rtl/>
        </w:rPr>
      </w:pPr>
      <w:r w:rsidRPr="00640739">
        <w:rPr>
          <w:rFonts w:asciiTheme="majorBidi" w:hAnsiTheme="majorBidi" w:cstheme="majorBidi"/>
          <w:rtl/>
        </w:rPr>
        <w:t>המציע סיפק שירותי יעוץ אירגוני לפחות</w:t>
      </w:r>
      <w:r w:rsidR="00F37C75">
        <w:rPr>
          <w:rFonts w:asciiTheme="majorBidi" w:hAnsiTheme="majorBidi" w:cstheme="majorBidi" w:hint="cs"/>
          <w:rtl/>
        </w:rPr>
        <w:t xml:space="preserve"> ל-</w:t>
      </w:r>
      <w:r w:rsidRPr="00640739">
        <w:rPr>
          <w:rFonts w:asciiTheme="majorBidi" w:hAnsiTheme="majorBidi" w:cstheme="majorBidi"/>
        </w:rPr>
        <w:t>3</w:t>
      </w:r>
      <w:r w:rsidRPr="00640739">
        <w:rPr>
          <w:rFonts w:asciiTheme="majorBidi" w:hAnsiTheme="majorBidi" w:cstheme="majorBidi"/>
          <w:rtl/>
        </w:rPr>
        <w:t xml:space="preserve"> לקוחות שונים, במהלך השנים </w:t>
      </w:r>
      <w:r w:rsidRPr="00640739">
        <w:rPr>
          <w:rFonts w:asciiTheme="majorBidi" w:hAnsiTheme="majorBidi" w:cstheme="majorBidi"/>
        </w:rPr>
        <w:t>201</w:t>
      </w:r>
      <w:r w:rsidR="00F40DEC">
        <w:rPr>
          <w:rFonts w:asciiTheme="majorBidi" w:hAnsiTheme="majorBidi" w:cstheme="majorBidi"/>
        </w:rPr>
        <w:t>2</w:t>
      </w:r>
      <w:r w:rsidRPr="00640739">
        <w:rPr>
          <w:rFonts w:asciiTheme="majorBidi" w:hAnsiTheme="majorBidi" w:cstheme="majorBidi"/>
          <w:rtl/>
        </w:rPr>
        <w:t xml:space="preserve"> עד </w:t>
      </w:r>
      <w:r w:rsidRPr="00640739">
        <w:rPr>
          <w:rFonts w:asciiTheme="majorBidi" w:hAnsiTheme="majorBidi" w:cstheme="majorBidi"/>
        </w:rPr>
        <w:t>2017</w:t>
      </w:r>
      <w:r w:rsidRPr="00640739">
        <w:rPr>
          <w:rFonts w:asciiTheme="majorBidi" w:hAnsiTheme="majorBidi" w:cstheme="majorBidi"/>
          <w:rtl/>
        </w:rPr>
        <w:t xml:space="preserve">. </w:t>
      </w:r>
      <w:r w:rsidR="00F37C75">
        <w:rPr>
          <w:rFonts w:asciiTheme="majorBidi" w:hAnsiTheme="majorBidi" w:cstheme="majorBidi" w:hint="cs"/>
          <w:rtl/>
        </w:rPr>
        <w:t xml:space="preserve">בנוסף, </w:t>
      </w:r>
      <w:r w:rsidRPr="00640739">
        <w:rPr>
          <w:rFonts w:asciiTheme="majorBidi" w:hAnsiTheme="majorBidi" w:cstheme="majorBidi"/>
          <w:rtl/>
        </w:rPr>
        <w:t xml:space="preserve">היקף הפעילות עבור כל לקוח עמד על לפחות </w:t>
      </w:r>
      <w:r w:rsidR="005D41CF" w:rsidRPr="00640739">
        <w:rPr>
          <w:rFonts w:asciiTheme="majorBidi" w:hAnsiTheme="majorBidi" w:cstheme="majorBidi"/>
          <w:rtl/>
        </w:rPr>
        <w:t xml:space="preserve">200,000 </w:t>
      </w:r>
      <w:r w:rsidRPr="00640739">
        <w:rPr>
          <w:rFonts w:asciiTheme="majorBidi" w:hAnsiTheme="majorBidi" w:cstheme="majorBidi"/>
          <w:rtl/>
        </w:rPr>
        <w:t>₪ כולל מע"מ.</w:t>
      </w:r>
    </w:p>
    <w:p w14:paraId="217DB181" w14:textId="77777777" w:rsidR="00335996" w:rsidRPr="00640739" w:rsidRDefault="00786B35" w:rsidP="00A7408B">
      <w:pPr>
        <w:spacing w:after="0" w:line="276" w:lineRule="auto"/>
        <w:ind w:left="277" w:right="319"/>
        <w:rPr>
          <w:rFonts w:asciiTheme="majorBidi" w:hAnsiTheme="majorBidi" w:cstheme="majorBidi"/>
        </w:rPr>
      </w:pPr>
      <w:r w:rsidRPr="00640739">
        <w:rPr>
          <w:rFonts w:asciiTheme="majorBidi" w:hAnsiTheme="majorBidi" w:cstheme="majorBidi"/>
          <w:rtl/>
        </w:rPr>
        <w:t xml:space="preserve"> הוכחת תנאי </w:t>
      </w:r>
      <w:r w:rsidR="00F37C75">
        <w:rPr>
          <w:rFonts w:asciiTheme="majorBidi" w:hAnsiTheme="majorBidi" w:cstheme="majorBidi" w:hint="cs"/>
          <w:rtl/>
        </w:rPr>
        <w:t xml:space="preserve">סף </w:t>
      </w:r>
      <w:r w:rsidRPr="00640739">
        <w:rPr>
          <w:rFonts w:asciiTheme="majorBidi" w:hAnsiTheme="majorBidi" w:cstheme="majorBidi"/>
          <w:rtl/>
        </w:rPr>
        <w:t>זה תעשה באמצעות פירוט בחוב</w:t>
      </w:r>
      <w:r w:rsidR="00F40DEC">
        <w:rPr>
          <w:rFonts w:asciiTheme="majorBidi" w:hAnsiTheme="majorBidi" w:cstheme="majorBidi" w:hint="cs"/>
          <w:rtl/>
        </w:rPr>
        <w:t>ר</w:t>
      </w:r>
      <w:r w:rsidRPr="00640739">
        <w:rPr>
          <w:rFonts w:asciiTheme="majorBidi" w:hAnsiTheme="majorBidi" w:cstheme="majorBidi"/>
          <w:rtl/>
        </w:rPr>
        <w:t>ת ההצעה</w:t>
      </w:r>
      <w:r w:rsidR="00F37C75">
        <w:rPr>
          <w:rFonts w:asciiTheme="majorBidi" w:hAnsiTheme="majorBidi" w:cstheme="majorBidi" w:hint="cs"/>
          <w:rtl/>
        </w:rPr>
        <w:t xml:space="preserve"> כאמור בנספח 15 "הצהרה אודות ניסיון המציע והצוות המוצע"</w:t>
      </w:r>
      <w:r w:rsidRPr="00640739">
        <w:rPr>
          <w:rFonts w:asciiTheme="majorBidi" w:hAnsiTheme="majorBidi" w:cstheme="majorBidi"/>
          <w:rtl/>
        </w:rPr>
        <w:t xml:space="preserve"> באשר למקומות בהם ניתן שירות כאמור, היקפו הכספי וכן ציון פרטים שיאפשרו למשרד לאמת את נכונות המידע שנמסר. </w:t>
      </w:r>
    </w:p>
    <w:p w14:paraId="6E0F685E" w14:textId="77777777" w:rsidR="00335996" w:rsidRPr="007828B8" w:rsidRDefault="00335996" w:rsidP="00582BA0">
      <w:pPr>
        <w:spacing w:after="0" w:line="276" w:lineRule="auto"/>
        <w:ind w:left="0" w:right="378" w:firstLine="0"/>
        <w:jc w:val="left"/>
        <w:rPr>
          <w:rFonts w:asciiTheme="majorBidi" w:hAnsiTheme="majorBidi" w:cstheme="majorBidi"/>
          <w:sz w:val="14"/>
          <w:szCs w:val="14"/>
        </w:rPr>
      </w:pPr>
    </w:p>
    <w:p w14:paraId="6023DB6D" w14:textId="77777777" w:rsidR="00335996" w:rsidRPr="00640739" w:rsidRDefault="00F13539" w:rsidP="00582BA0">
      <w:pPr>
        <w:pStyle w:val="2"/>
        <w:spacing w:line="276" w:lineRule="auto"/>
        <w:ind w:left="341"/>
        <w:rPr>
          <w:rFonts w:asciiTheme="majorBidi" w:hAnsiTheme="majorBidi" w:cstheme="majorBidi"/>
        </w:rPr>
      </w:pPr>
      <w:r w:rsidRPr="00640739">
        <w:rPr>
          <w:rFonts w:asciiTheme="majorBidi" w:eastAsia="Malgun Gothic" w:hAnsiTheme="majorBidi" w:cstheme="majorBidi"/>
          <w:b w:val="0"/>
          <w:szCs w:val="36"/>
          <w:rtl/>
        </w:rPr>
        <w:t>3.4</w:t>
      </w:r>
      <w:r w:rsidR="00B13D85" w:rsidRPr="00640739">
        <w:rPr>
          <w:rFonts w:asciiTheme="majorBidi" w:eastAsia="Arial" w:hAnsiTheme="majorBidi" w:cstheme="majorBidi"/>
          <w:b w:val="0"/>
          <w:szCs w:val="36"/>
          <w:rtl/>
        </w:rPr>
        <w:t xml:space="preserve"> </w:t>
      </w:r>
      <w:r w:rsidR="00B13D85" w:rsidRPr="00640739">
        <w:rPr>
          <w:rFonts w:asciiTheme="majorBidi" w:hAnsiTheme="majorBidi" w:cstheme="majorBidi"/>
          <w:bCs/>
          <w:szCs w:val="36"/>
          <w:rtl/>
        </w:rPr>
        <w:t>ניסיון והשכלה - הצוות המוצע על ידי המציע</w:t>
      </w:r>
    </w:p>
    <w:p w14:paraId="5AA5D969" w14:textId="77777777" w:rsidR="00335996" w:rsidRPr="00640739" w:rsidRDefault="00B13D85" w:rsidP="00A7408B">
      <w:pPr>
        <w:spacing w:after="0" w:line="276" w:lineRule="auto"/>
        <w:ind w:left="277" w:right="283"/>
        <w:rPr>
          <w:rFonts w:asciiTheme="majorBidi" w:hAnsiTheme="majorBidi" w:cstheme="majorBidi"/>
          <w:rtl/>
        </w:rPr>
      </w:pPr>
      <w:r w:rsidRPr="00640739">
        <w:rPr>
          <w:rFonts w:asciiTheme="majorBidi" w:hAnsiTheme="majorBidi" w:cstheme="majorBidi"/>
          <w:rtl/>
        </w:rPr>
        <w:t xml:space="preserve">המציע מעסיק נכון ליום הגשת ההצעה שני עובדים בעלי אזרחות ישראלית, אשר יספקו את השירותים המבוקשים בתקופת ההתקשרות. </w:t>
      </w:r>
      <w:r w:rsidR="00F37C75">
        <w:rPr>
          <w:rFonts w:asciiTheme="majorBidi" w:hAnsiTheme="majorBidi" w:cstheme="majorBidi" w:hint="cs"/>
          <w:rtl/>
        </w:rPr>
        <w:t xml:space="preserve">על </w:t>
      </w:r>
      <w:r w:rsidRPr="00640739">
        <w:rPr>
          <w:rFonts w:asciiTheme="majorBidi" w:hAnsiTheme="majorBidi" w:cstheme="majorBidi"/>
          <w:rtl/>
        </w:rPr>
        <w:t xml:space="preserve">העובדים המוצעים להלן </w:t>
      </w:r>
      <w:r w:rsidR="00F37C75">
        <w:rPr>
          <w:rFonts w:asciiTheme="majorBidi" w:hAnsiTheme="majorBidi" w:cstheme="majorBidi" w:hint="cs"/>
          <w:rtl/>
        </w:rPr>
        <w:t>לעמוד</w:t>
      </w:r>
      <w:r w:rsidRPr="00640739">
        <w:rPr>
          <w:rFonts w:asciiTheme="majorBidi" w:hAnsiTheme="majorBidi" w:cstheme="majorBidi"/>
          <w:rtl/>
        </w:rPr>
        <w:t xml:space="preserve"> בכל תנאי הסף הבאים</w:t>
      </w:r>
      <w:r w:rsidR="00786B35" w:rsidRPr="00640739">
        <w:rPr>
          <w:rFonts w:asciiTheme="majorBidi" w:hAnsiTheme="majorBidi" w:cstheme="majorBidi"/>
          <w:rtl/>
        </w:rPr>
        <w:t xml:space="preserve"> (הוכחת האמור תעשה באמצעות צירוף תעודות השכלה וכן אישור העסקה אם בתצורת הסכם עבודה ואם באמצעות הצהרה של המציע לקיום </w:t>
      </w:r>
      <w:r w:rsidR="00640739">
        <w:rPr>
          <w:rFonts w:asciiTheme="majorBidi" w:hAnsiTheme="majorBidi" w:cstheme="majorBidi" w:hint="cs"/>
          <w:rtl/>
        </w:rPr>
        <w:t>י</w:t>
      </w:r>
      <w:r w:rsidR="00786B35" w:rsidRPr="00640739">
        <w:rPr>
          <w:rFonts w:asciiTheme="majorBidi" w:hAnsiTheme="majorBidi" w:cstheme="majorBidi"/>
          <w:rtl/>
        </w:rPr>
        <w:t>חסי עובד מעביד בינו לבין עובדים 1 ו-2 המנויים מטה). נ</w:t>
      </w:r>
      <w:r w:rsidR="00640739">
        <w:rPr>
          <w:rFonts w:asciiTheme="majorBidi" w:hAnsiTheme="majorBidi" w:cstheme="majorBidi" w:hint="cs"/>
          <w:rtl/>
        </w:rPr>
        <w:t>י</w:t>
      </w:r>
      <w:r w:rsidR="00786B35" w:rsidRPr="00640739">
        <w:rPr>
          <w:rFonts w:asciiTheme="majorBidi" w:hAnsiTheme="majorBidi" w:cstheme="majorBidi"/>
          <w:rtl/>
        </w:rPr>
        <w:t>סיון אנשי הצוות יוכח באמצעות צירוף אסמכתאות בדבר הלקוחות להם ניתן השירות,</w:t>
      </w:r>
    </w:p>
    <w:p w14:paraId="279271CE" w14:textId="77777777" w:rsidR="00F40DEC" w:rsidRPr="00640739" w:rsidRDefault="00F40DEC" w:rsidP="00582BA0">
      <w:pPr>
        <w:spacing w:after="0" w:line="276" w:lineRule="auto"/>
        <w:ind w:left="277" w:right="283"/>
        <w:jc w:val="left"/>
        <w:rPr>
          <w:rFonts w:asciiTheme="majorBidi" w:hAnsiTheme="majorBidi" w:cstheme="majorBidi"/>
        </w:rPr>
      </w:pPr>
    </w:p>
    <w:tbl>
      <w:tblPr>
        <w:tblStyle w:val="TableGrid"/>
        <w:tblW w:w="8805" w:type="dxa"/>
        <w:tblInd w:w="179" w:type="dxa"/>
        <w:tblCellMar>
          <w:top w:w="51" w:type="dxa"/>
          <w:left w:w="64" w:type="dxa"/>
          <w:right w:w="103" w:type="dxa"/>
        </w:tblCellMar>
        <w:tblLook w:val="04A0" w:firstRow="1" w:lastRow="0" w:firstColumn="1" w:lastColumn="0" w:noHBand="0" w:noVBand="1"/>
      </w:tblPr>
      <w:tblGrid>
        <w:gridCol w:w="2877"/>
        <w:gridCol w:w="2552"/>
        <w:gridCol w:w="2144"/>
        <w:gridCol w:w="852"/>
        <w:gridCol w:w="380"/>
      </w:tblGrid>
      <w:tr w:rsidR="00D01BE2" w:rsidRPr="00640739" w14:paraId="139EF2CE" w14:textId="77777777" w:rsidTr="000E7B95">
        <w:trPr>
          <w:trHeight w:val="187"/>
        </w:trPr>
        <w:tc>
          <w:tcPr>
            <w:tcW w:w="2877" w:type="dxa"/>
            <w:tcBorders>
              <w:top w:val="single" w:sz="4" w:space="0" w:color="000000"/>
              <w:left w:val="single" w:sz="4" w:space="0" w:color="000000"/>
              <w:bottom w:val="single" w:sz="4" w:space="0" w:color="000000"/>
              <w:right w:val="single" w:sz="4" w:space="0" w:color="000000"/>
            </w:tcBorders>
            <w:shd w:val="clear" w:color="auto" w:fill="D9D9D9"/>
          </w:tcPr>
          <w:p w14:paraId="3824AB73" w14:textId="77777777" w:rsidR="00D01BE2" w:rsidRPr="00640739" w:rsidRDefault="00D01BE2" w:rsidP="00582BA0">
            <w:pPr>
              <w:spacing w:after="0" w:line="276" w:lineRule="auto"/>
              <w:ind w:left="3" w:firstLine="0"/>
              <w:jc w:val="left"/>
              <w:rPr>
                <w:rFonts w:asciiTheme="majorBidi" w:hAnsiTheme="majorBidi" w:cstheme="majorBidi"/>
              </w:rPr>
            </w:pPr>
            <w:r>
              <w:rPr>
                <w:rFonts w:asciiTheme="majorBidi" w:hAnsiTheme="majorBidi" w:cstheme="majorBidi" w:hint="cs"/>
                <w:rtl/>
              </w:rPr>
              <w:t>ניסיון מינימאלי</w:t>
            </w:r>
          </w:p>
        </w:tc>
        <w:tc>
          <w:tcPr>
            <w:tcW w:w="2552" w:type="dxa"/>
            <w:tcBorders>
              <w:top w:val="single" w:sz="4" w:space="0" w:color="000000"/>
              <w:left w:val="single" w:sz="4" w:space="0" w:color="000000"/>
              <w:bottom w:val="single" w:sz="4" w:space="0" w:color="000000"/>
              <w:right w:val="single" w:sz="4" w:space="0" w:color="000000"/>
            </w:tcBorders>
            <w:shd w:val="clear" w:color="auto" w:fill="D9D9D9"/>
          </w:tcPr>
          <w:p w14:paraId="71D23CC8" w14:textId="77777777" w:rsidR="00D01BE2" w:rsidRPr="00640739" w:rsidRDefault="00D01BE2" w:rsidP="00F40DEC">
            <w:pPr>
              <w:spacing w:after="0" w:line="276" w:lineRule="auto"/>
              <w:ind w:left="0" w:firstLine="4"/>
              <w:jc w:val="left"/>
              <w:rPr>
                <w:rFonts w:asciiTheme="majorBidi" w:hAnsiTheme="majorBidi" w:cstheme="majorBidi"/>
                <w:b/>
                <w:bCs/>
                <w:rtl/>
              </w:rPr>
            </w:pPr>
            <w:r w:rsidRPr="00640739">
              <w:rPr>
                <w:rFonts w:asciiTheme="majorBidi" w:hAnsiTheme="majorBidi" w:cstheme="majorBidi"/>
                <w:b/>
                <w:bCs/>
                <w:rtl/>
              </w:rPr>
              <w:t>השכלה מינימאלית</w:t>
            </w:r>
          </w:p>
        </w:tc>
        <w:tc>
          <w:tcPr>
            <w:tcW w:w="2144" w:type="dxa"/>
            <w:tcBorders>
              <w:top w:val="single" w:sz="4" w:space="0" w:color="000000"/>
              <w:left w:val="single" w:sz="4" w:space="0" w:color="000000"/>
              <w:bottom w:val="single" w:sz="4" w:space="0" w:color="000000"/>
              <w:right w:val="single" w:sz="4" w:space="0" w:color="000000"/>
            </w:tcBorders>
            <w:shd w:val="clear" w:color="auto" w:fill="D9D9D9"/>
          </w:tcPr>
          <w:p w14:paraId="2972B4FA" w14:textId="77777777" w:rsidR="00D01BE2" w:rsidRPr="00640739" w:rsidRDefault="00D01BE2" w:rsidP="00F40DEC">
            <w:pPr>
              <w:spacing w:after="0" w:line="276" w:lineRule="auto"/>
              <w:ind w:left="0" w:firstLine="4"/>
              <w:jc w:val="left"/>
              <w:rPr>
                <w:rFonts w:asciiTheme="majorBidi" w:hAnsiTheme="majorBidi" w:cstheme="majorBidi"/>
              </w:rPr>
            </w:pPr>
            <w:r w:rsidRPr="00640739">
              <w:rPr>
                <w:rFonts w:asciiTheme="majorBidi" w:hAnsiTheme="majorBidi" w:cstheme="majorBidi"/>
                <w:b/>
                <w:bCs/>
                <w:rtl/>
              </w:rPr>
              <w:t xml:space="preserve">ניסיון במהלך השנים </w:t>
            </w:r>
            <w:r w:rsidRPr="00640739">
              <w:rPr>
                <w:rFonts w:asciiTheme="majorBidi" w:hAnsiTheme="majorBidi" w:cstheme="majorBidi"/>
                <w:b/>
                <w:bCs/>
              </w:rPr>
              <w:t>201</w:t>
            </w:r>
            <w:r>
              <w:rPr>
                <w:rFonts w:asciiTheme="majorBidi" w:hAnsiTheme="majorBidi" w:cstheme="majorBidi"/>
                <w:b/>
                <w:bCs/>
              </w:rPr>
              <w:t>2</w:t>
            </w:r>
            <w:r w:rsidRPr="00640739">
              <w:rPr>
                <w:rFonts w:asciiTheme="majorBidi" w:hAnsiTheme="majorBidi" w:cstheme="majorBidi"/>
                <w:b/>
                <w:bCs/>
                <w:rtl/>
              </w:rPr>
              <w:t xml:space="preserve"> עד </w:t>
            </w:r>
            <w:r w:rsidRPr="00640739">
              <w:rPr>
                <w:rFonts w:asciiTheme="majorBidi" w:hAnsiTheme="majorBidi" w:cstheme="majorBidi"/>
                <w:b/>
                <w:bCs/>
              </w:rPr>
              <w:t>2017</w:t>
            </w:r>
          </w:p>
        </w:tc>
        <w:tc>
          <w:tcPr>
            <w:tcW w:w="852" w:type="dxa"/>
            <w:tcBorders>
              <w:top w:val="single" w:sz="4" w:space="0" w:color="000000"/>
              <w:left w:val="single" w:sz="4" w:space="0" w:color="000000"/>
              <w:bottom w:val="single" w:sz="4" w:space="0" w:color="000000"/>
              <w:right w:val="single" w:sz="4" w:space="0" w:color="000000"/>
            </w:tcBorders>
            <w:shd w:val="clear" w:color="auto" w:fill="D9D9D9"/>
          </w:tcPr>
          <w:p w14:paraId="30959916" w14:textId="77777777" w:rsidR="00D01BE2" w:rsidRPr="00640739" w:rsidRDefault="00D01BE2" w:rsidP="00582BA0">
            <w:pPr>
              <w:spacing w:after="0" w:line="276" w:lineRule="auto"/>
              <w:ind w:left="0" w:right="191" w:firstLine="0"/>
              <w:jc w:val="left"/>
              <w:rPr>
                <w:rFonts w:asciiTheme="majorBidi" w:hAnsiTheme="majorBidi" w:cstheme="majorBidi"/>
              </w:rPr>
            </w:pPr>
            <w:r w:rsidRPr="00640739">
              <w:rPr>
                <w:rFonts w:asciiTheme="majorBidi" w:hAnsiTheme="majorBidi" w:cstheme="majorBidi"/>
                <w:b/>
                <w:bCs/>
                <w:rtl/>
              </w:rPr>
              <w:t>העובד</w:t>
            </w:r>
          </w:p>
        </w:tc>
        <w:tc>
          <w:tcPr>
            <w:tcW w:w="380" w:type="dxa"/>
            <w:tcBorders>
              <w:top w:val="single" w:sz="4" w:space="0" w:color="000000"/>
              <w:left w:val="single" w:sz="4" w:space="0" w:color="000000"/>
              <w:bottom w:val="single" w:sz="4" w:space="0" w:color="000000"/>
              <w:right w:val="single" w:sz="4" w:space="0" w:color="000000"/>
            </w:tcBorders>
            <w:shd w:val="clear" w:color="auto" w:fill="D9D9D9"/>
          </w:tcPr>
          <w:p w14:paraId="761EB8A8" w14:textId="77777777" w:rsidR="00D01BE2" w:rsidRPr="00640739" w:rsidRDefault="00D01BE2" w:rsidP="00582BA0">
            <w:pPr>
              <w:spacing w:after="0" w:line="276" w:lineRule="auto"/>
              <w:ind w:left="32" w:firstLine="0"/>
              <w:jc w:val="left"/>
              <w:rPr>
                <w:rFonts w:asciiTheme="majorBidi" w:hAnsiTheme="majorBidi" w:cstheme="majorBidi"/>
              </w:rPr>
            </w:pPr>
            <w:r w:rsidRPr="00640739">
              <w:rPr>
                <w:rFonts w:asciiTheme="majorBidi" w:hAnsiTheme="majorBidi" w:cstheme="majorBidi"/>
                <w:b/>
              </w:rPr>
              <w:t>#</w:t>
            </w:r>
          </w:p>
        </w:tc>
      </w:tr>
      <w:tr w:rsidR="00D01BE2" w:rsidRPr="00640739" w14:paraId="1C9DB467" w14:textId="77777777" w:rsidTr="000E7B95">
        <w:trPr>
          <w:trHeight w:val="815"/>
        </w:trPr>
        <w:tc>
          <w:tcPr>
            <w:tcW w:w="2877" w:type="dxa"/>
            <w:tcBorders>
              <w:top w:val="single" w:sz="4" w:space="0" w:color="000000"/>
              <w:left w:val="single" w:sz="4" w:space="0" w:color="000000"/>
              <w:bottom w:val="single" w:sz="4" w:space="0" w:color="000000"/>
              <w:right w:val="single" w:sz="4" w:space="0" w:color="000000"/>
            </w:tcBorders>
          </w:tcPr>
          <w:p w14:paraId="53D5805B" w14:textId="77777777" w:rsidR="00E641F2" w:rsidRPr="00E641F2" w:rsidRDefault="00E641F2" w:rsidP="007828B8">
            <w:pPr>
              <w:pStyle w:val="41"/>
              <w:tabs>
                <w:tab w:val="clear" w:pos="1304"/>
                <w:tab w:val="clear" w:pos="2268"/>
                <w:tab w:val="left" w:pos="-28"/>
              </w:tabs>
              <w:spacing w:line="276" w:lineRule="auto"/>
              <w:ind w:left="127" w:firstLine="0"/>
              <w:rPr>
                <w:rFonts w:asciiTheme="majorBidi" w:hAnsiTheme="majorBidi" w:cstheme="majorBidi"/>
                <w:b/>
                <w:bCs/>
                <w:rtl/>
              </w:rPr>
            </w:pPr>
            <w:r>
              <w:rPr>
                <w:rFonts w:asciiTheme="majorBidi" w:hAnsiTheme="majorBidi" w:cstheme="majorBidi" w:hint="cs"/>
                <w:rtl/>
              </w:rPr>
              <w:t>ל</w:t>
            </w:r>
            <w:r w:rsidRPr="00E641F2">
              <w:rPr>
                <w:rFonts w:asciiTheme="majorBidi" w:hAnsiTheme="majorBidi" w:cstheme="majorBidi"/>
                <w:rtl/>
              </w:rPr>
              <w:t>בעל תואר  מהנדס או בעל תואר שני או שלישי</w:t>
            </w:r>
            <w:r>
              <w:rPr>
                <w:rFonts w:asciiTheme="majorBidi" w:hAnsiTheme="majorBidi" w:cstheme="majorBidi" w:hint="cs"/>
                <w:rtl/>
              </w:rPr>
              <w:t xml:space="preserve"> -</w:t>
            </w:r>
            <w:r w:rsidRPr="00E641F2">
              <w:rPr>
                <w:rFonts w:asciiTheme="majorBidi" w:hAnsiTheme="majorBidi" w:cstheme="majorBidi"/>
                <w:rtl/>
              </w:rPr>
              <w:t xml:space="preserve"> ניסיון מקצועי מעל 7 שנים בתחום הרלוונטי בו נדרשת עבודת הייעוץ. </w:t>
            </w:r>
            <w:r>
              <w:rPr>
                <w:rFonts w:asciiTheme="majorBidi" w:hAnsiTheme="majorBidi" w:cstheme="majorBidi" w:hint="cs"/>
                <w:b/>
                <w:bCs/>
                <w:rtl/>
              </w:rPr>
              <w:t xml:space="preserve">  </w:t>
            </w:r>
            <w:r w:rsidRPr="00E641F2">
              <w:rPr>
                <w:rFonts w:asciiTheme="majorBidi" w:hAnsiTheme="majorBidi" w:cstheme="majorBidi"/>
                <w:b/>
                <w:bCs/>
                <w:rtl/>
              </w:rPr>
              <w:t>או</w:t>
            </w:r>
          </w:p>
          <w:p w14:paraId="40AA13C0" w14:textId="77777777" w:rsidR="00D01BE2" w:rsidRPr="00640739" w:rsidRDefault="00E641F2" w:rsidP="007828B8">
            <w:pPr>
              <w:pStyle w:val="41"/>
              <w:tabs>
                <w:tab w:val="clear" w:pos="1304"/>
                <w:tab w:val="clear" w:pos="2268"/>
                <w:tab w:val="left" w:pos="-28"/>
              </w:tabs>
              <w:spacing w:line="276" w:lineRule="auto"/>
              <w:ind w:left="127" w:firstLine="0"/>
              <w:rPr>
                <w:rFonts w:asciiTheme="majorBidi" w:hAnsiTheme="majorBidi" w:cstheme="majorBidi"/>
              </w:rPr>
            </w:pPr>
            <w:r>
              <w:rPr>
                <w:rFonts w:asciiTheme="majorBidi" w:hAnsiTheme="majorBidi" w:cstheme="majorBidi" w:hint="cs"/>
                <w:rtl/>
              </w:rPr>
              <w:t>ל</w:t>
            </w:r>
            <w:r w:rsidRPr="00E641F2">
              <w:rPr>
                <w:rFonts w:asciiTheme="majorBidi" w:hAnsiTheme="majorBidi" w:cstheme="majorBidi"/>
                <w:rtl/>
              </w:rPr>
              <w:t>בעל תואר אקדמאי ראשון</w:t>
            </w:r>
            <w:r>
              <w:rPr>
                <w:rFonts w:asciiTheme="majorBidi" w:hAnsiTheme="majorBidi" w:cstheme="majorBidi" w:hint="cs"/>
                <w:rtl/>
              </w:rPr>
              <w:t xml:space="preserve"> - </w:t>
            </w:r>
            <w:r w:rsidRPr="00E641F2">
              <w:rPr>
                <w:rFonts w:asciiTheme="majorBidi" w:hAnsiTheme="majorBidi" w:cstheme="majorBidi"/>
                <w:rtl/>
              </w:rPr>
              <w:t>ניסיון מקצועי מעל 10 שנים בתחום הרלוונטי בו נדרשת עבודת הייעוץ.</w:t>
            </w:r>
          </w:p>
        </w:tc>
        <w:tc>
          <w:tcPr>
            <w:tcW w:w="2552" w:type="dxa"/>
            <w:tcBorders>
              <w:top w:val="single" w:sz="4" w:space="0" w:color="000000"/>
              <w:left w:val="single" w:sz="4" w:space="0" w:color="000000"/>
              <w:bottom w:val="single" w:sz="4" w:space="0" w:color="000000"/>
              <w:right w:val="single" w:sz="4" w:space="0" w:color="000000"/>
            </w:tcBorders>
          </w:tcPr>
          <w:p w14:paraId="57C48DC8" w14:textId="77777777" w:rsidR="00D01BE2" w:rsidRPr="00640739" w:rsidRDefault="00D01BE2" w:rsidP="00582BA0">
            <w:pPr>
              <w:spacing w:after="0" w:line="276" w:lineRule="auto"/>
              <w:ind w:left="0" w:right="112" w:firstLine="1"/>
              <w:jc w:val="left"/>
              <w:rPr>
                <w:rFonts w:asciiTheme="majorBidi" w:hAnsiTheme="majorBidi" w:cstheme="majorBidi"/>
                <w:rtl/>
              </w:rPr>
            </w:pPr>
            <w:r w:rsidRPr="00640739">
              <w:rPr>
                <w:rFonts w:asciiTheme="majorBidi" w:hAnsiTheme="majorBidi" w:cstheme="majorBidi"/>
                <w:rtl/>
              </w:rPr>
              <w:t xml:space="preserve">כלכלן או בעל תואר </w:t>
            </w:r>
            <w:proofErr w:type="spellStart"/>
            <w:r w:rsidRPr="00640739">
              <w:rPr>
                <w:rFonts w:asciiTheme="majorBidi" w:hAnsiTheme="majorBidi" w:cstheme="majorBidi"/>
                <w:rtl/>
              </w:rPr>
              <w:t>במינהל</w:t>
            </w:r>
            <w:proofErr w:type="spellEnd"/>
            <w:r w:rsidRPr="00640739">
              <w:rPr>
                <w:rFonts w:asciiTheme="majorBidi" w:hAnsiTheme="majorBidi" w:cstheme="majorBidi"/>
                <w:rtl/>
              </w:rPr>
              <w:t xml:space="preserve"> עסקים או בראיית חשבון או מהנדס תעשייה וניהול או יועץ אירגוני אשר קיבל תואר במוסד אקדמי המוכר בישראל.</w:t>
            </w:r>
          </w:p>
        </w:tc>
        <w:tc>
          <w:tcPr>
            <w:tcW w:w="2144" w:type="dxa"/>
            <w:tcBorders>
              <w:top w:val="single" w:sz="4" w:space="0" w:color="000000"/>
              <w:left w:val="single" w:sz="4" w:space="0" w:color="000000"/>
              <w:bottom w:val="single" w:sz="4" w:space="0" w:color="000000"/>
              <w:right w:val="single" w:sz="4" w:space="0" w:color="000000"/>
            </w:tcBorders>
          </w:tcPr>
          <w:p w14:paraId="2A80141D" w14:textId="77777777" w:rsidR="00D01BE2" w:rsidRPr="00640739" w:rsidRDefault="00D01BE2" w:rsidP="00582BA0">
            <w:pPr>
              <w:spacing w:after="0" w:line="276" w:lineRule="auto"/>
              <w:ind w:left="0" w:right="112" w:firstLine="1"/>
              <w:jc w:val="left"/>
              <w:rPr>
                <w:rFonts w:asciiTheme="majorBidi" w:hAnsiTheme="majorBidi" w:cstheme="majorBidi"/>
              </w:rPr>
            </w:pPr>
            <w:r w:rsidRPr="00640739">
              <w:rPr>
                <w:rFonts w:asciiTheme="majorBidi" w:hAnsiTheme="majorBidi" w:cstheme="majorBidi"/>
                <w:rtl/>
              </w:rPr>
              <w:t xml:space="preserve">ניהול </w:t>
            </w:r>
            <w:proofErr w:type="spellStart"/>
            <w:r w:rsidRPr="00640739">
              <w:rPr>
                <w:rFonts w:asciiTheme="majorBidi" w:hAnsiTheme="majorBidi" w:cstheme="majorBidi"/>
                <w:rtl/>
              </w:rPr>
              <w:t>פרויקטי</w:t>
            </w:r>
            <w:proofErr w:type="spellEnd"/>
            <w:r w:rsidRPr="00640739">
              <w:rPr>
                <w:rFonts w:asciiTheme="majorBidi" w:hAnsiTheme="majorBidi" w:cstheme="majorBidi"/>
                <w:rtl/>
              </w:rPr>
              <w:t xml:space="preserve"> ייעוץ ארגוני עבור לפחות </w:t>
            </w:r>
            <w:r w:rsidRPr="00640739">
              <w:rPr>
                <w:rFonts w:asciiTheme="majorBidi" w:hAnsiTheme="majorBidi" w:cstheme="majorBidi"/>
              </w:rPr>
              <w:t>3</w:t>
            </w:r>
            <w:r w:rsidRPr="00640739">
              <w:rPr>
                <w:rFonts w:asciiTheme="majorBidi" w:hAnsiTheme="majorBidi" w:cstheme="majorBidi"/>
                <w:rtl/>
              </w:rPr>
              <w:t xml:space="preserve"> לקוחות שונים בתחומי בניה או פיתוח תשתיות או פעילות ציבורית.</w:t>
            </w:r>
          </w:p>
        </w:tc>
        <w:tc>
          <w:tcPr>
            <w:tcW w:w="852" w:type="dxa"/>
            <w:tcBorders>
              <w:top w:val="single" w:sz="4" w:space="0" w:color="000000"/>
              <w:left w:val="single" w:sz="4" w:space="0" w:color="000000"/>
              <w:bottom w:val="single" w:sz="4" w:space="0" w:color="000000"/>
              <w:right w:val="single" w:sz="4" w:space="0" w:color="000000"/>
            </w:tcBorders>
          </w:tcPr>
          <w:p w14:paraId="0E9069F0" w14:textId="77777777" w:rsidR="00D01BE2" w:rsidRPr="00640739" w:rsidRDefault="00D01BE2" w:rsidP="00582BA0">
            <w:pPr>
              <w:spacing w:after="0" w:line="276" w:lineRule="auto"/>
              <w:ind w:left="0" w:right="246" w:firstLine="0"/>
              <w:jc w:val="left"/>
              <w:rPr>
                <w:rFonts w:asciiTheme="majorBidi" w:hAnsiTheme="majorBidi" w:cstheme="majorBidi"/>
              </w:rPr>
            </w:pPr>
            <w:r w:rsidRPr="00640739">
              <w:rPr>
                <w:rFonts w:asciiTheme="majorBidi" w:hAnsiTheme="majorBidi" w:cstheme="majorBidi"/>
                <w:rtl/>
              </w:rPr>
              <w:t>ראש הצוות</w:t>
            </w:r>
          </w:p>
        </w:tc>
        <w:tc>
          <w:tcPr>
            <w:tcW w:w="380" w:type="dxa"/>
            <w:tcBorders>
              <w:top w:val="single" w:sz="4" w:space="0" w:color="000000"/>
              <w:left w:val="single" w:sz="4" w:space="0" w:color="000000"/>
              <w:bottom w:val="single" w:sz="4" w:space="0" w:color="000000"/>
              <w:right w:val="single" w:sz="4" w:space="0" w:color="000000"/>
            </w:tcBorders>
          </w:tcPr>
          <w:p w14:paraId="553CE804" w14:textId="77777777" w:rsidR="00D01BE2" w:rsidRPr="00640739" w:rsidRDefault="00D01BE2" w:rsidP="00582BA0">
            <w:pPr>
              <w:spacing w:after="0" w:line="276" w:lineRule="auto"/>
              <w:ind w:left="32" w:firstLine="0"/>
              <w:jc w:val="left"/>
              <w:rPr>
                <w:rFonts w:asciiTheme="majorBidi" w:hAnsiTheme="majorBidi" w:cstheme="majorBidi"/>
              </w:rPr>
            </w:pPr>
            <w:r w:rsidRPr="00640739">
              <w:rPr>
                <w:rFonts w:asciiTheme="majorBidi" w:hAnsiTheme="majorBidi" w:cstheme="majorBidi"/>
              </w:rPr>
              <w:t>1</w:t>
            </w:r>
          </w:p>
        </w:tc>
      </w:tr>
      <w:tr w:rsidR="00D01BE2" w:rsidRPr="00640739" w14:paraId="75E9345B" w14:textId="77777777" w:rsidTr="000E7B95">
        <w:trPr>
          <w:trHeight w:val="862"/>
        </w:trPr>
        <w:tc>
          <w:tcPr>
            <w:tcW w:w="2877" w:type="dxa"/>
            <w:tcBorders>
              <w:top w:val="single" w:sz="4" w:space="0" w:color="000000"/>
              <w:left w:val="single" w:sz="4" w:space="0" w:color="000000"/>
              <w:bottom w:val="single" w:sz="4" w:space="0" w:color="000000"/>
              <w:right w:val="single" w:sz="4" w:space="0" w:color="000000"/>
            </w:tcBorders>
          </w:tcPr>
          <w:p w14:paraId="691E89D0" w14:textId="77777777" w:rsidR="00D01BE2" w:rsidRPr="00640739" w:rsidRDefault="00E641F2" w:rsidP="007828B8">
            <w:pPr>
              <w:spacing w:after="0" w:line="276" w:lineRule="auto"/>
              <w:ind w:left="127" w:right="113" w:firstLine="2"/>
              <w:jc w:val="left"/>
              <w:rPr>
                <w:rFonts w:asciiTheme="majorBidi" w:hAnsiTheme="majorBidi" w:cstheme="majorBidi"/>
              </w:rPr>
            </w:pPr>
            <w:r>
              <w:rPr>
                <w:rFonts w:hint="cs"/>
                <w:rtl/>
              </w:rPr>
              <w:t>נ</w:t>
            </w:r>
            <w:r w:rsidRPr="002B7BC6">
              <w:rPr>
                <w:rtl/>
              </w:rPr>
              <w:t>יסיון מקצועי של 10-5 שנים בתחום הרלוונטי בו נדרשת עבודת הייעוץ</w:t>
            </w:r>
            <w:r w:rsidRPr="002B7BC6">
              <w:rPr>
                <w:rFonts w:hint="cs"/>
                <w:rtl/>
              </w:rPr>
              <w:t>.</w:t>
            </w:r>
          </w:p>
        </w:tc>
        <w:tc>
          <w:tcPr>
            <w:tcW w:w="2552" w:type="dxa"/>
            <w:tcBorders>
              <w:top w:val="single" w:sz="4" w:space="0" w:color="000000"/>
              <w:left w:val="single" w:sz="4" w:space="0" w:color="000000"/>
              <w:bottom w:val="single" w:sz="4" w:space="0" w:color="000000"/>
              <w:right w:val="single" w:sz="4" w:space="0" w:color="000000"/>
            </w:tcBorders>
          </w:tcPr>
          <w:p w14:paraId="5399EBD2" w14:textId="77777777" w:rsidR="00D01BE2" w:rsidRPr="00640739" w:rsidRDefault="00D01BE2" w:rsidP="00582BA0">
            <w:pPr>
              <w:spacing w:after="0" w:line="276" w:lineRule="auto"/>
              <w:ind w:left="1" w:right="112" w:hanging="1"/>
              <w:jc w:val="left"/>
              <w:rPr>
                <w:rFonts w:asciiTheme="majorBidi" w:hAnsiTheme="majorBidi" w:cstheme="majorBidi"/>
                <w:rtl/>
              </w:rPr>
            </w:pPr>
            <w:r w:rsidRPr="00640739">
              <w:rPr>
                <w:rFonts w:asciiTheme="majorBidi" w:hAnsiTheme="majorBidi" w:cstheme="majorBidi"/>
                <w:rtl/>
              </w:rPr>
              <w:t>בעל תואר ראשון במוסד אקדמי מוכר בישראל, בעל אזרחות ישראלית או אדם השוהה כחוק דרך קבע בישראל</w:t>
            </w:r>
          </w:p>
        </w:tc>
        <w:tc>
          <w:tcPr>
            <w:tcW w:w="2144" w:type="dxa"/>
            <w:tcBorders>
              <w:top w:val="single" w:sz="4" w:space="0" w:color="000000"/>
              <w:left w:val="single" w:sz="4" w:space="0" w:color="000000"/>
              <w:bottom w:val="single" w:sz="4" w:space="0" w:color="000000"/>
              <w:right w:val="single" w:sz="4" w:space="0" w:color="000000"/>
            </w:tcBorders>
          </w:tcPr>
          <w:p w14:paraId="52F8A969" w14:textId="77777777" w:rsidR="00D01BE2" w:rsidRPr="00640739" w:rsidRDefault="00D01BE2" w:rsidP="00582BA0">
            <w:pPr>
              <w:spacing w:after="0" w:line="276" w:lineRule="auto"/>
              <w:ind w:left="1" w:right="112" w:hanging="1"/>
              <w:jc w:val="left"/>
              <w:rPr>
                <w:rFonts w:asciiTheme="majorBidi" w:hAnsiTheme="majorBidi" w:cstheme="majorBidi"/>
              </w:rPr>
            </w:pPr>
            <w:r w:rsidRPr="00640739">
              <w:rPr>
                <w:rFonts w:asciiTheme="majorBidi" w:hAnsiTheme="majorBidi" w:cstheme="majorBidi"/>
                <w:rtl/>
              </w:rPr>
              <w:t xml:space="preserve">השתתפות בפרויקטים ייעוץ עבור לפחות </w:t>
            </w:r>
            <w:r w:rsidRPr="00640739">
              <w:rPr>
                <w:rFonts w:asciiTheme="majorBidi" w:hAnsiTheme="majorBidi" w:cstheme="majorBidi"/>
              </w:rPr>
              <w:t>3</w:t>
            </w:r>
            <w:r w:rsidRPr="00640739">
              <w:rPr>
                <w:rFonts w:asciiTheme="majorBidi" w:hAnsiTheme="majorBidi" w:cstheme="majorBidi"/>
                <w:rtl/>
              </w:rPr>
              <w:t xml:space="preserve"> לקוחות שונים בתחומי בניה או פיתוח תשתיות או פעילות ציבורית.</w:t>
            </w:r>
          </w:p>
        </w:tc>
        <w:tc>
          <w:tcPr>
            <w:tcW w:w="852" w:type="dxa"/>
            <w:tcBorders>
              <w:top w:val="single" w:sz="4" w:space="0" w:color="000000"/>
              <w:left w:val="single" w:sz="4" w:space="0" w:color="000000"/>
              <w:bottom w:val="single" w:sz="4" w:space="0" w:color="000000"/>
              <w:right w:val="single" w:sz="4" w:space="0" w:color="000000"/>
            </w:tcBorders>
          </w:tcPr>
          <w:p w14:paraId="2887FDFC" w14:textId="77777777" w:rsidR="00D01BE2" w:rsidRPr="00640739" w:rsidRDefault="00D01BE2" w:rsidP="00582BA0">
            <w:pPr>
              <w:spacing w:after="0" w:line="276" w:lineRule="auto"/>
              <w:ind w:left="0" w:right="273" w:firstLine="0"/>
              <w:jc w:val="left"/>
              <w:rPr>
                <w:rFonts w:asciiTheme="majorBidi" w:hAnsiTheme="majorBidi" w:cstheme="majorBidi"/>
              </w:rPr>
            </w:pPr>
            <w:r w:rsidRPr="00640739">
              <w:rPr>
                <w:rFonts w:asciiTheme="majorBidi" w:hAnsiTheme="majorBidi" w:cstheme="majorBidi"/>
                <w:rtl/>
              </w:rPr>
              <w:t>מנהל בקרה</w:t>
            </w:r>
          </w:p>
        </w:tc>
        <w:tc>
          <w:tcPr>
            <w:tcW w:w="380" w:type="dxa"/>
            <w:tcBorders>
              <w:top w:val="single" w:sz="4" w:space="0" w:color="000000"/>
              <w:left w:val="single" w:sz="4" w:space="0" w:color="000000"/>
              <w:bottom w:val="single" w:sz="4" w:space="0" w:color="000000"/>
              <w:right w:val="single" w:sz="4" w:space="0" w:color="000000"/>
            </w:tcBorders>
          </w:tcPr>
          <w:p w14:paraId="0427620D" w14:textId="77777777" w:rsidR="00D01BE2" w:rsidRPr="00640739" w:rsidRDefault="00D01BE2" w:rsidP="00582BA0">
            <w:pPr>
              <w:spacing w:after="0" w:line="276" w:lineRule="auto"/>
              <w:ind w:left="32" w:firstLine="0"/>
              <w:jc w:val="left"/>
              <w:rPr>
                <w:rFonts w:asciiTheme="majorBidi" w:hAnsiTheme="majorBidi" w:cstheme="majorBidi"/>
              </w:rPr>
            </w:pPr>
            <w:r w:rsidRPr="00640739">
              <w:rPr>
                <w:rFonts w:asciiTheme="majorBidi" w:hAnsiTheme="majorBidi" w:cstheme="majorBidi"/>
              </w:rPr>
              <w:t>2</w:t>
            </w:r>
          </w:p>
        </w:tc>
      </w:tr>
    </w:tbl>
    <w:p w14:paraId="0E8A8AA3" w14:textId="77777777" w:rsidR="00335996" w:rsidRPr="00640739" w:rsidRDefault="00335996" w:rsidP="00582BA0">
      <w:pPr>
        <w:spacing w:after="0" w:line="276" w:lineRule="auto"/>
        <w:ind w:left="0" w:right="1027" w:firstLine="0"/>
        <w:jc w:val="left"/>
        <w:rPr>
          <w:rFonts w:asciiTheme="majorBidi" w:hAnsiTheme="majorBidi" w:cstheme="majorBidi"/>
          <w:rtl/>
        </w:rPr>
      </w:pPr>
    </w:p>
    <w:p w14:paraId="73F54130" w14:textId="77777777" w:rsidR="00335996" w:rsidRPr="00640739" w:rsidRDefault="00B13D85" w:rsidP="00582BA0">
      <w:pPr>
        <w:pStyle w:val="1"/>
        <w:pBdr>
          <w:top w:val="single" w:sz="4" w:space="0" w:color="000000"/>
          <w:left w:val="single" w:sz="4" w:space="0" w:color="000000"/>
          <w:bottom w:val="single" w:sz="4" w:space="0" w:color="000000"/>
          <w:right w:val="single" w:sz="4" w:space="0" w:color="000000"/>
        </w:pBdr>
        <w:shd w:val="clear" w:color="auto" w:fill="D9D9D9"/>
        <w:spacing w:line="276" w:lineRule="auto"/>
        <w:ind w:left="341"/>
        <w:rPr>
          <w:rFonts w:asciiTheme="majorBidi" w:hAnsiTheme="majorBidi" w:cstheme="majorBidi"/>
        </w:rPr>
      </w:pPr>
      <w:r w:rsidRPr="00640739">
        <w:rPr>
          <w:rFonts w:asciiTheme="majorBidi" w:hAnsiTheme="majorBidi" w:cstheme="majorBidi"/>
          <w:bCs/>
          <w:i/>
          <w:iCs/>
          <w:szCs w:val="40"/>
        </w:rPr>
        <w:lastRenderedPageBreak/>
        <w:t>4</w:t>
      </w:r>
      <w:r w:rsidRPr="00640739">
        <w:rPr>
          <w:rFonts w:asciiTheme="majorBidi" w:eastAsia="Arial" w:hAnsiTheme="majorBidi" w:cstheme="majorBidi"/>
          <w:bCs/>
          <w:i/>
          <w:iCs/>
          <w:szCs w:val="40"/>
          <w:rtl/>
        </w:rPr>
        <w:t xml:space="preserve"> </w:t>
      </w:r>
      <w:r w:rsidRPr="00640739">
        <w:rPr>
          <w:rFonts w:asciiTheme="majorBidi" w:hAnsiTheme="majorBidi" w:cstheme="majorBidi"/>
          <w:bCs/>
          <w:i/>
          <w:iCs/>
          <w:szCs w:val="40"/>
          <w:rtl/>
        </w:rPr>
        <w:t>מנהלה</w:t>
      </w:r>
    </w:p>
    <w:p w14:paraId="22D2D490" w14:textId="77777777" w:rsidR="00C73A42" w:rsidRPr="00640739" w:rsidRDefault="00C73A42" w:rsidP="00582BA0">
      <w:pPr>
        <w:pStyle w:val="2"/>
        <w:spacing w:line="276" w:lineRule="auto"/>
        <w:ind w:left="341"/>
        <w:rPr>
          <w:rFonts w:asciiTheme="majorBidi" w:eastAsia="Malgun Gothic" w:hAnsiTheme="majorBidi" w:cstheme="majorBidi"/>
          <w:b w:val="0"/>
          <w:szCs w:val="36"/>
          <w:rtl/>
        </w:rPr>
      </w:pPr>
    </w:p>
    <w:p w14:paraId="0D315130" w14:textId="77777777" w:rsidR="00335996" w:rsidRPr="00640739" w:rsidRDefault="00C73A42" w:rsidP="00582BA0">
      <w:pPr>
        <w:pStyle w:val="2"/>
        <w:spacing w:line="276" w:lineRule="auto"/>
        <w:ind w:left="341"/>
        <w:rPr>
          <w:rFonts w:asciiTheme="majorBidi" w:hAnsiTheme="majorBidi" w:cstheme="majorBidi"/>
        </w:rPr>
      </w:pPr>
      <w:r w:rsidRPr="00640739">
        <w:rPr>
          <w:rFonts w:asciiTheme="majorBidi" w:eastAsia="Malgun Gothic" w:hAnsiTheme="majorBidi" w:cstheme="majorBidi"/>
          <w:b w:val="0"/>
          <w:szCs w:val="36"/>
          <w:rtl/>
        </w:rPr>
        <w:t>4.1</w:t>
      </w:r>
      <w:r w:rsidR="00B13D85" w:rsidRPr="00640739">
        <w:rPr>
          <w:rFonts w:asciiTheme="majorBidi" w:eastAsia="Arial" w:hAnsiTheme="majorBidi" w:cstheme="majorBidi"/>
          <w:b w:val="0"/>
          <w:szCs w:val="36"/>
          <w:rtl/>
        </w:rPr>
        <w:t xml:space="preserve"> </w:t>
      </w:r>
      <w:r w:rsidR="00B13D85" w:rsidRPr="00640739">
        <w:rPr>
          <w:rFonts w:asciiTheme="majorBidi" w:hAnsiTheme="majorBidi" w:cstheme="majorBidi"/>
          <w:bCs/>
          <w:szCs w:val="36"/>
          <w:rtl/>
        </w:rPr>
        <w:t xml:space="preserve"> כללי</w:t>
      </w:r>
    </w:p>
    <w:p w14:paraId="38044CBE" w14:textId="77777777" w:rsidR="00335996" w:rsidRPr="00640739" w:rsidRDefault="00335996" w:rsidP="00582BA0">
      <w:pPr>
        <w:spacing w:after="0" w:line="276" w:lineRule="auto"/>
        <w:ind w:left="0" w:right="1131" w:firstLine="0"/>
        <w:jc w:val="left"/>
        <w:rPr>
          <w:rFonts w:asciiTheme="majorBidi" w:hAnsiTheme="majorBidi" w:cstheme="majorBidi"/>
        </w:rPr>
      </w:pPr>
    </w:p>
    <w:p w14:paraId="1800F89B" w14:textId="77777777" w:rsidR="00335996" w:rsidRPr="00640739" w:rsidRDefault="004313C8" w:rsidP="00582BA0">
      <w:pPr>
        <w:pStyle w:val="3"/>
        <w:spacing w:after="0" w:line="276" w:lineRule="auto"/>
        <w:ind w:left="342"/>
        <w:rPr>
          <w:rFonts w:asciiTheme="majorBidi" w:hAnsiTheme="majorBidi" w:cstheme="majorBidi"/>
        </w:rPr>
      </w:pPr>
      <w:r w:rsidRPr="00640739">
        <w:rPr>
          <w:rFonts w:asciiTheme="majorBidi" w:eastAsia="Malgun Gothic" w:hAnsiTheme="majorBidi" w:cstheme="majorBidi"/>
          <w:b w:val="0"/>
          <w:szCs w:val="32"/>
          <w:rtl/>
        </w:rPr>
        <w:t>4.1.2</w:t>
      </w:r>
      <w:r w:rsidR="00B13D85" w:rsidRPr="00640739">
        <w:rPr>
          <w:rFonts w:asciiTheme="majorBidi" w:hAnsiTheme="majorBidi" w:cstheme="majorBidi"/>
          <w:bCs/>
          <w:szCs w:val="32"/>
          <w:rtl/>
        </w:rPr>
        <w:t xml:space="preserve"> תיאום הצעות</w:t>
      </w:r>
    </w:p>
    <w:p w14:paraId="784E1524" w14:textId="77777777" w:rsidR="004313C8" w:rsidRPr="00640739" w:rsidRDefault="004313C8" w:rsidP="00582BA0">
      <w:pPr>
        <w:spacing w:after="0" w:line="276" w:lineRule="auto"/>
        <w:ind w:left="294" w:right="526" w:hanging="2"/>
        <w:jc w:val="left"/>
        <w:rPr>
          <w:rFonts w:asciiTheme="majorBidi" w:hAnsiTheme="majorBidi" w:cstheme="majorBidi"/>
          <w:rtl/>
        </w:rPr>
      </w:pPr>
    </w:p>
    <w:p w14:paraId="668E072D" w14:textId="77777777" w:rsidR="00335996" w:rsidRPr="00640739" w:rsidRDefault="00B13D85" w:rsidP="00582BA0">
      <w:pPr>
        <w:spacing w:after="0" w:line="276" w:lineRule="auto"/>
        <w:ind w:left="294" w:right="526" w:hanging="2"/>
        <w:jc w:val="left"/>
        <w:rPr>
          <w:rFonts w:asciiTheme="majorBidi" w:hAnsiTheme="majorBidi" w:cstheme="majorBidi"/>
        </w:rPr>
      </w:pPr>
      <w:r w:rsidRPr="00640739">
        <w:rPr>
          <w:rFonts w:asciiTheme="majorBidi" w:hAnsiTheme="majorBidi" w:cstheme="majorBidi"/>
          <w:rtl/>
        </w:rPr>
        <w:t>המציע, בעל עניין במציע, כל גוף שהמציע הינו בעל עניין בו או נושא משרה, בכל אחד מהם לא יפעלו לתיאום הצעתו של המציע עם הצעת מציע אחר כלשהו הן לפני קיום המכרז, הן במהלכו, והן בזמן תקופת ההתקשרות בהליך של מענה לפניות פרטניות. מבלי לגרוע מכלליות האמור לעיל, המדובר באיסור לתאום הצעות לרבות:</w:t>
      </w:r>
    </w:p>
    <w:p w14:paraId="71B64859" w14:textId="77777777" w:rsidR="00335996" w:rsidRPr="00640739" w:rsidRDefault="00B13D85" w:rsidP="00582BA0">
      <w:pPr>
        <w:numPr>
          <w:ilvl w:val="0"/>
          <w:numId w:val="27"/>
        </w:numPr>
        <w:spacing w:after="0" w:line="276" w:lineRule="auto"/>
        <w:ind w:right="165" w:hanging="362"/>
        <w:jc w:val="left"/>
        <w:rPr>
          <w:rFonts w:asciiTheme="majorBidi" w:hAnsiTheme="majorBidi" w:cstheme="majorBidi"/>
        </w:rPr>
      </w:pPr>
      <w:r w:rsidRPr="00640739">
        <w:rPr>
          <w:rFonts w:asciiTheme="majorBidi" w:hAnsiTheme="majorBidi" w:cstheme="majorBidi"/>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14:paraId="790279F6" w14:textId="77777777" w:rsidR="00335996" w:rsidRPr="00640739" w:rsidRDefault="00B13D85" w:rsidP="00582BA0">
      <w:pPr>
        <w:numPr>
          <w:ilvl w:val="0"/>
          <w:numId w:val="27"/>
        </w:numPr>
        <w:spacing w:after="0" w:line="276" w:lineRule="auto"/>
        <w:ind w:right="165" w:hanging="362"/>
        <w:jc w:val="left"/>
        <w:rPr>
          <w:rFonts w:asciiTheme="majorBidi" w:hAnsiTheme="majorBidi" w:cstheme="majorBidi"/>
        </w:rPr>
      </w:pPr>
      <w:r w:rsidRPr="00640739">
        <w:rPr>
          <w:rFonts w:asciiTheme="majorBidi" w:hAnsiTheme="majorBidi" w:cstheme="majorBidi"/>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14:paraId="6F0DC77A" w14:textId="77777777" w:rsidR="00335996" w:rsidRPr="00640739" w:rsidRDefault="00335996" w:rsidP="00582BA0">
      <w:pPr>
        <w:spacing w:after="0" w:line="276" w:lineRule="auto"/>
        <w:ind w:left="0" w:right="1096" w:firstLine="0"/>
        <w:jc w:val="left"/>
        <w:rPr>
          <w:rFonts w:asciiTheme="majorBidi" w:hAnsiTheme="majorBidi" w:cstheme="majorBidi"/>
        </w:rPr>
      </w:pPr>
    </w:p>
    <w:p w14:paraId="7EAA8FEC" w14:textId="77777777" w:rsidR="00335996" w:rsidRPr="00640739" w:rsidRDefault="004313C8" w:rsidP="00582BA0">
      <w:pPr>
        <w:pStyle w:val="3"/>
        <w:spacing w:after="0" w:line="276" w:lineRule="auto"/>
        <w:rPr>
          <w:rFonts w:asciiTheme="majorBidi" w:hAnsiTheme="majorBidi" w:cstheme="majorBidi"/>
        </w:rPr>
      </w:pPr>
      <w:r w:rsidRPr="00640739">
        <w:rPr>
          <w:rFonts w:asciiTheme="majorBidi" w:eastAsia="Malgun Gothic" w:hAnsiTheme="majorBidi" w:cstheme="majorBidi"/>
          <w:b w:val="0"/>
          <w:szCs w:val="32"/>
        </w:rPr>
        <w:t>4.1.3</w:t>
      </w:r>
      <w:r w:rsidRPr="00640739">
        <w:rPr>
          <w:rFonts w:asciiTheme="majorBidi" w:hAnsiTheme="majorBidi" w:cstheme="majorBidi"/>
          <w:bCs/>
          <w:szCs w:val="32"/>
          <w:rtl/>
        </w:rPr>
        <w:t xml:space="preserve"> </w:t>
      </w:r>
      <w:r w:rsidR="00B13D85" w:rsidRPr="00640739">
        <w:rPr>
          <w:rFonts w:asciiTheme="majorBidi" w:hAnsiTheme="majorBidi" w:cstheme="majorBidi"/>
          <w:bCs/>
          <w:szCs w:val="32"/>
          <w:rtl/>
        </w:rPr>
        <w:t>שיתוף פעולה עם מציעים אחרים</w:t>
      </w:r>
    </w:p>
    <w:p w14:paraId="706053A2" w14:textId="77777777" w:rsidR="00335996" w:rsidRPr="00640739" w:rsidRDefault="00B13D85" w:rsidP="00582BA0">
      <w:pPr>
        <w:spacing w:after="0" w:line="276" w:lineRule="auto"/>
        <w:ind w:left="170" w:right="45"/>
        <w:jc w:val="left"/>
        <w:rPr>
          <w:rFonts w:asciiTheme="majorBidi" w:hAnsiTheme="majorBidi" w:cstheme="majorBidi"/>
        </w:rPr>
      </w:pPr>
      <w:r w:rsidRPr="00640739">
        <w:rPr>
          <w:rFonts w:asciiTheme="majorBidi" w:hAnsiTheme="majorBidi" w:cstheme="majorBidi"/>
          <w:rtl/>
        </w:rPr>
        <w:t>המציע יכול להגיש הצעה בשם עצמו בלבד. לא תתאפשר הגשת הצעה עם גופים או מציעים אחרים</w:t>
      </w:r>
      <w:r w:rsidR="004313C8" w:rsidRPr="00640739">
        <w:rPr>
          <w:rFonts w:asciiTheme="majorBidi" w:hAnsiTheme="majorBidi" w:cstheme="majorBidi"/>
          <w:rtl/>
        </w:rPr>
        <w:t xml:space="preserve"> </w:t>
      </w:r>
      <w:r w:rsidR="001E4D7C" w:rsidRPr="00640739">
        <w:rPr>
          <w:rFonts w:asciiTheme="majorBidi" w:hAnsiTheme="majorBidi" w:cstheme="majorBidi"/>
          <w:rtl/>
        </w:rPr>
        <w:t>(</w:t>
      </w:r>
      <w:r w:rsidRPr="00640739">
        <w:rPr>
          <w:rFonts w:asciiTheme="majorBidi" w:hAnsiTheme="majorBidi" w:cstheme="majorBidi"/>
          <w:rtl/>
        </w:rPr>
        <w:t xml:space="preserve"> </w:t>
      </w:r>
      <w:r w:rsidRPr="00640739">
        <w:rPr>
          <w:rFonts w:asciiTheme="majorBidi" w:hAnsiTheme="majorBidi" w:cstheme="majorBidi"/>
        </w:rPr>
        <w:t>Joint</w:t>
      </w:r>
    </w:p>
    <w:p w14:paraId="3A755447" w14:textId="77777777" w:rsidR="00335996" w:rsidRPr="00640739" w:rsidRDefault="00B13D85" w:rsidP="00582BA0">
      <w:pPr>
        <w:spacing w:after="0" w:line="276" w:lineRule="auto"/>
        <w:ind w:left="170" w:right="328" w:hanging="10"/>
        <w:jc w:val="left"/>
        <w:rPr>
          <w:rFonts w:asciiTheme="majorBidi" w:hAnsiTheme="majorBidi" w:cstheme="majorBidi"/>
        </w:rPr>
      </w:pPr>
      <w:r w:rsidRPr="00640739">
        <w:rPr>
          <w:rFonts w:asciiTheme="majorBidi" w:hAnsiTheme="majorBidi" w:cstheme="majorBidi"/>
        </w:rPr>
        <w:t>.</w:t>
      </w:r>
      <w:r w:rsidR="001E4D7C" w:rsidRPr="00640739">
        <w:rPr>
          <w:rFonts w:asciiTheme="majorBidi" w:hAnsiTheme="majorBidi" w:cstheme="majorBidi"/>
        </w:rPr>
        <w:t>(</w:t>
      </w:r>
      <w:r w:rsidRPr="00640739">
        <w:rPr>
          <w:rFonts w:asciiTheme="majorBidi" w:hAnsiTheme="majorBidi" w:cstheme="majorBidi"/>
        </w:rPr>
        <w:t>Venture</w:t>
      </w:r>
    </w:p>
    <w:p w14:paraId="422F0D52" w14:textId="77777777" w:rsidR="00335996" w:rsidRPr="00640739" w:rsidRDefault="00335996" w:rsidP="00582BA0">
      <w:pPr>
        <w:spacing w:after="0" w:line="276" w:lineRule="auto"/>
        <w:ind w:left="0" w:right="378" w:firstLine="0"/>
        <w:jc w:val="left"/>
        <w:rPr>
          <w:rFonts w:asciiTheme="majorBidi" w:hAnsiTheme="majorBidi" w:cstheme="majorBidi"/>
        </w:rPr>
      </w:pPr>
    </w:p>
    <w:p w14:paraId="221EE15A" w14:textId="77777777" w:rsidR="00335996" w:rsidRPr="00640739" w:rsidRDefault="004313C8" w:rsidP="00582BA0">
      <w:pPr>
        <w:pStyle w:val="2"/>
        <w:spacing w:line="276" w:lineRule="auto"/>
        <w:ind w:left="341"/>
        <w:rPr>
          <w:rFonts w:asciiTheme="majorBidi" w:hAnsiTheme="majorBidi" w:cstheme="majorBidi"/>
          <w:bCs/>
          <w:szCs w:val="36"/>
          <w:rtl/>
        </w:rPr>
      </w:pPr>
      <w:r w:rsidRPr="00640739">
        <w:rPr>
          <w:rFonts w:asciiTheme="majorBidi" w:eastAsia="Malgun Gothic" w:hAnsiTheme="majorBidi" w:cstheme="majorBidi"/>
          <w:b w:val="0"/>
          <w:szCs w:val="36"/>
          <w:rtl/>
        </w:rPr>
        <w:t>4.2</w:t>
      </w:r>
      <w:r w:rsidR="00B13D85" w:rsidRPr="00640739">
        <w:rPr>
          <w:rFonts w:asciiTheme="majorBidi" w:eastAsia="Arial" w:hAnsiTheme="majorBidi" w:cstheme="majorBidi"/>
          <w:b w:val="0"/>
          <w:szCs w:val="36"/>
          <w:rtl/>
        </w:rPr>
        <w:t xml:space="preserve"> </w:t>
      </w:r>
      <w:r w:rsidR="00B13D85" w:rsidRPr="00640739">
        <w:rPr>
          <w:rFonts w:asciiTheme="majorBidi" w:hAnsiTheme="majorBidi" w:cstheme="majorBidi"/>
          <w:bCs/>
          <w:szCs w:val="36"/>
          <w:rtl/>
        </w:rPr>
        <w:t>שאלות ספקים אודות המכרז</w:t>
      </w:r>
    </w:p>
    <w:p w14:paraId="15B7F604" w14:textId="77777777" w:rsidR="004313C8" w:rsidRPr="00640739" w:rsidRDefault="004313C8" w:rsidP="00582BA0">
      <w:pPr>
        <w:spacing w:after="0" w:line="276" w:lineRule="auto"/>
        <w:rPr>
          <w:rFonts w:asciiTheme="majorBidi" w:hAnsiTheme="majorBidi" w:cstheme="majorBidi"/>
        </w:rPr>
      </w:pPr>
    </w:p>
    <w:p w14:paraId="4D65B365" w14:textId="77777777" w:rsidR="00335996" w:rsidRPr="00640739" w:rsidRDefault="004313C8" w:rsidP="00582BA0">
      <w:pPr>
        <w:pStyle w:val="3"/>
        <w:spacing w:after="0" w:line="276" w:lineRule="auto"/>
        <w:ind w:left="342"/>
        <w:rPr>
          <w:rFonts w:asciiTheme="majorBidi" w:hAnsiTheme="majorBidi" w:cstheme="majorBidi"/>
          <w:bCs/>
          <w:szCs w:val="32"/>
          <w:rtl/>
        </w:rPr>
      </w:pPr>
      <w:r w:rsidRPr="00640739">
        <w:rPr>
          <w:rFonts w:asciiTheme="majorBidi" w:eastAsia="Malgun Gothic" w:hAnsiTheme="majorBidi" w:cstheme="majorBidi"/>
          <w:b w:val="0"/>
          <w:szCs w:val="32"/>
          <w:rtl/>
        </w:rPr>
        <w:t>4.2.1</w:t>
      </w:r>
      <w:r w:rsidR="00B13D85" w:rsidRPr="00640739">
        <w:rPr>
          <w:rFonts w:asciiTheme="majorBidi" w:eastAsia="Arial" w:hAnsiTheme="majorBidi" w:cstheme="majorBidi"/>
          <w:bCs/>
          <w:szCs w:val="32"/>
          <w:rtl/>
        </w:rPr>
        <w:t xml:space="preserve"> </w:t>
      </w:r>
      <w:r w:rsidR="00B13D85" w:rsidRPr="00640739">
        <w:rPr>
          <w:rFonts w:asciiTheme="majorBidi" w:hAnsiTheme="majorBidi" w:cstheme="majorBidi"/>
          <w:bCs/>
          <w:szCs w:val="32"/>
          <w:rtl/>
        </w:rPr>
        <w:t xml:space="preserve"> נוהל העברת שאלות ספקים למשרד</w:t>
      </w:r>
    </w:p>
    <w:p w14:paraId="51A00F85" w14:textId="77777777" w:rsidR="004313C8" w:rsidRPr="00640739" w:rsidRDefault="004313C8" w:rsidP="00582BA0">
      <w:pPr>
        <w:spacing w:after="0" w:line="276" w:lineRule="auto"/>
        <w:rPr>
          <w:rFonts w:asciiTheme="majorBidi" w:hAnsiTheme="majorBidi" w:cstheme="majorBidi"/>
        </w:rPr>
      </w:pPr>
    </w:p>
    <w:p w14:paraId="04803564" w14:textId="77777777" w:rsidR="00335996" w:rsidRPr="00640739" w:rsidRDefault="00B13D85" w:rsidP="00582BA0">
      <w:pPr>
        <w:numPr>
          <w:ilvl w:val="0"/>
          <w:numId w:val="28"/>
        </w:numPr>
        <w:spacing w:after="0" w:line="276" w:lineRule="auto"/>
        <w:ind w:right="297" w:hanging="368"/>
        <w:jc w:val="left"/>
        <w:rPr>
          <w:rFonts w:asciiTheme="majorBidi" w:hAnsiTheme="majorBidi" w:cstheme="majorBidi"/>
        </w:rPr>
      </w:pPr>
      <w:r w:rsidRPr="00640739">
        <w:rPr>
          <w:rFonts w:asciiTheme="majorBidi" w:hAnsiTheme="majorBidi" w:cstheme="majorBidi"/>
          <w:rtl/>
        </w:rPr>
        <w:t>ספקים רשאים להגיש שאלות למשרד. השאלות יועברו למשרד באמצעות הדואר האלקטרוני לכתובת:</w:t>
      </w:r>
    </w:p>
    <w:p w14:paraId="458CE929" w14:textId="77777777" w:rsidR="00335996" w:rsidRPr="00640739" w:rsidRDefault="00B13D85" w:rsidP="00582BA0">
      <w:pPr>
        <w:spacing w:after="0" w:line="276" w:lineRule="auto"/>
        <w:ind w:left="1020" w:right="1037" w:hanging="10"/>
        <w:jc w:val="left"/>
        <w:rPr>
          <w:rFonts w:asciiTheme="majorBidi" w:hAnsiTheme="majorBidi" w:cstheme="majorBidi"/>
        </w:rPr>
      </w:pPr>
      <w:r w:rsidRPr="00640739">
        <w:rPr>
          <w:rFonts w:asciiTheme="majorBidi" w:hAnsiTheme="majorBidi" w:cstheme="majorBidi"/>
          <w:color w:val="0000FF"/>
          <w:u w:val="single" w:color="0000FF"/>
        </w:rPr>
        <w:t>tenders@moag.gov.il</w:t>
      </w:r>
    </w:p>
    <w:p w14:paraId="49D9ADB3" w14:textId="77777777" w:rsidR="00335996" w:rsidRPr="00640739" w:rsidRDefault="00B13D85" w:rsidP="00582BA0">
      <w:pPr>
        <w:numPr>
          <w:ilvl w:val="0"/>
          <w:numId w:val="28"/>
        </w:numPr>
        <w:spacing w:after="0" w:line="276" w:lineRule="auto"/>
        <w:ind w:right="297" w:hanging="368"/>
        <w:jc w:val="left"/>
        <w:rPr>
          <w:rFonts w:asciiTheme="majorBidi" w:hAnsiTheme="majorBidi" w:cstheme="majorBidi"/>
        </w:rPr>
      </w:pPr>
      <w:r w:rsidRPr="00640739">
        <w:rPr>
          <w:rFonts w:asciiTheme="majorBidi" w:hAnsiTheme="majorBidi" w:cstheme="majorBidi"/>
          <w:rtl/>
        </w:rPr>
        <w:t>באחריות המציע לוודא באמצעות הדואר האלקטרוני כי שאלותיו הגיעו בשלמותן לנציג המשרד.</w:t>
      </w:r>
    </w:p>
    <w:p w14:paraId="3EE983C5" w14:textId="77777777" w:rsidR="00335996" w:rsidRPr="00640739" w:rsidRDefault="00B13D85" w:rsidP="00582BA0">
      <w:pPr>
        <w:numPr>
          <w:ilvl w:val="0"/>
          <w:numId w:val="28"/>
        </w:numPr>
        <w:spacing w:after="0" w:line="276" w:lineRule="auto"/>
        <w:ind w:right="297" w:hanging="368"/>
        <w:jc w:val="left"/>
        <w:rPr>
          <w:rFonts w:asciiTheme="majorBidi" w:hAnsiTheme="majorBidi" w:cstheme="majorBidi"/>
        </w:rPr>
      </w:pPr>
      <w:r w:rsidRPr="00640739">
        <w:rPr>
          <w:rFonts w:asciiTheme="majorBidi" w:hAnsiTheme="majorBidi" w:cstheme="majorBidi"/>
          <w:rtl/>
        </w:rPr>
        <w:t>מועד אחרון להגשת שאלות למכרז מפורט בטבלת ריכוז התאריכים.</w:t>
      </w:r>
    </w:p>
    <w:p w14:paraId="1F70EAF2" w14:textId="77777777" w:rsidR="00335996" w:rsidRPr="00640739" w:rsidRDefault="00B13D85" w:rsidP="005D41CF">
      <w:pPr>
        <w:numPr>
          <w:ilvl w:val="0"/>
          <w:numId w:val="28"/>
        </w:numPr>
        <w:spacing w:after="0" w:line="276" w:lineRule="auto"/>
        <w:ind w:right="297" w:hanging="368"/>
        <w:jc w:val="left"/>
        <w:rPr>
          <w:rFonts w:asciiTheme="majorBidi" w:hAnsiTheme="majorBidi" w:cstheme="majorBidi"/>
        </w:rPr>
      </w:pPr>
      <w:r w:rsidRPr="00640739">
        <w:rPr>
          <w:rFonts w:asciiTheme="majorBidi" w:hAnsiTheme="majorBidi" w:cstheme="majorBidi"/>
          <w:rtl/>
        </w:rPr>
        <w:t xml:space="preserve">השאלות יוגשו במבנה הבא </w:t>
      </w:r>
      <w:r w:rsidR="001E4D7C" w:rsidRPr="00640739">
        <w:rPr>
          <w:rFonts w:asciiTheme="majorBidi" w:hAnsiTheme="majorBidi" w:cstheme="majorBidi"/>
          <w:rtl/>
        </w:rPr>
        <w:t>(</w:t>
      </w:r>
      <w:r w:rsidRPr="00640739">
        <w:rPr>
          <w:rFonts w:asciiTheme="majorBidi" w:hAnsiTheme="majorBidi" w:cstheme="majorBidi"/>
          <w:rtl/>
        </w:rPr>
        <w:t xml:space="preserve">יש להגיש שאלות </w:t>
      </w:r>
      <w:r w:rsidRPr="00640739">
        <w:rPr>
          <w:rFonts w:asciiTheme="majorBidi" w:hAnsiTheme="majorBidi" w:cstheme="majorBidi"/>
          <w:b/>
          <w:bCs/>
          <w:u w:val="single" w:color="000000"/>
          <w:rtl/>
        </w:rPr>
        <w:t xml:space="preserve">באמצעות תוכנת </w:t>
      </w:r>
      <w:r w:rsidRPr="00640739">
        <w:rPr>
          <w:rFonts w:asciiTheme="majorBidi" w:hAnsiTheme="majorBidi" w:cstheme="majorBidi"/>
          <w:b/>
          <w:u w:val="single" w:color="000000"/>
        </w:rPr>
        <w:t>Word</w:t>
      </w:r>
      <w:r w:rsidRPr="00640739">
        <w:rPr>
          <w:rFonts w:asciiTheme="majorBidi" w:hAnsiTheme="majorBidi" w:cstheme="majorBidi"/>
          <w:b/>
          <w:bCs/>
          <w:u w:val="single" w:color="000000"/>
          <w:rtl/>
        </w:rPr>
        <w:t xml:space="preserve"> בלבד</w:t>
      </w:r>
      <w:r w:rsidRPr="00640739">
        <w:rPr>
          <w:rFonts w:asciiTheme="majorBidi" w:hAnsiTheme="majorBidi" w:cstheme="majorBidi"/>
          <w:rtl/>
        </w:rPr>
        <w:t xml:space="preserve">. לא תתקבלנה שאלות בפורמט </w:t>
      </w:r>
      <w:r w:rsidRPr="00640739">
        <w:rPr>
          <w:rFonts w:asciiTheme="majorBidi" w:hAnsiTheme="majorBidi" w:cstheme="majorBidi"/>
        </w:rPr>
        <w:t>PDF</w:t>
      </w:r>
      <w:r w:rsidRPr="00640739">
        <w:rPr>
          <w:rFonts w:asciiTheme="majorBidi" w:hAnsiTheme="majorBidi" w:cstheme="majorBidi"/>
          <w:rtl/>
        </w:rPr>
        <w:t xml:space="preserve"> או כל תצורה אחרת</w:t>
      </w:r>
      <w:r w:rsidR="005D41CF" w:rsidRPr="00640739">
        <w:rPr>
          <w:rFonts w:asciiTheme="majorBidi" w:hAnsiTheme="majorBidi" w:cstheme="majorBidi"/>
          <w:rtl/>
        </w:rPr>
        <w:t>)</w:t>
      </w:r>
      <w:r w:rsidRPr="00640739">
        <w:rPr>
          <w:rFonts w:asciiTheme="majorBidi" w:hAnsiTheme="majorBidi" w:cstheme="majorBidi"/>
          <w:rtl/>
        </w:rPr>
        <w:t>:</w:t>
      </w:r>
    </w:p>
    <w:p w14:paraId="49F1F93D" w14:textId="77777777" w:rsidR="004313C8" w:rsidRPr="00640739" w:rsidRDefault="004313C8" w:rsidP="00582BA0">
      <w:pPr>
        <w:spacing w:after="0" w:line="276" w:lineRule="auto"/>
        <w:ind w:left="924" w:right="297" w:firstLine="0"/>
        <w:jc w:val="left"/>
        <w:rPr>
          <w:rFonts w:asciiTheme="majorBidi" w:hAnsiTheme="majorBidi" w:cstheme="majorBidi"/>
        </w:rPr>
      </w:pPr>
    </w:p>
    <w:tbl>
      <w:tblPr>
        <w:tblStyle w:val="TableGrid"/>
        <w:tblW w:w="7530" w:type="dxa"/>
        <w:tblInd w:w="558" w:type="dxa"/>
        <w:tblCellMar>
          <w:top w:w="52" w:type="dxa"/>
          <w:left w:w="58" w:type="dxa"/>
          <w:right w:w="105" w:type="dxa"/>
        </w:tblCellMar>
        <w:tblLook w:val="04A0" w:firstRow="1" w:lastRow="0" w:firstColumn="1" w:lastColumn="0" w:noHBand="0" w:noVBand="1"/>
      </w:tblPr>
      <w:tblGrid>
        <w:gridCol w:w="3835"/>
        <w:gridCol w:w="2967"/>
        <w:gridCol w:w="728"/>
      </w:tblGrid>
      <w:tr w:rsidR="00335996" w:rsidRPr="00640739" w14:paraId="0B76769B" w14:textId="77777777">
        <w:trPr>
          <w:trHeight w:val="387"/>
        </w:trPr>
        <w:tc>
          <w:tcPr>
            <w:tcW w:w="3837" w:type="dxa"/>
            <w:tcBorders>
              <w:top w:val="single" w:sz="4" w:space="0" w:color="000000"/>
              <w:left w:val="single" w:sz="4" w:space="0" w:color="000000"/>
              <w:bottom w:val="single" w:sz="4" w:space="0" w:color="000000"/>
              <w:right w:val="single" w:sz="4" w:space="0" w:color="000000"/>
            </w:tcBorders>
            <w:shd w:val="clear" w:color="auto" w:fill="D9D9D9"/>
          </w:tcPr>
          <w:p w14:paraId="62F38342" w14:textId="77777777" w:rsidR="00335996" w:rsidRPr="00640739" w:rsidRDefault="00B13D85" w:rsidP="00582BA0">
            <w:pPr>
              <w:spacing w:after="0" w:line="276" w:lineRule="auto"/>
              <w:ind w:left="0" w:firstLine="0"/>
              <w:jc w:val="left"/>
              <w:rPr>
                <w:rFonts w:asciiTheme="majorBidi" w:hAnsiTheme="majorBidi" w:cstheme="majorBidi"/>
              </w:rPr>
            </w:pPr>
            <w:r w:rsidRPr="00640739">
              <w:rPr>
                <w:rFonts w:asciiTheme="majorBidi" w:hAnsiTheme="majorBidi" w:cstheme="majorBidi"/>
                <w:b/>
                <w:bCs/>
                <w:rtl/>
              </w:rPr>
              <w:t>השאלה</w:t>
            </w:r>
          </w:p>
        </w:tc>
        <w:tc>
          <w:tcPr>
            <w:tcW w:w="2968" w:type="dxa"/>
            <w:tcBorders>
              <w:top w:val="single" w:sz="4" w:space="0" w:color="000000"/>
              <w:left w:val="single" w:sz="4" w:space="0" w:color="000000"/>
              <w:bottom w:val="single" w:sz="4" w:space="0" w:color="000000"/>
              <w:right w:val="single" w:sz="4" w:space="0" w:color="000000"/>
            </w:tcBorders>
            <w:shd w:val="clear" w:color="auto" w:fill="D9D9D9"/>
          </w:tcPr>
          <w:p w14:paraId="32FF5C9C" w14:textId="77777777" w:rsidR="00335996" w:rsidRPr="00640739" w:rsidRDefault="00B13D85" w:rsidP="00582BA0">
            <w:pPr>
              <w:spacing w:after="0" w:line="276" w:lineRule="auto"/>
              <w:ind w:left="2" w:firstLine="0"/>
              <w:jc w:val="left"/>
              <w:rPr>
                <w:rFonts w:asciiTheme="majorBidi" w:hAnsiTheme="majorBidi" w:cstheme="majorBidi"/>
              </w:rPr>
            </w:pPr>
            <w:r w:rsidRPr="00640739">
              <w:rPr>
                <w:rFonts w:asciiTheme="majorBidi" w:hAnsiTheme="majorBidi" w:cstheme="majorBidi"/>
                <w:b/>
                <w:bCs/>
                <w:rtl/>
              </w:rPr>
              <w:t>הסעיף במכרז</w:t>
            </w:r>
          </w:p>
        </w:tc>
        <w:tc>
          <w:tcPr>
            <w:tcW w:w="726" w:type="dxa"/>
            <w:tcBorders>
              <w:top w:val="single" w:sz="4" w:space="0" w:color="000000"/>
              <w:left w:val="single" w:sz="4" w:space="0" w:color="000000"/>
              <w:bottom w:val="single" w:sz="4" w:space="0" w:color="000000"/>
              <w:right w:val="single" w:sz="4" w:space="0" w:color="000000"/>
            </w:tcBorders>
            <w:shd w:val="clear" w:color="auto" w:fill="D9D9D9"/>
          </w:tcPr>
          <w:p w14:paraId="09909A27" w14:textId="77777777" w:rsidR="00335996" w:rsidRPr="00640739" w:rsidRDefault="00B13D85" w:rsidP="00582BA0">
            <w:pPr>
              <w:spacing w:after="0" w:line="276" w:lineRule="auto"/>
              <w:ind w:left="0" w:right="53" w:firstLine="0"/>
              <w:jc w:val="left"/>
              <w:rPr>
                <w:rFonts w:asciiTheme="majorBidi" w:hAnsiTheme="majorBidi" w:cstheme="majorBidi"/>
              </w:rPr>
            </w:pPr>
            <w:r w:rsidRPr="00640739">
              <w:rPr>
                <w:rFonts w:asciiTheme="majorBidi" w:hAnsiTheme="majorBidi" w:cstheme="majorBidi"/>
                <w:b/>
                <w:bCs/>
                <w:rtl/>
              </w:rPr>
              <w:t>סידורי</w:t>
            </w:r>
          </w:p>
        </w:tc>
      </w:tr>
      <w:tr w:rsidR="00335996" w:rsidRPr="00640739" w14:paraId="38AF30B8" w14:textId="77777777">
        <w:trPr>
          <w:trHeight w:val="304"/>
        </w:trPr>
        <w:tc>
          <w:tcPr>
            <w:tcW w:w="3837" w:type="dxa"/>
            <w:tcBorders>
              <w:top w:val="single" w:sz="4" w:space="0" w:color="000000"/>
              <w:left w:val="single" w:sz="4" w:space="0" w:color="000000"/>
              <w:bottom w:val="single" w:sz="4" w:space="0" w:color="000000"/>
              <w:right w:val="single" w:sz="4" w:space="0" w:color="000000"/>
            </w:tcBorders>
          </w:tcPr>
          <w:p w14:paraId="5AB0C0C5"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2968" w:type="dxa"/>
            <w:tcBorders>
              <w:top w:val="single" w:sz="4" w:space="0" w:color="000000"/>
              <w:left w:val="single" w:sz="4" w:space="0" w:color="000000"/>
              <w:bottom w:val="single" w:sz="4" w:space="0" w:color="000000"/>
              <w:right w:val="single" w:sz="4" w:space="0" w:color="000000"/>
            </w:tcBorders>
          </w:tcPr>
          <w:p w14:paraId="49E022B4" w14:textId="77777777" w:rsidR="00335996" w:rsidRPr="00640739" w:rsidRDefault="00335996" w:rsidP="00582BA0">
            <w:pPr>
              <w:spacing w:after="0" w:line="276" w:lineRule="auto"/>
              <w:ind w:left="0" w:right="59" w:firstLine="0"/>
              <w:jc w:val="left"/>
              <w:rPr>
                <w:rFonts w:asciiTheme="majorBidi" w:hAnsiTheme="majorBidi" w:cstheme="majorBidi"/>
              </w:rPr>
            </w:pPr>
          </w:p>
        </w:tc>
        <w:tc>
          <w:tcPr>
            <w:tcW w:w="726" w:type="dxa"/>
            <w:tcBorders>
              <w:top w:val="single" w:sz="4" w:space="0" w:color="000000"/>
              <w:left w:val="single" w:sz="4" w:space="0" w:color="000000"/>
              <w:bottom w:val="single" w:sz="4" w:space="0" w:color="000000"/>
              <w:right w:val="single" w:sz="4" w:space="0" w:color="000000"/>
            </w:tcBorders>
          </w:tcPr>
          <w:p w14:paraId="36A024C3" w14:textId="77777777" w:rsidR="00335996" w:rsidRPr="00640739" w:rsidRDefault="00335996" w:rsidP="00582BA0">
            <w:pPr>
              <w:spacing w:after="0" w:line="276" w:lineRule="auto"/>
              <w:ind w:left="394" w:firstLine="0"/>
              <w:jc w:val="left"/>
              <w:rPr>
                <w:rFonts w:asciiTheme="majorBidi" w:hAnsiTheme="majorBidi" w:cstheme="majorBidi"/>
              </w:rPr>
            </w:pPr>
          </w:p>
        </w:tc>
      </w:tr>
    </w:tbl>
    <w:p w14:paraId="33ECE18E" w14:textId="77777777" w:rsidR="00335996" w:rsidRPr="00640739" w:rsidRDefault="00335996" w:rsidP="00582BA0">
      <w:pPr>
        <w:spacing w:after="0" w:line="276" w:lineRule="auto"/>
        <w:ind w:left="0" w:right="378" w:firstLine="0"/>
        <w:jc w:val="left"/>
        <w:rPr>
          <w:rFonts w:asciiTheme="majorBidi" w:hAnsiTheme="majorBidi" w:cstheme="majorBidi"/>
        </w:rPr>
      </w:pPr>
    </w:p>
    <w:p w14:paraId="2195CED8" w14:textId="77777777" w:rsidR="00335996" w:rsidRPr="00640739" w:rsidRDefault="004313C8" w:rsidP="00582BA0">
      <w:pPr>
        <w:pStyle w:val="3"/>
        <w:tabs>
          <w:tab w:val="center" w:pos="432"/>
          <w:tab w:val="center" w:pos="3650"/>
        </w:tabs>
        <w:spacing w:after="0" w:line="276" w:lineRule="auto"/>
        <w:ind w:left="0" w:firstLine="0"/>
        <w:rPr>
          <w:rFonts w:asciiTheme="majorBidi" w:hAnsiTheme="majorBidi" w:cstheme="majorBidi"/>
        </w:rPr>
      </w:pPr>
      <w:r w:rsidRPr="00640739">
        <w:rPr>
          <w:rFonts w:asciiTheme="majorBidi" w:eastAsia="Malgun Gothic" w:hAnsiTheme="majorBidi" w:cstheme="majorBidi"/>
          <w:b w:val="0"/>
          <w:szCs w:val="32"/>
          <w:rtl/>
        </w:rPr>
        <w:t>4.2.2</w:t>
      </w:r>
      <w:r w:rsidR="00B13D85" w:rsidRPr="00640739">
        <w:rPr>
          <w:rFonts w:asciiTheme="majorBidi" w:eastAsia="Arial" w:hAnsiTheme="majorBidi" w:cstheme="majorBidi"/>
          <w:bCs/>
          <w:szCs w:val="32"/>
          <w:rtl/>
        </w:rPr>
        <w:t xml:space="preserve"> </w:t>
      </w:r>
      <w:r w:rsidR="00B13D85" w:rsidRPr="00640739">
        <w:rPr>
          <w:rFonts w:asciiTheme="majorBidi" w:hAnsiTheme="majorBidi" w:cstheme="majorBidi"/>
          <w:bCs/>
          <w:szCs w:val="32"/>
          <w:rtl/>
        </w:rPr>
        <w:t>מענה המשרד לשאלות מציעים</w:t>
      </w:r>
    </w:p>
    <w:p w14:paraId="0B2CE82C" w14:textId="77777777" w:rsidR="00335996" w:rsidRPr="00640739" w:rsidRDefault="00B13D85" w:rsidP="00582BA0">
      <w:pPr>
        <w:numPr>
          <w:ilvl w:val="0"/>
          <w:numId w:val="29"/>
        </w:numPr>
        <w:spacing w:after="0" w:line="276" w:lineRule="auto"/>
        <w:ind w:right="165" w:hanging="366"/>
        <w:jc w:val="left"/>
        <w:rPr>
          <w:rFonts w:asciiTheme="majorBidi" w:hAnsiTheme="majorBidi" w:cstheme="majorBidi"/>
        </w:rPr>
      </w:pPr>
      <w:r w:rsidRPr="00640739">
        <w:rPr>
          <w:rFonts w:asciiTheme="majorBidi" w:hAnsiTheme="majorBidi" w:cstheme="majorBidi"/>
          <w:rtl/>
        </w:rPr>
        <w:t>תשובות המשרד לשאלות שהוגשו תפורסמנה בקבצי הבהרות באתר האינטרנט של המשרד:</w:t>
      </w:r>
    </w:p>
    <w:p w14:paraId="54D3A032" w14:textId="77777777" w:rsidR="00335996" w:rsidRPr="00640739" w:rsidRDefault="003C354B" w:rsidP="00582BA0">
      <w:pPr>
        <w:spacing w:after="0" w:line="276" w:lineRule="auto"/>
        <w:ind w:left="737" w:right="165"/>
        <w:jc w:val="left"/>
        <w:rPr>
          <w:rFonts w:asciiTheme="majorBidi" w:hAnsiTheme="majorBidi" w:cstheme="majorBidi"/>
        </w:rPr>
      </w:pPr>
      <w:hyperlink r:id="rId23">
        <w:r w:rsidR="00B13D85" w:rsidRPr="00640739">
          <w:rPr>
            <w:rFonts w:asciiTheme="majorBidi" w:hAnsiTheme="majorBidi" w:cstheme="majorBidi"/>
            <w:b/>
            <w:color w:val="0000FF"/>
            <w:u w:val="single" w:color="0000FF"/>
          </w:rPr>
          <w:t>www.moag.gov.il</w:t>
        </w:r>
      </w:hyperlink>
      <w:hyperlink r:id="rId24">
        <w:r w:rsidR="00B13D85" w:rsidRPr="00640739">
          <w:rPr>
            <w:rFonts w:asciiTheme="majorBidi" w:hAnsiTheme="majorBidi" w:cstheme="majorBidi"/>
            <w:rtl/>
          </w:rPr>
          <w:t xml:space="preserve"> </w:t>
        </w:r>
      </w:hyperlink>
      <w:hyperlink r:id="rId25">
        <w:r w:rsidR="00B13D85" w:rsidRPr="00640739">
          <w:rPr>
            <w:rFonts w:asciiTheme="majorBidi" w:hAnsiTheme="majorBidi" w:cstheme="majorBidi"/>
            <w:rtl/>
          </w:rPr>
          <w:t>ת</w:t>
        </w:r>
      </w:hyperlink>
      <w:r w:rsidR="00B13D85" w:rsidRPr="00640739">
        <w:rPr>
          <w:rFonts w:asciiTheme="majorBidi" w:hAnsiTheme="majorBidi" w:cstheme="majorBidi"/>
          <w:rtl/>
        </w:rPr>
        <w:t xml:space="preserve">חת הכותרת מכרזים </w:t>
      </w:r>
      <w:r w:rsidR="005C1117" w:rsidRPr="00640739">
        <w:rPr>
          <w:rFonts w:asciiTheme="majorBidi" w:hAnsiTheme="majorBidi" w:cstheme="majorBidi"/>
          <w:rtl/>
        </w:rPr>
        <w:t>-</w:t>
      </w:r>
      <w:r w:rsidR="00B13D85" w:rsidRPr="00640739">
        <w:rPr>
          <w:rFonts w:asciiTheme="majorBidi" w:hAnsiTheme="majorBidi" w:cstheme="majorBidi"/>
          <w:rtl/>
        </w:rPr>
        <w:t xml:space="preserve"> מענה המשרד לשאלות מציעים - למכרז מספר </w:t>
      </w:r>
      <w:r w:rsidR="00B13D85" w:rsidRPr="00640739">
        <w:rPr>
          <w:rFonts w:asciiTheme="majorBidi" w:hAnsiTheme="majorBidi" w:cstheme="majorBidi"/>
        </w:rPr>
        <w:t>2018</w:t>
      </w:r>
      <w:r w:rsidR="00B13D85" w:rsidRPr="00640739">
        <w:rPr>
          <w:rFonts w:asciiTheme="majorBidi" w:hAnsiTheme="majorBidi" w:cstheme="majorBidi"/>
          <w:rtl/>
        </w:rPr>
        <w:t>-</w:t>
      </w:r>
      <w:r w:rsidR="00B13D85" w:rsidRPr="00640739">
        <w:rPr>
          <w:rFonts w:asciiTheme="majorBidi" w:hAnsiTheme="majorBidi" w:cstheme="majorBidi"/>
        </w:rPr>
        <w:t>25</w:t>
      </w:r>
      <w:r w:rsidR="00B13D85" w:rsidRPr="00640739">
        <w:rPr>
          <w:rFonts w:asciiTheme="majorBidi" w:hAnsiTheme="majorBidi" w:cstheme="majorBidi"/>
          <w:rtl/>
        </w:rPr>
        <w:t>.</w:t>
      </w:r>
    </w:p>
    <w:p w14:paraId="55B5918D" w14:textId="77777777" w:rsidR="00335996" w:rsidRPr="00640739" w:rsidRDefault="00B13D85" w:rsidP="00582BA0">
      <w:pPr>
        <w:numPr>
          <w:ilvl w:val="0"/>
          <w:numId w:val="29"/>
        </w:numPr>
        <w:spacing w:after="0" w:line="276" w:lineRule="auto"/>
        <w:ind w:right="165" w:hanging="366"/>
        <w:jc w:val="left"/>
        <w:rPr>
          <w:rFonts w:asciiTheme="majorBidi" w:hAnsiTheme="majorBidi" w:cstheme="majorBidi"/>
        </w:rPr>
      </w:pPr>
      <w:r w:rsidRPr="00640739">
        <w:rPr>
          <w:rFonts w:asciiTheme="majorBidi" w:hAnsiTheme="majorBidi" w:cstheme="majorBidi"/>
          <w:rtl/>
        </w:rPr>
        <w:t>תאריך אחרון להפצת המענה של המשרד לשאלות מופיע בטבלת ריכוז התאריכים .</w:t>
      </w:r>
    </w:p>
    <w:p w14:paraId="319DC3F0" w14:textId="77777777" w:rsidR="00335996" w:rsidRPr="00640739" w:rsidRDefault="00B13D85" w:rsidP="00582BA0">
      <w:pPr>
        <w:numPr>
          <w:ilvl w:val="0"/>
          <w:numId w:val="29"/>
        </w:numPr>
        <w:spacing w:after="0" w:line="276" w:lineRule="auto"/>
        <w:ind w:right="165" w:hanging="366"/>
        <w:jc w:val="left"/>
        <w:rPr>
          <w:rFonts w:asciiTheme="majorBidi" w:hAnsiTheme="majorBidi" w:cstheme="majorBidi"/>
        </w:rPr>
      </w:pPr>
      <w:r w:rsidRPr="00640739">
        <w:rPr>
          <w:rFonts w:asciiTheme="majorBidi" w:hAnsiTheme="majorBidi" w:cstheme="majorBidi"/>
          <w:rtl/>
        </w:rPr>
        <w:t>נוסח התשובות של המשרד הוא הנוסח המחייב ומהווה חלק בלתי נפרד מהמכרז.</w:t>
      </w:r>
    </w:p>
    <w:p w14:paraId="0C728F61" w14:textId="77777777" w:rsidR="00335996" w:rsidRPr="00640739" w:rsidRDefault="00B13D85" w:rsidP="00582BA0">
      <w:pPr>
        <w:numPr>
          <w:ilvl w:val="0"/>
          <w:numId w:val="29"/>
        </w:numPr>
        <w:spacing w:after="0" w:line="276" w:lineRule="auto"/>
        <w:ind w:right="165" w:hanging="366"/>
        <w:jc w:val="left"/>
        <w:rPr>
          <w:rFonts w:asciiTheme="majorBidi" w:hAnsiTheme="majorBidi" w:cstheme="majorBidi"/>
        </w:rPr>
      </w:pPr>
      <w:r w:rsidRPr="00640739">
        <w:rPr>
          <w:rFonts w:asciiTheme="majorBidi" w:hAnsiTheme="majorBidi" w:cstheme="majorBidi"/>
          <w:rtl/>
        </w:rPr>
        <w:t>תשובות המשרד ייחתמו על ידי מורשה/י החתימה של המציע בצירוף חותמת התאגיד ויוגשו עם הצעתם למכרז.</w:t>
      </w:r>
    </w:p>
    <w:p w14:paraId="21F330C4" w14:textId="77777777" w:rsidR="00335996" w:rsidRPr="00640739" w:rsidRDefault="00B13D85" w:rsidP="00582BA0">
      <w:pPr>
        <w:numPr>
          <w:ilvl w:val="0"/>
          <w:numId w:val="29"/>
        </w:numPr>
        <w:spacing w:after="0" w:line="276" w:lineRule="auto"/>
        <w:ind w:right="165" w:hanging="366"/>
        <w:jc w:val="left"/>
        <w:rPr>
          <w:rFonts w:asciiTheme="majorBidi" w:hAnsiTheme="majorBidi" w:cstheme="majorBidi"/>
        </w:rPr>
      </w:pPr>
      <w:r w:rsidRPr="00640739">
        <w:rPr>
          <w:rFonts w:asciiTheme="majorBidi" w:hAnsiTheme="majorBidi" w:cstheme="majorBidi"/>
          <w:rtl/>
        </w:rPr>
        <w:t>רק תשובות אשר נמסרו בכתב מחייבות את המשרד.</w:t>
      </w:r>
    </w:p>
    <w:p w14:paraId="09A28F58" w14:textId="77777777" w:rsidR="00F40DEC" w:rsidRDefault="00B13D85" w:rsidP="00F40DEC">
      <w:pPr>
        <w:numPr>
          <w:ilvl w:val="0"/>
          <w:numId w:val="29"/>
        </w:numPr>
        <w:spacing w:after="0" w:line="276" w:lineRule="auto"/>
        <w:ind w:right="165" w:hanging="366"/>
        <w:jc w:val="left"/>
        <w:rPr>
          <w:rFonts w:asciiTheme="majorBidi" w:hAnsiTheme="majorBidi" w:cstheme="majorBidi"/>
        </w:rPr>
      </w:pPr>
      <w:r w:rsidRPr="00640739">
        <w:rPr>
          <w:rFonts w:asciiTheme="majorBidi" w:hAnsiTheme="majorBidi" w:cstheme="majorBidi"/>
          <w:rtl/>
        </w:rPr>
        <w:t>יכול ויתקיימו מספר סבבי תשובות של המשרד, וזאת על פי שיקול דעתו הבלעדי של המשרד.</w:t>
      </w:r>
    </w:p>
    <w:p w14:paraId="3C61E907" w14:textId="77777777" w:rsidR="002E2C99" w:rsidRPr="00F40DEC" w:rsidRDefault="002E2C99" w:rsidP="002E2C99">
      <w:pPr>
        <w:spacing w:after="0" w:line="276" w:lineRule="auto"/>
        <w:ind w:left="639" w:right="165" w:firstLine="0"/>
        <w:jc w:val="left"/>
        <w:rPr>
          <w:rFonts w:asciiTheme="majorBidi" w:hAnsiTheme="majorBidi" w:cstheme="majorBidi"/>
        </w:rPr>
      </w:pPr>
    </w:p>
    <w:p w14:paraId="13358504" w14:textId="77777777" w:rsidR="00335996" w:rsidRPr="00640739" w:rsidRDefault="005D41CF" w:rsidP="005D41CF">
      <w:pPr>
        <w:pStyle w:val="2"/>
        <w:spacing w:line="276" w:lineRule="auto"/>
        <w:rPr>
          <w:rFonts w:asciiTheme="majorBidi" w:hAnsiTheme="majorBidi" w:cstheme="majorBidi"/>
          <w:bCs/>
          <w:szCs w:val="36"/>
          <w:rtl/>
        </w:rPr>
      </w:pPr>
      <w:r w:rsidRPr="00640739">
        <w:rPr>
          <w:rFonts w:asciiTheme="majorBidi" w:eastAsia="Arial" w:hAnsiTheme="majorBidi" w:cstheme="majorBidi"/>
          <w:b w:val="0"/>
          <w:szCs w:val="36"/>
        </w:rPr>
        <w:t>4.3</w:t>
      </w:r>
      <w:r w:rsidR="00B13D85" w:rsidRPr="00640739">
        <w:rPr>
          <w:rFonts w:asciiTheme="majorBidi" w:eastAsia="Arial" w:hAnsiTheme="majorBidi" w:cstheme="majorBidi"/>
          <w:b w:val="0"/>
          <w:szCs w:val="36"/>
          <w:rtl/>
        </w:rPr>
        <w:t xml:space="preserve"> </w:t>
      </w:r>
      <w:r w:rsidR="00B13D85" w:rsidRPr="00640739">
        <w:rPr>
          <w:rFonts w:asciiTheme="majorBidi" w:hAnsiTheme="majorBidi" w:cstheme="majorBidi"/>
          <w:bCs/>
          <w:szCs w:val="36"/>
          <w:rtl/>
        </w:rPr>
        <w:t>הצעת המציע</w:t>
      </w:r>
    </w:p>
    <w:p w14:paraId="073CAB45" w14:textId="77777777" w:rsidR="005C1117" w:rsidRPr="00640739" w:rsidRDefault="005C1117" w:rsidP="00582BA0">
      <w:pPr>
        <w:spacing w:after="0" w:line="276" w:lineRule="auto"/>
        <w:rPr>
          <w:rFonts w:asciiTheme="majorBidi" w:hAnsiTheme="majorBidi" w:cstheme="majorBidi"/>
        </w:rPr>
      </w:pPr>
    </w:p>
    <w:p w14:paraId="3D832E1D" w14:textId="77777777" w:rsidR="00335996" w:rsidRPr="00640739" w:rsidRDefault="005C1117" w:rsidP="00582BA0">
      <w:pPr>
        <w:pStyle w:val="3"/>
        <w:spacing w:after="0" w:line="276" w:lineRule="auto"/>
        <w:ind w:left="342"/>
        <w:rPr>
          <w:rFonts w:asciiTheme="majorBidi" w:hAnsiTheme="majorBidi" w:cstheme="majorBidi"/>
        </w:rPr>
      </w:pPr>
      <w:r w:rsidRPr="00640739">
        <w:rPr>
          <w:rFonts w:asciiTheme="majorBidi" w:eastAsia="Malgun Gothic" w:hAnsiTheme="majorBidi" w:cstheme="majorBidi"/>
          <w:b w:val="0"/>
          <w:szCs w:val="32"/>
          <w:rtl/>
        </w:rPr>
        <w:t>4.3.1</w:t>
      </w:r>
      <w:r w:rsidR="00B13D85" w:rsidRPr="00640739">
        <w:rPr>
          <w:rFonts w:asciiTheme="majorBidi" w:eastAsia="Arial" w:hAnsiTheme="majorBidi" w:cstheme="majorBidi"/>
          <w:bCs/>
          <w:szCs w:val="32"/>
          <w:rtl/>
        </w:rPr>
        <w:t xml:space="preserve"> </w:t>
      </w:r>
      <w:r w:rsidR="00B13D85" w:rsidRPr="00640739">
        <w:rPr>
          <w:rFonts w:asciiTheme="majorBidi" w:hAnsiTheme="majorBidi" w:cstheme="majorBidi"/>
          <w:bCs/>
          <w:szCs w:val="32"/>
          <w:rtl/>
        </w:rPr>
        <w:t xml:space="preserve"> כללי</w:t>
      </w:r>
    </w:p>
    <w:p w14:paraId="6C8CE347" w14:textId="77777777" w:rsidR="005C1117" w:rsidRPr="00640739" w:rsidRDefault="005C1117" w:rsidP="00582BA0">
      <w:pPr>
        <w:spacing w:after="0" w:line="276" w:lineRule="auto"/>
        <w:ind w:left="1421" w:right="165" w:firstLine="0"/>
        <w:jc w:val="left"/>
        <w:rPr>
          <w:rFonts w:asciiTheme="majorBidi" w:hAnsiTheme="majorBidi" w:cstheme="majorBidi"/>
        </w:rPr>
      </w:pPr>
    </w:p>
    <w:p w14:paraId="73F80557" w14:textId="77777777" w:rsidR="00335996" w:rsidRPr="00640739" w:rsidRDefault="00B13D85" w:rsidP="00616D3D">
      <w:pPr>
        <w:numPr>
          <w:ilvl w:val="0"/>
          <w:numId w:val="30"/>
        </w:numPr>
        <w:spacing w:after="0" w:line="276" w:lineRule="auto"/>
        <w:ind w:right="165" w:hanging="371"/>
        <w:jc w:val="left"/>
        <w:rPr>
          <w:rFonts w:asciiTheme="majorBidi" w:hAnsiTheme="majorBidi" w:cstheme="majorBidi"/>
        </w:rPr>
      </w:pPr>
      <w:r w:rsidRPr="00640739">
        <w:rPr>
          <w:rFonts w:asciiTheme="majorBidi" w:hAnsiTheme="majorBidi" w:cstheme="majorBidi"/>
          <w:rtl/>
        </w:rPr>
        <w:t>הצעת המציע והמידע שבה הם רכושו של המציע. המשרד מתחייב לא לעשות שימוש בהצעת המציע,</w:t>
      </w:r>
      <w:r w:rsidR="00616D3D" w:rsidRPr="00640739">
        <w:rPr>
          <w:rFonts w:asciiTheme="majorBidi" w:hAnsiTheme="majorBidi" w:cstheme="majorBidi"/>
          <w:rtl/>
        </w:rPr>
        <w:t xml:space="preserve"> </w:t>
      </w:r>
      <w:r w:rsidRPr="00640739">
        <w:rPr>
          <w:rFonts w:asciiTheme="majorBidi" w:hAnsiTheme="majorBidi" w:cstheme="majorBidi"/>
          <w:rtl/>
        </w:rPr>
        <w:t>אלא לצורכי המכרז.</w:t>
      </w:r>
    </w:p>
    <w:p w14:paraId="0CF1BFD6" w14:textId="77777777" w:rsidR="00335996" w:rsidRPr="00640739" w:rsidRDefault="00B13D85" w:rsidP="005D41CF">
      <w:pPr>
        <w:numPr>
          <w:ilvl w:val="0"/>
          <w:numId w:val="30"/>
        </w:numPr>
        <w:spacing w:after="0" w:line="276" w:lineRule="auto"/>
        <w:ind w:right="165" w:hanging="371"/>
        <w:jc w:val="left"/>
        <w:rPr>
          <w:rFonts w:asciiTheme="majorBidi" w:hAnsiTheme="majorBidi" w:cstheme="majorBidi"/>
        </w:rPr>
      </w:pPr>
      <w:r w:rsidRPr="00640739">
        <w:rPr>
          <w:rFonts w:asciiTheme="majorBidi" w:hAnsiTheme="majorBidi" w:cstheme="majorBidi"/>
          <w:rtl/>
        </w:rPr>
        <w:t xml:space="preserve">בהתאם לתקנות חובת המכרזים </w:t>
      </w:r>
      <w:proofErr w:type="spellStart"/>
      <w:r w:rsidRPr="00640739">
        <w:rPr>
          <w:rFonts w:asciiTheme="majorBidi" w:hAnsiTheme="majorBidi" w:cstheme="majorBidi"/>
          <w:rtl/>
        </w:rPr>
        <w:t>התשנ"ג</w:t>
      </w:r>
      <w:proofErr w:type="spellEnd"/>
      <w:r w:rsidRPr="00640739">
        <w:rPr>
          <w:rFonts w:asciiTheme="majorBidi" w:hAnsiTheme="majorBidi" w:cstheme="majorBidi"/>
          <w:rtl/>
        </w:rPr>
        <w:t xml:space="preserve"> – </w:t>
      </w:r>
      <w:r w:rsidRPr="00640739">
        <w:rPr>
          <w:rFonts w:asciiTheme="majorBidi" w:hAnsiTheme="majorBidi" w:cstheme="majorBidi"/>
        </w:rPr>
        <w:t>1993</w:t>
      </w:r>
      <w:r w:rsidRPr="00640739">
        <w:rPr>
          <w:rFonts w:asciiTheme="majorBidi" w:hAnsiTheme="majorBidi" w:cstheme="majorBidi"/>
          <w:rtl/>
        </w:rPr>
        <w:t xml:space="preserve"> סעיף </w:t>
      </w:r>
      <w:r w:rsidRPr="00640739">
        <w:rPr>
          <w:rFonts w:asciiTheme="majorBidi" w:hAnsiTheme="majorBidi" w:cstheme="majorBidi"/>
        </w:rPr>
        <w:t>20</w:t>
      </w:r>
      <w:r w:rsidRPr="00640739">
        <w:rPr>
          <w:rFonts w:asciiTheme="majorBidi" w:hAnsiTheme="majorBidi" w:cstheme="majorBidi"/>
          <w:rtl/>
        </w:rPr>
        <w:t xml:space="preserve"> </w:t>
      </w:r>
      <w:r w:rsidR="005D41CF" w:rsidRPr="00640739">
        <w:rPr>
          <w:rFonts w:asciiTheme="majorBidi" w:hAnsiTheme="majorBidi" w:cstheme="majorBidi"/>
          <w:rtl/>
        </w:rPr>
        <w:t>(ה')</w:t>
      </w:r>
      <w:r w:rsidRPr="00640739">
        <w:rPr>
          <w:rFonts w:asciiTheme="majorBidi" w:hAnsiTheme="majorBidi" w:cstheme="majorBidi"/>
          <w:rtl/>
        </w:rPr>
        <w:t xml:space="preserve"> </w:t>
      </w:r>
      <w:r w:rsidR="001E4D7C" w:rsidRPr="00640739">
        <w:rPr>
          <w:rFonts w:asciiTheme="majorBidi" w:hAnsiTheme="majorBidi" w:cstheme="majorBidi"/>
          <w:rtl/>
        </w:rPr>
        <w:t>(</w:t>
      </w:r>
      <w:r w:rsidRPr="00640739">
        <w:rPr>
          <w:rFonts w:asciiTheme="majorBidi" w:hAnsiTheme="majorBidi" w:cstheme="majorBidi"/>
        </w:rPr>
        <w:t>1</w:t>
      </w:r>
      <w:r w:rsidR="005D41CF" w:rsidRPr="00640739">
        <w:rPr>
          <w:rFonts w:asciiTheme="majorBidi" w:hAnsiTheme="majorBidi" w:cstheme="majorBidi"/>
          <w:rtl/>
        </w:rPr>
        <w:t>)</w:t>
      </w:r>
      <w:r w:rsidRPr="00640739">
        <w:rPr>
          <w:rFonts w:asciiTheme="majorBidi" w:hAnsiTheme="majorBidi" w:cstheme="majorBidi"/>
          <w:rtl/>
        </w:rPr>
        <w:t xml:space="preserve">, רשאים המציעים במכרז לעיין במסמכי הליך המכרז, וזאת תוך </w:t>
      </w:r>
      <w:r w:rsidRPr="00640739">
        <w:rPr>
          <w:rFonts w:asciiTheme="majorBidi" w:hAnsiTheme="majorBidi" w:cstheme="majorBidi"/>
        </w:rPr>
        <w:t>30</w:t>
      </w:r>
      <w:r w:rsidRPr="00640739">
        <w:rPr>
          <w:rFonts w:asciiTheme="majorBidi" w:hAnsiTheme="majorBidi" w:cstheme="majorBidi"/>
          <w:rtl/>
        </w:rPr>
        <w:t xml:space="preserve"> ימים ממועד מסירת הודעת </w:t>
      </w:r>
      <w:r w:rsidR="00616D3D" w:rsidRPr="00640739">
        <w:rPr>
          <w:rFonts w:asciiTheme="majorBidi" w:hAnsiTheme="majorBidi" w:cstheme="majorBidi"/>
          <w:rtl/>
        </w:rPr>
        <w:t>ועדת המכרזים אודות תוצאות המכרז</w:t>
      </w:r>
      <w:r w:rsidRPr="00640739">
        <w:rPr>
          <w:rFonts w:asciiTheme="majorBidi" w:hAnsiTheme="majorBidi" w:cstheme="majorBidi"/>
          <w:rtl/>
        </w:rPr>
        <w:t>.</w:t>
      </w:r>
    </w:p>
    <w:p w14:paraId="31593781" w14:textId="77777777" w:rsidR="00335996" w:rsidRPr="00640739" w:rsidRDefault="00B13D85" w:rsidP="00582BA0">
      <w:pPr>
        <w:numPr>
          <w:ilvl w:val="0"/>
          <w:numId w:val="30"/>
        </w:numPr>
        <w:spacing w:after="0" w:line="276" w:lineRule="auto"/>
        <w:ind w:right="165" w:hanging="371"/>
        <w:jc w:val="left"/>
        <w:rPr>
          <w:rFonts w:asciiTheme="majorBidi" w:hAnsiTheme="majorBidi" w:cstheme="majorBidi"/>
        </w:rPr>
      </w:pPr>
      <w:r w:rsidRPr="00640739">
        <w:rPr>
          <w:rFonts w:asciiTheme="majorBidi" w:hAnsiTheme="majorBidi" w:cstheme="majorBidi"/>
          <w:b/>
          <w:bCs/>
          <w:rtl/>
        </w:rPr>
        <w:t>מציע בהצעתו</w:t>
      </w:r>
      <w:r w:rsidRPr="00640739">
        <w:rPr>
          <w:rFonts w:asciiTheme="majorBidi" w:hAnsiTheme="majorBidi" w:cstheme="majorBidi"/>
          <w:rtl/>
        </w:rPr>
        <w:t>, יציין אלו חלקים בהצעתו הם לדעתו סוד מסחרי או סוד מקצועי. מציע לא יהיה רשאי לעיין בחלקים של ההצעה הזוכה, אשר ביחס אליהם טען בהצעתו כי הם מהווים סוד מסחרי או מקצועי.</w:t>
      </w:r>
    </w:p>
    <w:p w14:paraId="46B323A2" w14:textId="77777777" w:rsidR="00335996" w:rsidRPr="00640739" w:rsidRDefault="00B13D85" w:rsidP="00582BA0">
      <w:pPr>
        <w:numPr>
          <w:ilvl w:val="0"/>
          <w:numId w:val="30"/>
        </w:numPr>
        <w:spacing w:after="0" w:line="276" w:lineRule="auto"/>
        <w:ind w:right="165" w:hanging="371"/>
        <w:jc w:val="left"/>
        <w:rPr>
          <w:rFonts w:asciiTheme="majorBidi" w:hAnsiTheme="majorBidi" w:cstheme="majorBidi"/>
        </w:rPr>
      </w:pPr>
      <w:r w:rsidRPr="00640739">
        <w:rPr>
          <w:rFonts w:asciiTheme="majorBidi" w:hAnsiTheme="majorBidi" w:cstheme="majorBidi"/>
          <w:rtl/>
        </w:rPr>
        <w:t>יובהר, כי על אף האמור לעיל ועדת המכרזים תהא רשאית, וזאת על פי שיקול דעתה, להציג בפני המציעים במכרז, כל מסמך אשר להערכתה אינו מהווה סוד מקצועי או מסחרי והוא דרוש על מנת לעמוד בתקנות חוק חובת המכרזים. המשרד רשאי לגבות אגרה עבור עיון כאמור.</w:t>
      </w:r>
    </w:p>
    <w:p w14:paraId="616ADA89" w14:textId="77777777" w:rsidR="00335996" w:rsidRPr="00640739" w:rsidRDefault="00335996" w:rsidP="00582BA0">
      <w:pPr>
        <w:spacing w:after="0" w:line="276" w:lineRule="auto"/>
        <w:ind w:left="0" w:right="1456" w:firstLine="0"/>
        <w:jc w:val="left"/>
        <w:rPr>
          <w:rFonts w:asciiTheme="majorBidi" w:hAnsiTheme="majorBidi" w:cstheme="majorBidi"/>
        </w:rPr>
      </w:pPr>
    </w:p>
    <w:p w14:paraId="5B4EAE0F" w14:textId="77777777" w:rsidR="00335996" w:rsidRPr="00640739" w:rsidRDefault="005C1117" w:rsidP="00582BA0">
      <w:pPr>
        <w:pStyle w:val="3"/>
        <w:tabs>
          <w:tab w:val="center" w:pos="432"/>
          <w:tab w:val="center" w:pos="2876"/>
        </w:tabs>
        <w:spacing w:after="0" w:line="276" w:lineRule="auto"/>
        <w:ind w:left="0" w:firstLine="0"/>
        <w:rPr>
          <w:rFonts w:asciiTheme="majorBidi" w:hAnsiTheme="majorBidi" w:cstheme="majorBidi"/>
        </w:rPr>
      </w:pPr>
      <w:r w:rsidRPr="00640739">
        <w:rPr>
          <w:rFonts w:asciiTheme="majorBidi" w:eastAsia="Malgun Gothic" w:hAnsiTheme="majorBidi" w:cstheme="majorBidi"/>
          <w:b w:val="0"/>
          <w:szCs w:val="32"/>
          <w:rtl/>
        </w:rPr>
        <w:t>4.3.2</w:t>
      </w:r>
      <w:r w:rsidR="00B13D85" w:rsidRPr="00640739">
        <w:rPr>
          <w:rFonts w:asciiTheme="majorBidi" w:eastAsia="Arial" w:hAnsiTheme="majorBidi" w:cstheme="majorBidi"/>
          <w:bCs/>
          <w:szCs w:val="32"/>
          <w:rtl/>
        </w:rPr>
        <w:t xml:space="preserve"> </w:t>
      </w:r>
      <w:r w:rsidR="00B13D85" w:rsidRPr="00640739">
        <w:rPr>
          <w:rFonts w:asciiTheme="majorBidi" w:hAnsiTheme="majorBidi" w:cstheme="majorBidi"/>
          <w:bCs/>
          <w:szCs w:val="32"/>
          <w:rtl/>
        </w:rPr>
        <w:t>אופן הגשת ההצעה</w:t>
      </w:r>
    </w:p>
    <w:p w14:paraId="74784BB0" w14:textId="77777777" w:rsidR="005C1117" w:rsidRPr="00640739" w:rsidRDefault="005C1117" w:rsidP="00582BA0">
      <w:pPr>
        <w:spacing w:after="0" w:line="276" w:lineRule="auto"/>
        <w:ind w:left="1066" w:right="165" w:firstLine="0"/>
        <w:jc w:val="left"/>
        <w:rPr>
          <w:rFonts w:asciiTheme="majorBidi" w:hAnsiTheme="majorBidi" w:cstheme="majorBidi"/>
        </w:rPr>
      </w:pPr>
    </w:p>
    <w:p w14:paraId="45FCA1C3" w14:textId="77777777" w:rsidR="00335996" w:rsidRPr="00640739" w:rsidRDefault="00B13D85" w:rsidP="00582BA0">
      <w:pPr>
        <w:numPr>
          <w:ilvl w:val="0"/>
          <w:numId w:val="31"/>
        </w:numPr>
        <w:spacing w:after="0" w:line="276" w:lineRule="auto"/>
        <w:ind w:left="28" w:right="165" w:hanging="283"/>
        <w:jc w:val="left"/>
        <w:rPr>
          <w:rFonts w:asciiTheme="majorBidi" w:hAnsiTheme="majorBidi" w:cstheme="majorBidi"/>
        </w:rPr>
      </w:pPr>
      <w:r w:rsidRPr="00640739">
        <w:rPr>
          <w:rFonts w:asciiTheme="majorBidi" w:hAnsiTheme="majorBidi" w:cstheme="majorBidi"/>
          <w:rtl/>
        </w:rPr>
        <w:t>את ההצעה יש לארוז באריזה אטומה אחת, ללא ציון פרטי המציע או כל סימן זיהוי חיצוני אחר.</w:t>
      </w:r>
    </w:p>
    <w:p w14:paraId="07D69561" w14:textId="77777777" w:rsidR="00335996" w:rsidRPr="00640739" w:rsidRDefault="00B13D85" w:rsidP="00A7408B">
      <w:pPr>
        <w:spacing w:after="0" w:line="276" w:lineRule="auto"/>
        <w:ind w:left="28" w:right="3449" w:hanging="283"/>
        <w:jc w:val="left"/>
        <w:rPr>
          <w:rFonts w:asciiTheme="majorBidi" w:hAnsiTheme="majorBidi" w:cstheme="majorBidi"/>
        </w:rPr>
      </w:pPr>
      <w:r w:rsidRPr="00640739">
        <w:rPr>
          <w:rFonts w:asciiTheme="majorBidi" w:hAnsiTheme="majorBidi" w:cstheme="majorBidi"/>
          <w:rtl/>
        </w:rPr>
        <w:t xml:space="preserve">על האריזה יירשם </w:t>
      </w:r>
      <w:r w:rsidRPr="00640739">
        <w:rPr>
          <w:rFonts w:asciiTheme="majorBidi" w:hAnsiTheme="majorBidi" w:cstheme="majorBidi"/>
          <w:b/>
          <w:bCs/>
          <w:u w:val="single" w:color="000000"/>
          <w:rtl/>
        </w:rPr>
        <w:t>"</w:t>
      </w:r>
      <w:r w:rsidRPr="00640739">
        <w:rPr>
          <w:rFonts w:asciiTheme="majorBidi" w:hAnsiTheme="majorBidi" w:cstheme="majorBidi"/>
          <w:b/>
          <w:bCs/>
          <w:i/>
          <w:iCs/>
          <w:u w:val="single" w:color="000000"/>
          <w:rtl/>
        </w:rPr>
        <w:t xml:space="preserve">הצעה למכרז מספר </w:t>
      </w:r>
      <w:r w:rsidRPr="00640739">
        <w:rPr>
          <w:rFonts w:asciiTheme="majorBidi" w:hAnsiTheme="majorBidi" w:cstheme="majorBidi"/>
          <w:b/>
          <w:bCs/>
          <w:i/>
          <w:iCs/>
          <w:u w:val="single" w:color="000000"/>
        </w:rPr>
        <w:t>2018</w:t>
      </w:r>
      <w:r w:rsidR="00A7408B">
        <w:rPr>
          <w:rFonts w:asciiTheme="majorBidi" w:hAnsiTheme="majorBidi" w:cstheme="majorBidi" w:hint="cs"/>
          <w:b/>
          <w:bCs/>
          <w:i/>
          <w:iCs/>
          <w:u w:val="single" w:color="000000"/>
          <w:rtl/>
        </w:rPr>
        <w:t>-</w:t>
      </w:r>
      <w:r w:rsidR="00F37C75">
        <w:rPr>
          <w:rFonts w:asciiTheme="majorBidi" w:hAnsiTheme="majorBidi" w:cstheme="majorBidi"/>
          <w:b/>
          <w:bCs/>
          <w:i/>
          <w:iCs/>
          <w:u w:val="single" w:color="000000"/>
        </w:rPr>
        <w:t>25</w:t>
      </w:r>
      <w:r w:rsidRPr="00640739">
        <w:rPr>
          <w:rFonts w:asciiTheme="majorBidi" w:hAnsiTheme="majorBidi" w:cstheme="majorBidi"/>
          <w:b/>
          <w:bCs/>
          <w:i/>
          <w:iCs/>
          <w:rtl/>
        </w:rPr>
        <w:t>".</w:t>
      </w:r>
    </w:p>
    <w:p w14:paraId="4E2D4E0E" w14:textId="77777777" w:rsidR="00335996" w:rsidRPr="00640739" w:rsidRDefault="00B13D85" w:rsidP="00582BA0">
      <w:pPr>
        <w:numPr>
          <w:ilvl w:val="0"/>
          <w:numId w:val="31"/>
        </w:numPr>
        <w:spacing w:after="0" w:line="276" w:lineRule="auto"/>
        <w:ind w:left="28" w:right="165" w:hanging="283"/>
        <w:jc w:val="left"/>
        <w:rPr>
          <w:rFonts w:asciiTheme="majorBidi" w:hAnsiTheme="majorBidi" w:cstheme="majorBidi"/>
        </w:rPr>
      </w:pPr>
      <w:r w:rsidRPr="00640739">
        <w:rPr>
          <w:rFonts w:asciiTheme="majorBidi" w:hAnsiTheme="majorBidi" w:cstheme="majorBidi"/>
          <w:rtl/>
        </w:rPr>
        <w:t>לאריזה יוכנסו:</w:t>
      </w:r>
    </w:p>
    <w:p w14:paraId="3B18422F" w14:textId="77777777" w:rsidR="00335996" w:rsidRPr="00640739" w:rsidRDefault="00B13D85" w:rsidP="000C6DDD">
      <w:pPr>
        <w:pStyle w:val="a3"/>
        <w:numPr>
          <w:ilvl w:val="0"/>
          <w:numId w:val="59"/>
        </w:numPr>
        <w:spacing w:after="0" w:line="276" w:lineRule="auto"/>
        <w:ind w:right="271"/>
        <w:jc w:val="left"/>
        <w:rPr>
          <w:rFonts w:asciiTheme="majorBidi" w:hAnsiTheme="majorBidi" w:cstheme="majorBidi"/>
        </w:rPr>
      </w:pPr>
      <w:r w:rsidRPr="00640739">
        <w:rPr>
          <w:rFonts w:asciiTheme="majorBidi" w:hAnsiTheme="majorBidi" w:cstheme="majorBidi"/>
          <w:rtl/>
        </w:rPr>
        <w:t xml:space="preserve"> </w:t>
      </w:r>
      <w:r w:rsidR="001E4D7C" w:rsidRPr="00640739">
        <w:rPr>
          <w:rFonts w:asciiTheme="majorBidi" w:hAnsiTheme="majorBidi" w:cstheme="majorBidi"/>
          <w:rtl/>
        </w:rPr>
        <w:t>(</w:t>
      </w:r>
      <w:r w:rsidRPr="00640739">
        <w:rPr>
          <w:rFonts w:asciiTheme="majorBidi" w:hAnsiTheme="majorBidi" w:cstheme="majorBidi"/>
          <w:rtl/>
        </w:rPr>
        <w:t>שני</w:t>
      </w:r>
      <w:r w:rsidR="005D41CF" w:rsidRPr="00640739">
        <w:rPr>
          <w:rFonts w:asciiTheme="majorBidi" w:hAnsiTheme="majorBidi" w:cstheme="majorBidi"/>
          <w:rtl/>
        </w:rPr>
        <w:t xml:space="preserve">) </w:t>
      </w:r>
      <w:r w:rsidRPr="00640739">
        <w:rPr>
          <w:rFonts w:asciiTheme="majorBidi" w:hAnsiTheme="majorBidi" w:cstheme="majorBidi"/>
          <w:rtl/>
        </w:rPr>
        <w:t xml:space="preserve">קלסרים </w:t>
      </w:r>
      <w:r w:rsidR="001E4D7C" w:rsidRPr="00640739">
        <w:rPr>
          <w:rFonts w:asciiTheme="majorBidi" w:hAnsiTheme="majorBidi" w:cstheme="majorBidi"/>
          <w:rtl/>
        </w:rPr>
        <w:t>(</w:t>
      </w:r>
      <w:r w:rsidRPr="00640739">
        <w:rPr>
          <w:rFonts w:asciiTheme="majorBidi" w:hAnsiTheme="majorBidi" w:cstheme="majorBidi"/>
          <w:rtl/>
        </w:rPr>
        <w:t>קלסר "מקור" וקלסר "העתק", זהים לחלוטין, תוך ציון על הכריכה – "מקור"</w:t>
      </w:r>
      <w:r w:rsidR="005D41CF" w:rsidRPr="00640739">
        <w:rPr>
          <w:rFonts w:asciiTheme="majorBidi" w:hAnsiTheme="majorBidi" w:cstheme="majorBidi"/>
          <w:rtl/>
        </w:rPr>
        <w:t>,</w:t>
      </w:r>
    </w:p>
    <w:p w14:paraId="2CAFC969" w14:textId="77777777" w:rsidR="00335996" w:rsidRPr="00640739" w:rsidRDefault="00B13D85" w:rsidP="00A7408B">
      <w:pPr>
        <w:pStyle w:val="a3"/>
        <w:spacing w:after="0" w:line="276" w:lineRule="auto"/>
        <w:ind w:left="748" w:right="377" w:firstLine="0"/>
        <w:rPr>
          <w:rFonts w:asciiTheme="majorBidi" w:hAnsiTheme="majorBidi" w:cstheme="majorBidi"/>
        </w:rPr>
      </w:pPr>
      <w:r w:rsidRPr="00640739">
        <w:rPr>
          <w:rFonts w:asciiTheme="majorBidi" w:hAnsiTheme="majorBidi" w:cstheme="majorBidi"/>
          <w:rtl/>
        </w:rPr>
        <w:t>"העתק"</w:t>
      </w:r>
      <w:r w:rsidR="005D41CF" w:rsidRPr="00640739">
        <w:rPr>
          <w:rFonts w:asciiTheme="majorBidi" w:hAnsiTheme="majorBidi" w:cstheme="majorBidi"/>
          <w:rtl/>
        </w:rPr>
        <w:t>)</w:t>
      </w:r>
      <w:r w:rsidRPr="00640739">
        <w:rPr>
          <w:rFonts w:asciiTheme="majorBidi" w:hAnsiTheme="majorBidi" w:cstheme="majorBidi"/>
          <w:rtl/>
        </w:rPr>
        <w:t xml:space="preserve">. בכל קלסר יאוגד מענה המציע לכל פרקי המכרז. על כל קלסר יירשם: </w:t>
      </w:r>
      <w:r w:rsidRPr="00640739">
        <w:rPr>
          <w:rFonts w:asciiTheme="majorBidi" w:hAnsiTheme="majorBidi" w:cstheme="majorBidi"/>
          <w:i/>
          <w:iCs/>
          <w:rtl/>
        </w:rPr>
        <w:t>"</w:t>
      </w:r>
      <w:r w:rsidRPr="00640739">
        <w:rPr>
          <w:rFonts w:asciiTheme="majorBidi" w:hAnsiTheme="majorBidi" w:cstheme="majorBidi"/>
          <w:b/>
          <w:bCs/>
          <w:i/>
          <w:iCs/>
          <w:rtl/>
        </w:rPr>
        <w:t>מענה למכרז</w:t>
      </w:r>
    </w:p>
    <w:p w14:paraId="6ECE8DCB" w14:textId="77777777" w:rsidR="00335996" w:rsidRPr="00640739" w:rsidRDefault="00B13D85" w:rsidP="00A7408B">
      <w:pPr>
        <w:pStyle w:val="a3"/>
        <w:spacing w:after="0" w:line="276" w:lineRule="auto"/>
        <w:ind w:left="748" w:right="1526" w:firstLine="0"/>
        <w:rPr>
          <w:rFonts w:asciiTheme="majorBidi" w:hAnsiTheme="majorBidi" w:cstheme="majorBidi"/>
        </w:rPr>
      </w:pPr>
      <w:r w:rsidRPr="00640739">
        <w:rPr>
          <w:rFonts w:asciiTheme="majorBidi" w:hAnsiTheme="majorBidi" w:cstheme="majorBidi"/>
          <w:b/>
          <w:i/>
        </w:rPr>
        <w:t>."25-2018"</w:t>
      </w:r>
    </w:p>
    <w:p w14:paraId="05229DFC" w14:textId="77777777" w:rsidR="00335996" w:rsidRPr="00640739" w:rsidRDefault="00B13D85" w:rsidP="00A7408B">
      <w:pPr>
        <w:pStyle w:val="a3"/>
        <w:numPr>
          <w:ilvl w:val="0"/>
          <w:numId w:val="59"/>
        </w:numPr>
        <w:spacing w:after="0" w:line="276" w:lineRule="auto"/>
        <w:ind w:right="538"/>
        <w:rPr>
          <w:rFonts w:asciiTheme="majorBidi" w:hAnsiTheme="majorBidi" w:cstheme="majorBidi"/>
        </w:rPr>
      </w:pPr>
      <w:r w:rsidRPr="00640739">
        <w:rPr>
          <w:rFonts w:asciiTheme="majorBidi" w:hAnsiTheme="majorBidi" w:cstheme="majorBidi"/>
          <w:rtl/>
        </w:rPr>
        <w:t>הצעת המחיר למכרז תהיה במעטפה נפרדת אטומה, ותוכנס לאריזה. על מעטפת הצעת המחיר ,יירשם:</w:t>
      </w:r>
      <w:r w:rsidR="00616D3D" w:rsidRPr="00640739">
        <w:rPr>
          <w:rFonts w:asciiTheme="majorBidi" w:hAnsiTheme="majorBidi" w:cstheme="majorBidi"/>
          <w:rtl/>
        </w:rPr>
        <w:t xml:space="preserve"> </w:t>
      </w:r>
      <w:r w:rsidRPr="00640739">
        <w:rPr>
          <w:rFonts w:asciiTheme="majorBidi" w:hAnsiTheme="majorBidi" w:cstheme="majorBidi"/>
          <w:rtl/>
        </w:rPr>
        <w:t>"</w:t>
      </w:r>
      <w:r w:rsidRPr="00640739">
        <w:rPr>
          <w:rFonts w:asciiTheme="majorBidi" w:hAnsiTheme="majorBidi" w:cstheme="majorBidi"/>
          <w:b/>
          <w:bCs/>
          <w:i/>
          <w:iCs/>
          <w:rtl/>
        </w:rPr>
        <w:t xml:space="preserve">הצעת מחיר למכרז </w:t>
      </w:r>
      <w:r w:rsidRPr="00640739">
        <w:rPr>
          <w:rFonts w:asciiTheme="majorBidi" w:hAnsiTheme="majorBidi" w:cstheme="majorBidi"/>
          <w:b/>
          <w:bCs/>
          <w:i/>
          <w:iCs/>
        </w:rPr>
        <w:t>2018</w:t>
      </w:r>
      <w:r w:rsidRPr="00640739">
        <w:rPr>
          <w:rFonts w:asciiTheme="majorBidi" w:hAnsiTheme="majorBidi" w:cstheme="majorBidi"/>
          <w:b/>
          <w:bCs/>
          <w:i/>
          <w:iCs/>
          <w:rtl/>
        </w:rPr>
        <w:t>-</w:t>
      </w:r>
      <w:r w:rsidRPr="00640739">
        <w:rPr>
          <w:rFonts w:asciiTheme="majorBidi" w:hAnsiTheme="majorBidi" w:cstheme="majorBidi"/>
          <w:b/>
          <w:bCs/>
          <w:i/>
          <w:iCs/>
        </w:rPr>
        <w:t>25</w:t>
      </w:r>
      <w:r w:rsidRPr="00640739">
        <w:rPr>
          <w:rFonts w:asciiTheme="majorBidi" w:hAnsiTheme="majorBidi" w:cstheme="majorBidi"/>
          <w:rtl/>
        </w:rPr>
        <w:t>".</w:t>
      </w:r>
    </w:p>
    <w:p w14:paraId="1C137C21" w14:textId="77777777" w:rsidR="00335996" w:rsidRPr="00640739" w:rsidRDefault="00B13D85" w:rsidP="00A7408B">
      <w:pPr>
        <w:numPr>
          <w:ilvl w:val="0"/>
          <w:numId w:val="31"/>
        </w:numPr>
        <w:spacing w:after="0" w:line="276" w:lineRule="auto"/>
        <w:ind w:left="1066" w:right="165" w:hanging="386"/>
        <w:rPr>
          <w:rFonts w:asciiTheme="majorBidi" w:hAnsiTheme="majorBidi" w:cstheme="majorBidi"/>
        </w:rPr>
      </w:pPr>
      <w:r w:rsidRPr="00640739">
        <w:rPr>
          <w:rFonts w:asciiTheme="majorBidi" w:hAnsiTheme="majorBidi" w:cstheme="majorBidi"/>
          <w:rtl/>
        </w:rPr>
        <w:t>כל עמודי ההצעה ייחתמו על ידי מורשה/י החתימה של המציע וחותמת התאגיד.</w:t>
      </w:r>
    </w:p>
    <w:p w14:paraId="328DBE94" w14:textId="77777777" w:rsidR="00335996" w:rsidRPr="00640739" w:rsidRDefault="00B13D85" w:rsidP="002E2C99">
      <w:pPr>
        <w:numPr>
          <w:ilvl w:val="0"/>
          <w:numId w:val="31"/>
        </w:numPr>
        <w:spacing w:after="0" w:line="276" w:lineRule="auto"/>
        <w:ind w:left="1066" w:right="165" w:hanging="386"/>
        <w:rPr>
          <w:rFonts w:asciiTheme="majorBidi" w:hAnsiTheme="majorBidi" w:cstheme="majorBidi"/>
        </w:rPr>
      </w:pPr>
      <w:r w:rsidRPr="00640739">
        <w:rPr>
          <w:rFonts w:asciiTheme="majorBidi" w:hAnsiTheme="majorBidi" w:cstheme="majorBidi"/>
          <w:rtl/>
        </w:rPr>
        <w:t>את ההצעה יש להגיש לתיבת המכרזים אשר נמצאת במשרדי משרד החקלאות ופיתוח הכפר, הקריה החקלאית דרך המכבים ראשון לציון, וזאת לא יאוחר מן המועד האחרון להגשת הצעות לתיבת המכרזים כמפורט בטבלת ריכוז המועדים .</w:t>
      </w:r>
    </w:p>
    <w:p w14:paraId="02D4FD46" w14:textId="77777777" w:rsidR="00335996" w:rsidRPr="00640739" w:rsidRDefault="00B13D85" w:rsidP="00582BA0">
      <w:pPr>
        <w:numPr>
          <w:ilvl w:val="0"/>
          <w:numId w:val="31"/>
        </w:numPr>
        <w:spacing w:after="0" w:line="276" w:lineRule="auto"/>
        <w:ind w:left="1066" w:right="165" w:hanging="386"/>
        <w:jc w:val="left"/>
        <w:rPr>
          <w:rFonts w:asciiTheme="majorBidi" w:hAnsiTheme="majorBidi" w:cstheme="majorBidi"/>
        </w:rPr>
      </w:pPr>
      <w:r w:rsidRPr="00640739">
        <w:rPr>
          <w:rFonts w:asciiTheme="majorBidi" w:hAnsiTheme="majorBidi" w:cstheme="majorBidi"/>
          <w:rtl/>
        </w:rPr>
        <w:t>הצעות שלא תמצאנה בתיבת המכרזים עד למועד האחרון להגשת הצעות לתיבת המכרזים, כמפורט בטבלת ריכוז המועדים, לא תובאנה לדיון בפני ועדת המכרזים.</w:t>
      </w:r>
    </w:p>
    <w:p w14:paraId="4005212C" w14:textId="77777777" w:rsidR="00335996" w:rsidRPr="00640739" w:rsidRDefault="00335996" w:rsidP="00582BA0">
      <w:pPr>
        <w:spacing w:after="0" w:line="276" w:lineRule="auto"/>
        <w:ind w:left="0" w:right="1096" w:firstLine="0"/>
        <w:jc w:val="left"/>
        <w:rPr>
          <w:rFonts w:asciiTheme="majorBidi" w:hAnsiTheme="majorBidi" w:cstheme="majorBidi"/>
        </w:rPr>
      </w:pPr>
    </w:p>
    <w:p w14:paraId="1FD67E6A" w14:textId="77777777" w:rsidR="00335996" w:rsidRPr="00640739" w:rsidRDefault="007F0086" w:rsidP="00582BA0">
      <w:pPr>
        <w:pStyle w:val="3"/>
        <w:tabs>
          <w:tab w:val="center" w:pos="432"/>
          <w:tab w:val="center" w:pos="2543"/>
        </w:tabs>
        <w:spacing w:after="0" w:line="276" w:lineRule="auto"/>
        <w:ind w:left="0" w:firstLine="0"/>
        <w:rPr>
          <w:rFonts w:asciiTheme="majorBidi" w:hAnsiTheme="majorBidi" w:cstheme="majorBidi"/>
          <w:bCs/>
          <w:szCs w:val="32"/>
          <w:rtl/>
        </w:rPr>
      </w:pPr>
      <w:r w:rsidRPr="00640739">
        <w:rPr>
          <w:rFonts w:asciiTheme="majorBidi" w:eastAsia="Malgun Gothic" w:hAnsiTheme="majorBidi" w:cstheme="majorBidi"/>
          <w:b w:val="0"/>
          <w:szCs w:val="32"/>
          <w:rtl/>
        </w:rPr>
        <w:t>4.3.3</w:t>
      </w:r>
      <w:r w:rsidR="00B13D85" w:rsidRPr="00640739">
        <w:rPr>
          <w:rFonts w:asciiTheme="majorBidi" w:hAnsiTheme="majorBidi" w:cstheme="majorBidi"/>
          <w:bCs/>
          <w:szCs w:val="32"/>
          <w:rtl/>
        </w:rPr>
        <w:t xml:space="preserve"> תוקף ההצעה</w:t>
      </w:r>
    </w:p>
    <w:p w14:paraId="02BC626E" w14:textId="77777777" w:rsidR="00335996" w:rsidRPr="00640739" w:rsidRDefault="00B13D85" w:rsidP="00582BA0">
      <w:pPr>
        <w:numPr>
          <w:ilvl w:val="0"/>
          <w:numId w:val="32"/>
        </w:numPr>
        <w:spacing w:after="0" w:line="276" w:lineRule="auto"/>
        <w:ind w:hanging="364"/>
        <w:jc w:val="left"/>
        <w:rPr>
          <w:rFonts w:asciiTheme="majorBidi" w:hAnsiTheme="majorBidi" w:cstheme="majorBidi"/>
        </w:rPr>
      </w:pPr>
      <w:r w:rsidRPr="00640739">
        <w:rPr>
          <w:rFonts w:asciiTheme="majorBidi" w:hAnsiTheme="majorBidi" w:cstheme="majorBidi"/>
          <w:rtl/>
        </w:rPr>
        <w:t>ההצעה תעמוד בתוקפה עד לחתימה על הסכם ההתקשרות עם הספק הזוכה במכרז.</w:t>
      </w:r>
    </w:p>
    <w:p w14:paraId="1018D91A" w14:textId="77777777" w:rsidR="00335996" w:rsidRPr="00640739" w:rsidRDefault="00B13D85" w:rsidP="00582BA0">
      <w:pPr>
        <w:numPr>
          <w:ilvl w:val="0"/>
          <w:numId w:val="32"/>
        </w:numPr>
        <w:spacing w:after="0" w:line="276" w:lineRule="auto"/>
        <w:ind w:hanging="364"/>
        <w:jc w:val="left"/>
        <w:rPr>
          <w:rFonts w:asciiTheme="majorBidi" w:hAnsiTheme="majorBidi" w:cstheme="majorBidi"/>
        </w:rPr>
      </w:pPr>
      <w:r w:rsidRPr="00640739">
        <w:rPr>
          <w:rFonts w:asciiTheme="majorBidi" w:hAnsiTheme="majorBidi" w:cstheme="majorBidi"/>
          <w:rtl/>
        </w:rPr>
        <w:t xml:space="preserve">מבלי לגרוע מהאמור לעיל, הצעות שלא נבחרו תעמודנה בתוקפן </w:t>
      </w:r>
      <w:r w:rsidRPr="00640739">
        <w:rPr>
          <w:rFonts w:asciiTheme="majorBidi" w:hAnsiTheme="majorBidi" w:cstheme="majorBidi"/>
        </w:rPr>
        <w:t>180</w:t>
      </w:r>
      <w:r w:rsidRPr="00640739">
        <w:rPr>
          <w:rFonts w:asciiTheme="majorBidi" w:hAnsiTheme="majorBidi" w:cstheme="majorBidi"/>
          <w:rtl/>
        </w:rPr>
        <w:t xml:space="preserve"> י</w:t>
      </w:r>
      <w:r w:rsidR="007F0086" w:rsidRPr="00640739">
        <w:rPr>
          <w:rFonts w:asciiTheme="majorBidi" w:hAnsiTheme="majorBidi" w:cstheme="majorBidi"/>
          <w:rtl/>
        </w:rPr>
        <w:t>ום נוספים לאחר סיום הליכי המכרז</w:t>
      </w:r>
      <w:r w:rsidRPr="00640739">
        <w:rPr>
          <w:rFonts w:asciiTheme="majorBidi" w:hAnsiTheme="majorBidi" w:cstheme="majorBidi"/>
          <w:rtl/>
        </w:rPr>
        <w:t>,</w:t>
      </w:r>
      <w:r w:rsidR="007F0086" w:rsidRPr="00640739">
        <w:rPr>
          <w:rFonts w:asciiTheme="majorBidi" w:hAnsiTheme="majorBidi" w:cstheme="majorBidi"/>
          <w:rtl/>
        </w:rPr>
        <w:t xml:space="preserve"> </w:t>
      </w:r>
      <w:r w:rsidRPr="00640739">
        <w:rPr>
          <w:rFonts w:asciiTheme="majorBidi" w:hAnsiTheme="majorBidi" w:cstheme="majorBidi"/>
          <w:rtl/>
        </w:rPr>
        <w:t xml:space="preserve">וזאת למקרה שבו מציע שהוכרז כזוכה במכרז יחזור בו מהצעתו או יפר את ההתקשרות </w:t>
      </w:r>
      <w:proofErr w:type="spellStart"/>
      <w:r w:rsidRPr="00640739">
        <w:rPr>
          <w:rFonts w:asciiTheme="majorBidi" w:hAnsiTheme="majorBidi" w:cstheme="majorBidi"/>
          <w:rtl/>
        </w:rPr>
        <w:t>עימו</w:t>
      </w:r>
      <w:proofErr w:type="spellEnd"/>
      <w:r w:rsidRPr="00640739">
        <w:rPr>
          <w:rFonts w:asciiTheme="majorBidi" w:hAnsiTheme="majorBidi" w:cstheme="majorBidi"/>
          <w:rtl/>
        </w:rPr>
        <w:t>. בנסיבות אלה רשאית ועדת המכרזים להכריז על בעל ההצעה הבאה בטיבה כזוכה במכרז .</w:t>
      </w:r>
    </w:p>
    <w:p w14:paraId="244D6456" w14:textId="77777777" w:rsidR="00335996" w:rsidRPr="00640739" w:rsidRDefault="00335996" w:rsidP="00582BA0">
      <w:pPr>
        <w:spacing w:after="0" w:line="276" w:lineRule="auto"/>
        <w:ind w:left="0" w:right="1096" w:firstLine="0"/>
        <w:jc w:val="left"/>
        <w:rPr>
          <w:rFonts w:asciiTheme="majorBidi" w:hAnsiTheme="majorBidi" w:cstheme="majorBidi"/>
        </w:rPr>
      </w:pPr>
    </w:p>
    <w:p w14:paraId="480EEFF6" w14:textId="77777777" w:rsidR="00335996" w:rsidRPr="00640739" w:rsidRDefault="007F0086" w:rsidP="00582BA0">
      <w:pPr>
        <w:pStyle w:val="3"/>
        <w:tabs>
          <w:tab w:val="center" w:pos="434"/>
          <w:tab w:val="center" w:pos="3665"/>
        </w:tabs>
        <w:spacing w:after="0" w:line="276" w:lineRule="auto"/>
        <w:ind w:left="0" w:firstLine="0"/>
        <w:rPr>
          <w:rFonts w:asciiTheme="majorBidi" w:hAnsiTheme="majorBidi" w:cstheme="majorBidi"/>
        </w:rPr>
      </w:pPr>
      <w:r w:rsidRPr="00640739">
        <w:rPr>
          <w:rFonts w:asciiTheme="majorBidi" w:eastAsia="Malgun Gothic" w:hAnsiTheme="majorBidi" w:cstheme="majorBidi"/>
          <w:b w:val="0"/>
          <w:szCs w:val="32"/>
          <w:rtl/>
        </w:rPr>
        <w:t>4.3.4</w:t>
      </w:r>
      <w:r w:rsidR="00B13D85" w:rsidRPr="00640739">
        <w:rPr>
          <w:rFonts w:asciiTheme="majorBidi" w:hAnsiTheme="majorBidi" w:cstheme="majorBidi"/>
          <w:bCs/>
          <w:szCs w:val="32"/>
          <w:rtl/>
        </w:rPr>
        <w:t xml:space="preserve"> דרישה למידע נוסף או הבהרות</w:t>
      </w:r>
    </w:p>
    <w:p w14:paraId="00189D78" w14:textId="77777777" w:rsidR="00335996" w:rsidRPr="00640739" w:rsidRDefault="00B13D85" w:rsidP="00A7408B">
      <w:pPr>
        <w:numPr>
          <w:ilvl w:val="0"/>
          <w:numId w:val="33"/>
        </w:numPr>
        <w:spacing w:after="0" w:line="276" w:lineRule="auto"/>
        <w:ind w:right="165" w:hanging="365"/>
        <w:rPr>
          <w:rFonts w:asciiTheme="majorBidi" w:hAnsiTheme="majorBidi" w:cstheme="majorBidi"/>
        </w:rPr>
      </w:pPr>
      <w:r w:rsidRPr="00640739">
        <w:rPr>
          <w:rFonts w:asciiTheme="majorBidi" w:hAnsiTheme="majorBidi" w:cstheme="majorBidi"/>
          <w:rt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w:t>
      </w:r>
    </w:p>
    <w:p w14:paraId="4B5DA3B0" w14:textId="77777777" w:rsidR="00335996" w:rsidRPr="00640739" w:rsidRDefault="00B13D85" w:rsidP="00A7408B">
      <w:pPr>
        <w:spacing w:after="0" w:line="276" w:lineRule="auto"/>
        <w:ind w:left="1061" w:right="45" w:hanging="10"/>
        <w:rPr>
          <w:rFonts w:asciiTheme="majorBidi" w:hAnsiTheme="majorBidi" w:cstheme="majorBidi"/>
        </w:rPr>
      </w:pPr>
      <w:r w:rsidRPr="00640739">
        <w:rPr>
          <w:rFonts w:asciiTheme="majorBidi" w:hAnsiTheme="majorBidi" w:cstheme="majorBidi"/>
          <w:rtl/>
        </w:rPr>
        <w:lastRenderedPageBreak/>
        <w:t>ההבהרות יהיו חלק בלתי נפרד מההצעה.</w:t>
      </w:r>
    </w:p>
    <w:p w14:paraId="625D7F63" w14:textId="77777777" w:rsidR="00335996" w:rsidRPr="00640739" w:rsidRDefault="00B13D85" w:rsidP="00A7408B">
      <w:pPr>
        <w:numPr>
          <w:ilvl w:val="0"/>
          <w:numId w:val="33"/>
        </w:numPr>
        <w:spacing w:after="0" w:line="276" w:lineRule="auto"/>
        <w:ind w:right="165" w:hanging="365"/>
        <w:rPr>
          <w:rFonts w:asciiTheme="majorBidi" w:hAnsiTheme="majorBidi" w:cstheme="majorBidi"/>
        </w:rPr>
      </w:pPr>
      <w:r w:rsidRPr="00640739">
        <w:rPr>
          <w:rFonts w:asciiTheme="majorBidi" w:hAnsiTheme="majorBidi" w:cstheme="majorBidi"/>
          <w:rt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14:paraId="37ECE862" w14:textId="77777777" w:rsidR="00335996" w:rsidRPr="00640739" w:rsidRDefault="00B13D85" w:rsidP="00A7408B">
      <w:pPr>
        <w:numPr>
          <w:ilvl w:val="0"/>
          <w:numId w:val="33"/>
        </w:numPr>
        <w:spacing w:after="0" w:line="276" w:lineRule="auto"/>
        <w:ind w:right="165" w:hanging="365"/>
        <w:rPr>
          <w:rFonts w:asciiTheme="majorBidi" w:hAnsiTheme="majorBidi" w:cstheme="majorBidi"/>
        </w:rPr>
      </w:pPr>
      <w:r w:rsidRPr="00640739">
        <w:rPr>
          <w:rFonts w:asciiTheme="majorBidi" w:hAnsiTheme="majorBidi" w:cstheme="majorBidi"/>
          <w:rtl/>
        </w:rPr>
        <w:t>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המשרד ואת תכליתו של מכרז זה.</w:t>
      </w:r>
    </w:p>
    <w:p w14:paraId="169BD544" w14:textId="77777777" w:rsidR="00335996" w:rsidRPr="00640739" w:rsidRDefault="00335996" w:rsidP="00582BA0">
      <w:pPr>
        <w:spacing w:after="0" w:line="276" w:lineRule="auto"/>
        <w:ind w:left="0" w:right="1096" w:firstLine="0"/>
        <w:jc w:val="left"/>
        <w:rPr>
          <w:rFonts w:asciiTheme="majorBidi" w:hAnsiTheme="majorBidi" w:cstheme="majorBidi"/>
        </w:rPr>
      </w:pPr>
    </w:p>
    <w:p w14:paraId="73514720" w14:textId="77777777" w:rsidR="00335996" w:rsidRPr="00640739" w:rsidRDefault="007F0086" w:rsidP="00582BA0">
      <w:pPr>
        <w:pStyle w:val="3"/>
        <w:tabs>
          <w:tab w:val="center" w:pos="432"/>
          <w:tab w:val="center" w:pos="3268"/>
        </w:tabs>
        <w:spacing w:after="0" w:line="276" w:lineRule="auto"/>
        <w:ind w:left="0" w:firstLine="0"/>
        <w:rPr>
          <w:rFonts w:asciiTheme="majorBidi" w:hAnsiTheme="majorBidi" w:cstheme="majorBidi"/>
        </w:rPr>
      </w:pPr>
      <w:r w:rsidRPr="00640739">
        <w:rPr>
          <w:rFonts w:asciiTheme="majorBidi" w:eastAsia="Malgun Gothic" w:hAnsiTheme="majorBidi" w:cstheme="majorBidi"/>
          <w:b w:val="0"/>
          <w:szCs w:val="32"/>
          <w:rtl/>
        </w:rPr>
        <w:t>4.3.5</w:t>
      </w:r>
      <w:r w:rsidR="00B13D85" w:rsidRPr="00640739">
        <w:rPr>
          <w:rFonts w:asciiTheme="majorBidi" w:hAnsiTheme="majorBidi" w:cstheme="majorBidi"/>
          <w:bCs/>
          <w:szCs w:val="32"/>
          <w:rtl/>
        </w:rPr>
        <w:t xml:space="preserve"> הצעה מסויגת או מותנית</w:t>
      </w:r>
    </w:p>
    <w:p w14:paraId="10228406" w14:textId="77777777" w:rsidR="00335996" w:rsidRPr="00640739" w:rsidRDefault="00B13D85" w:rsidP="00A7408B">
      <w:pPr>
        <w:numPr>
          <w:ilvl w:val="0"/>
          <w:numId w:val="34"/>
        </w:numPr>
        <w:spacing w:after="0" w:line="276" w:lineRule="auto"/>
        <w:ind w:right="165" w:hanging="362"/>
        <w:rPr>
          <w:rFonts w:asciiTheme="majorBidi" w:hAnsiTheme="majorBidi" w:cstheme="majorBidi"/>
        </w:rPr>
      </w:pPr>
      <w:r w:rsidRPr="00640739">
        <w:rPr>
          <w:rFonts w:asciiTheme="majorBidi" w:hAnsiTheme="majorBidi" w:cstheme="majorBidi"/>
          <w:rtl/>
        </w:rPr>
        <w:t>מציע לא יסייג את הצעתו או יתנה אותה באופן שאינו עולה בקנה אחד עם דרישות המכרז, ובכלל זה ימנע מכל שינוי, הסתייגות או התניה על דרישות הסכם ההתקשרות ונספחיו. המשרד יפסול הצעה מסויגת או מותנית.</w:t>
      </w:r>
    </w:p>
    <w:p w14:paraId="172F9527" w14:textId="77777777" w:rsidR="00335996" w:rsidRPr="00640739" w:rsidRDefault="00B13D85" w:rsidP="00A7408B">
      <w:pPr>
        <w:numPr>
          <w:ilvl w:val="0"/>
          <w:numId w:val="34"/>
        </w:numPr>
        <w:spacing w:after="0" w:line="276" w:lineRule="auto"/>
        <w:ind w:right="165" w:hanging="362"/>
        <w:rPr>
          <w:rFonts w:asciiTheme="majorBidi" w:hAnsiTheme="majorBidi" w:cstheme="majorBidi"/>
        </w:rPr>
      </w:pPr>
      <w:r w:rsidRPr="00640739">
        <w:rPr>
          <w:rFonts w:asciiTheme="majorBidi" w:hAnsiTheme="majorBidi" w:cstheme="majorBidi"/>
          <w:rtl/>
        </w:rPr>
        <w:t>מציע הסבור כי דרישות המכרז ראויות להתניה או להסתייגות, רשאי להעלות את השגותיו או את הערותיו במסגרת הליך ההבהרות בלבד.</w:t>
      </w:r>
    </w:p>
    <w:p w14:paraId="1779AAC6" w14:textId="77777777" w:rsidR="00335996" w:rsidRPr="00640739" w:rsidRDefault="00335996" w:rsidP="00582BA0">
      <w:pPr>
        <w:spacing w:after="0" w:line="276" w:lineRule="auto"/>
        <w:ind w:left="0" w:right="1096" w:firstLine="0"/>
        <w:jc w:val="left"/>
        <w:rPr>
          <w:rFonts w:asciiTheme="majorBidi" w:hAnsiTheme="majorBidi" w:cstheme="majorBidi"/>
        </w:rPr>
      </w:pPr>
    </w:p>
    <w:p w14:paraId="31992AD9" w14:textId="77777777" w:rsidR="00335996" w:rsidRPr="00640739" w:rsidRDefault="00335996" w:rsidP="00582BA0">
      <w:pPr>
        <w:spacing w:after="0" w:line="276" w:lineRule="auto"/>
        <w:ind w:left="0" w:right="378" w:firstLine="0"/>
        <w:jc w:val="left"/>
        <w:rPr>
          <w:rFonts w:asciiTheme="majorBidi" w:hAnsiTheme="majorBidi" w:cstheme="majorBidi"/>
        </w:rPr>
      </w:pPr>
    </w:p>
    <w:p w14:paraId="5C0D9428" w14:textId="77777777" w:rsidR="00335996" w:rsidRPr="00640739" w:rsidRDefault="00B13D85" w:rsidP="00582BA0">
      <w:pPr>
        <w:pStyle w:val="2"/>
        <w:spacing w:line="276" w:lineRule="auto"/>
        <w:ind w:left="341"/>
        <w:rPr>
          <w:rFonts w:asciiTheme="majorBidi" w:hAnsiTheme="majorBidi" w:cstheme="majorBidi"/>
          <w:bCs/>
          <w:szCs w:val="36"/>
          <w:rtl/>
        </w:rPr>
      </w:pPr>
      <w:r w:rsidRPr="00640739">
        <w:rPr>
          <w:rFonts w:asciiTheme="majorBidi" w:eastAsia="Malgun Gothic" w:hAnsiTheme="majorBidi" w:cstheme="majorBidi"/>
          <w:b w:val="0"/>
          <w:szCs w:val="36"/>
        </w:rPr>
        <w:t>4</w:t>
      </w:r>
      <w:r w:rsidRPr="00640739">
        <w:rPr>
          <w:rFonts w:asciiTheme="majorBidi" w:eastAsia="Malgun Gothic" w:hAnsiTheme="majorBidi" w:cstheme="majorBidi"/>
          <w:b w:val="0"/>
          <w:szCs w:val="36"/>
          <w:rtl/>
        </w:rPr>
        <w:t>.</w:t>
      </w:r>
      <w:r w:rsidRPr="00640739">
        <w:rPr>
          <w:rFonts w:asciiTheme="majorBidi" w:eastAsia="Malgun Gothic" w:hAnsiTheme="majorBidi" w:cstheme="majorBidi"/>
          <w:b w:val="0"/>
          <w:szCs w:val="36"/>
        </w:rPr>
        <w:t>4</w:t>
      </w:r>
      <w:r w:rsidRPr="00640739">
        <w:rPr>
          <w:rFonts w:asciiTheme="majorBidi" w:eastAsia="Arial" w:hAnsiTheme="majorBidi" w:cstheme="majorBidi"/>
          <w:b w:val="0"/>
          <w:szCs w:val="36"/>
          <w:rtl/>
        </w:rPr>
        <w:t xml:space="preserve"> </w:t>
      </w:r>
      <w:r w:rsidRPr="00640739">
        <w:rPr>
          <w:rFonts w:asciiTheme="majorBidi" w:hAnsiTheme="majorBidi" w:cstheme="majorBidi"/>
          <w:bCs/>
          <w:szCs w:val="36"/>
          <w:rtl/>
        </w:rPr>
        <w:t>אופן בחירת הזוכה</w:t>
      </w:r>
    </w:p>
    <w:p w14:paraId="0FF9ADC2" w14:textId="77777777" w:rsidR="007F0086" w:rsidRPr="00640739" w:rsidRDefault="007F0086" w:rsidP="00582BA0">
      <w:pPr>
        <w:spacing w:after="0" w:line="276" w:lineRule="auto"/>
        <w:rPr>
          <w:rFonts w:asciiTheme="majorBidi" w:hAnsiTheme="majorBidi" w:cstheme="majorBidi"/>
        </w:rPr>
      </w:pPr>
    </w:p>
    <w:p w14:paraId="788B9C2D" w14:textId="77777777" w:rsidR="00335996" w:rsidRPr="00640739" w:rsidRDefault="007F0086" w:rsidP="00582BA0">
      <w:pPr>
        <w:pStyle w:val="3"/>
        <w:spacing w:after="0" w:line="276" w:lineRule="auto"/>
        <w:ind w:left="342"/>
        <w:rPr>
          <w:rFonts w:asciiTheme="majorBidi" w:hAnsiTheme="majorBidi" w:cstheme="majorBidi"/>
        </w:rPr>
      </w:pPr>
      <w:r w:rsidRPr="00640739">
        <w:rPr>
          <w:rFonts w:asciiTheme="majorBidi" w:eastAsia="Malgun Gothic" w:hAnsiTheme="majorBidi" w:cstheme="majorBidi"/>
          <w:b w:val="0"/>
          <w:szCs w:val="32"/>
          <w:rtl/>
        </w:rPr>
        <w:t>4.4.1</w:t>
      </w:r>
      <w:r w:rsidR="00B13D85" w:rsidRPr="00640739">
        <w:rPr>
          <w:rFonts w:asciiTheme="majorBidi" w:hAnsiTheme="majorBidi" w:cstheme="majorBidi"/>
          <w:bCs/>
          <w:szCs w:val="32"/>
          <w:rtl/>
        </w:rPr>
        <w:t xml:space="preserve"> כללי</w:t>
      </w:r>
    </w:p>
    <w:p w14:paraId="1EF36D1A" w14:textId="77777777" w:rsidR="00335996" w:rsidRPr="00640739" w:rsidRDefault="00B13D85" w:rsidP="00582BA0">
      <w:pPr>
        <w:numPr>
          <w:ilvl w:val="0"/>
          <w:numId w:val="35"/>
        </w:numPr>
        <w:spacing w:after="0" w:line="276" w:lineRule="auto"/>
        <w:ind w:right="45" w:hanging="364"/>
        <w:jc w:val="left"/>
        <w:rPr>
          <w:rFonts w:asciiTheme="majorBidi" w:hAnsiTheme="majorBidi" w:cstheme="majorBidi"/>
        </w:rPr>
      </w:pPr>
      <w:r w:rsidRPr="00640739">
        <w:rPr>
          <w:rFonts w:asciiTheme="majorBidi" w:hAnsiTheme="majorBidi" w:cstheme="majorBidi"/>
          <w:rtl/>
        </w:rPr>
        <w:t>עורך המכרז מבקש לבחור ספק זוכה אחד ב</w:t>
      </w:r>
      <w:r w:rsidR="00F37C75">
        <w:rPr>
          <w:rFonts w:asciiTheme="majorBidi" w:hAnsiTheme="majorBidi" w:cstheme="majorBidi" w:hint="cs"/>
          <w:rtl/>
        </w:rPr>
        <w:t xml:space="preserve">מסגרת </w:t>
      </w:r>
      <w:r w:rsidRPr="00640739">
        <w:rPr>
          <w:rFonts w:asciiTheme="majorBidi" w:hAnsiTheme="majorBidi" w:cstheme="majorBidi"/>
          <w:rtl/>
        </w:rPr>
        <w:t>הליך מכרז זה.</w:t>
      </w:r>
    </w:p>
    <w:p w14:paraId="7BAD3092" w14:textId="77777777" w:rsidR="00335996" w:rsidRPr="00640739" w:rsidRDefault="00B13D85" w:rsidP="00582BA0">
      <w:pPr>
        <w:numPr>
          <w:ilvl w:val="0"/>
          <w:numId w:val="35"/>
        </w:numPr>
        <w:spacing w:after="0" w:line="276" w:lineRule="auto"/>
        <w:ind w:right="45" w:hanging="364"/>
        <w:jc w:val="left"/>
        <w:rPr>
          <w:rFonts w:asciiTheme="majorBidi" w:hAnsiTheme="majorBidi" w:cstheme="majorBidi"/>
        </w:rPr>
      </w:pPr>
      <w:r w:rsidRPr="00640739">
        <w:rPr>
          <w:rFonts w:asciiTheme="majorBidi" w:hAnsiTheme="majorBidi" w:cstheme="majorBidi"/>
          <w:rtl/>
        </w:rPr>
        <w:t>מציע רשאי להגיש הצעה אחת למכרז.</w:t>
      </w:r>
    </w:p>
    <w:p w14:paraId="3E2D3EBC" w14:textId="77777777" w:rsidR="00335996" w:rsidRPr="00640739" w:rsidRDefault="00B13D85" w:rsidP="00582BA0">
      <w:pPr>
        <w:numPr>
          <w:ilvl w:val="0"/>
          <w:numId w:val="35"/>
        </w:numPr>
        <w:spacing w:after="0" w:line="276" w:lineRule="auto"/>
        <w:ind w:right="45" w:hanging="364"/>
        <w:jc w:val="left"/>
        <w:rPr>
          <w:rFonts w:asciiTheme="majorBidi" w:hAnsiTheme="majorBidi" w:cstheme="majorBidi"/>
        </w:rPr>
      </w:pPr>
      <w:r w:rsidRPr="00640739">
        <w:rPr>
          <w:rFonts w:asciiTheme="majorBidi" w:hAnsiTheme="majorBidi" w:cstheme="majorBidi"/>
          <w:rtl/>
        </w:rPr>
        <w:t>הציון לכל הצעה יורכב משני מרכיבים:</w:t>
      </w:r>
    </w:p>
    <w:tbl>
      <w:tblPr>
        <w:tblStyle w:val="TableGrid"/>
        <w:tblW w:w="4743" w:type="dxa"/>
        <w:tblInd w:w="2570" w:type="dxa"/>
        <w:tblCellMar>
          <w:top w:w="51" w:type="dxa"/>
          <w:left w:w="37" w:type="dxa"/>
          <w:right w:w="115" w:type="dxa"/>
        </w:tblCellMar>
        <w:tblLook w:val="04A0" w:firstRow="1" w:lastRow="0" w:firstColumn="1" w:lastColumn="0" w:noHBand="0" w:noVBand="1"/>
      </w:tblPr>
      <w:tblGrid>
        <w:gridCol w:w="2591"/>
        <w:gridCol w:w="2152"/>
      </w:tblGrid>
      <w:tr w:rsidR="00335996" w:rsidRPr="00640739" w14:paraId="2400DFBB" w14:textId="77777777">
        <w:trPr>
          <w:trHeight w:val="298"/>
        </w:trPr>
        <w:tc>
          <w:tcPr>
            <w:tcW w:w="2591" w:type="dxa"/>
            <w:tcBorders>
              <w:top w:val="single" w:sz="4" w:space="0" w:color="000000"/>
              <w:left w:val="single" w:sz="4" w:space="0" w:color="000000"/>
              <w:bottom w:val="single" w:sz="4" w:space="0" w:color="000000"/>
              <w:right w:val="single" w:sz="4" w:space="0" w:color="000000"/>
            </w:tcBorders>
            <w:shd w:val="clear" w:color="auto" w:fill="D9D9D9"/>
          </w:tcPr>
          <w:p w14:paraId="68CC8923" w14:textId="77777777" w:rsidR="00335996" w:rsidRPr="00640739" w:rsidRDefault="00B13D85" w:rsidP="00582BA0">
            <w:pPr>
              <w:spacing w:after="0" w:line="276" w:lineRule="auto"/>
              <w:ind w:left="0" w:right="113" w:firstLine="0"/>
              <w:jc w:val="left"/>
              <w:rPr>
                <w:rFonts w:asciiTheme="majorBidi" w:hAnsiTheme="majorBidi" w:cstheme="majorBidi"/>
              </w:rPr>
            </w:pPr>
            <w:r w:rsidRPr="00640739">
              <w:rPr>
                <w:rFonts w:asciiTheme="majorBidi" w:hAnsiTheme="majorBidi" w:cstheme="majorBidi"/>
                <w:b/>
                <w:bCs/>
                <w:rtl/>
              </w:rPr>
              <w:t>משקל בציון הכולל</w:t>
            </w:r>
          </w:p>
        </w:tc>
        <w:tc>
          <w:tcPr>
            <w:tcW w:w="2152" w:type="dxa"/>
            <w:tcBorders>
              <w:top w:val="single" w:sz="4" w:space="0" w:color="000000"/>
              <w:left w:val="single" w:sz="4" w:space="0" w:color="000000"/>
              <w:bottom w:val="single" w:sz="4" w:space="0" w:color="000000"/>
              <w:right w:val="single" w:sz="4" w:space="0" w:color="000000"/>
            </w:tcBorders>
            <w:shd w:val="clear" w:color="auto" w:fill="D9D9D9"/>
          </w:tcPr>
          <w:p w14:paraId="09B5F190" w14:textId="77777777" w:rsidR="00335996" w:rsidRPr="00640739" w:rsidRDefault="00B13D85" w:rsidP="00582BA0">
            <w:pPr>
              <w:spacing w:after="0" w:line="276" w:lineRule="auto"/>
              <w:ind w:left="0" w:right="544" w:firstLine="0"/>
              <w:jc w:val="left"/>
              <w:rPr>
                <w:rFonts w:asciiTheme="majorBidi" w:hAnsiTheme="majorBidi" w:cstheme="majorBidi"/>
              </w:rPr>
            </w:pPr>
            <w:r w:rsidRPr="00640739">
              <w:rPr>
                <w:rFonts w:asciiTheme="majorBidi" w:hAnsiTheme="majorBidi" w:cstheme="majorBidi"/>
                <w:b/>
                <w:bCs/>
                <w:rtl/>
              </w:rPr>
              <w:t>המרכיב</w:t>
            </w:r>
          </w:p>
        </w:tc>
      </w:tr>
      <w:tr w:rsidR="00335996" w:rsidRPr="00640739" w14:paraId="6C72F126" w14:textId="77777777">
        <w:trPr>
          <w:trHeight w:val="304"/>
        </w:trPr>
        <w:tc>
          <w:tcPr>
            <w:tcW w:w="2591" w:type="dxa"/>
            <w:tcBorders>
              <w:top w:val="single" w:sz="4" w:space="0" w:color="000000"/>
              <w:left w:val="single" w:sz="4" w:space="0" w:color="000000"/>
              <w:bottom w:val="single" w:sz="4" w:space="0" w:color="000000"/>
              <w:right w:val="single" w:sz="4" w:space="0" w:color="000000"/>
            </w:tcBorders>
          </w:tcPr>
          <w:p w14:paraId="5093C82C" w14:textId="77777777" w:rsidR="00335996" w:rsidRPr="00640739" w:rsidRDefault="00B13D85" w:rsidP="000C6DDD">
            <w:pPr>
              <w:spacing w:after="0" w:line="276" w:lineRule="auto"/>
              <w:ind w:left="152" w:firstLine="0"/>
              <w:jc w:val="center"/>
              <w:rPr>
                <w:rFonts w:asciiTheme="majorBidi" w:hAnsiTheme="majorBidi" w:cstheme="majorBidi"/>
              </w:rPr>
            </w:pPr>
            <w:r w:rsidRPr="00640739">
              <w:rPr>
                <w:rFonts w:asciiTheme="majorBidi" w:hAnsiTheme="majorBidi" w:cstheme="majorBidi"/>
              </w:rPr>
              <w:t>60%</w:t>
            </w:r>
          </w:p>
        </w:tc>
        <w:tc>
          <w:tcPr>
            <w:tcW w:w="2152" w:type="dxa"/>
            <w:tcBorders>
              <w:top w:val="single" w:sz="4" w:space="0" w:color="000000"/>
              <w:left w:val="single" w:sz="4" w:space="0" w:color="000000"/>
              <w:bottom w:val="single" w:sz="4" w:space="0" w:color="000000"/>
              <w:right w:val="single" w:sz="4" w:space="0" w:color="000000"/>
            </w:tcBorders>
          </w:tcPr>
          <w:p w14:paraId="50732583" w14:textId="77777777" w:rsidR="00335996" w:rsidRPr="00640739" w:rsidRDefault="00B13D85" w:rsidP="000C6DDD">
            <w:pPr>
              <w:spacing w:after="0" w:line="276" w:lineRule="auto"/>
              <w:ind w:left="0" w:right="712" w:firstLine="0"/>
              <w:jc w:val="center"/>
              <w:rPr>
                <w:rFonts w:asciiTheme="majorBidi" w:hAnsiTheme="majorBidi" w:cstheme="majorBidi"/>
              </w:rPr>
            </w:pPr>
            <w:r w:rsidRPr="00640739">
              <w:rPr>
                <w:rFonts w:asciiTheme="majorBidi" w:hAnsiTheme="majorBidi" w:cstheme="majorBidi"/>
                <w:rtl/>
              </w:rPr>
              <w:t>איכות</w:t>
            </w:r>
          </w:p>
        </w:tc>
      </w:tr>
      <w:tr w:rsidR="00335996" w:rsidRPr="00640739" w14:paraId="13966666" w14:textId="77777777">
        <w:trPr>
          <w:trHeight w:val="300"/>
        </w:trPr>
        <w:tc>
          <w:tcPr>
            <w:tcW w:w="2591" w:type="dxa"/>
            <w:tcBorders>
              <w:top w:val="single" w:sz="4" w:space="0" w:color="000000"/>
              <w:left w:val="single" w:sz="4" w:space="0" w:color="000000"/>
              <w:bottom w:val="single" w:sz="4" w:space="0" w:color="000000"/>
              <w:right w:val="single" w:sz="4" w:space="0" w:color="000000"/>
            </w:tcBorders>
          </w:tcPr>
          <w:p w14:paraId="109A217D" w14:textId="77777777" w:rsidR="00335996" w:rsidRPr="00640739" w:rsidRDefault="00B13D85" w:rsidP="000C6DDD">
            <w:pPr>
              <w:spacing w:after="0" w:line="276" w:lineRule="auto"/>
              <w:ind w:left="210" w:firstLine="0"/>
              <w:jc w:val="center"/>
              <w:rPr>
                <w:rFonts w:asciiTheme="majorBidi" w:hAnsiTheme="majorBidi" w:cstheme="majorBidi"/>
              </w:rPr>
            </w:pPr>
            <w:r w:rsidRPr="00640739">
              <w:rPr>
                <w:rFonts w:asciiTheme="majorBidi" w:hAnsiTheme="majorBidi" w:cstheme="majorBidi"/>
              </w:rPr>
              <w:t>40%</w:t>
            </w:r>
          </w:p>
        </w:tc>
        <w:tc>
          <w:tcPr>
            <w:tcW w:w="2152" w:type="dxa"/>
            <w:tcBorders>
              <w:top w:val="single" w:sz="4" w:space="0" w:color="000000"/>
              <w:left w:val="single" w:sz="4" w:space="0" w:color="000000"/>
              <w:bottom w:val="single" w:sz="4" w:space="0" w:color="000000"/>
              <w:right w:val="single" w:sz="4" w:space="0" w:color="000000"/>
            </w:tcBorders>
          </w:tcPr>
          <w:p w14:paraId="0403746F" w14:textId="77777777" w:rsidR="00335996" w:rsidRPr="00640739" w:rsidRDefault="00B13D85" w:rsidP="000C6DDD">
            <w:pPr>
              <w:spacing w:after="0" w:line="276" w:lineRule="auto"/>
              <w:ind w:left="0" w:right="776" w:firstLine="0"/>
              <w:jc w:val="center"/>
              <w:rPr>
                <w:rFonts w:asciiTheme="majorBidi" w:hAnsiTheme="majorBidi" w:cstheme="majorBidi"/>
              </w:rPr>
            </w:pPr>
            <w:r w:rsidRPr="00640739">
              <w:rPr>
                <w:rFonts w:asciiTheme="majorBidi" w:hAnsiTheme="majorBidi" w:cstheme="majorBidi"/>
                <w:rtl/>
              </w:rPr>
              <w:t>עלות</w:t>
            </w:r>
          </w:p>
        </w:tc>
      </w:tr>
    </w:tbl>
    <w:p w14:paraId="0BE300A5" w14:textId="77777777" w:rsidR="007F0086" w:rsidRPr="00640739" w:rsidRDefault="007F0086" w:rsidP="000C6DDD">
      <w:pPr>
        <w:spacing w:after="0" w:line="276" w:lineRule="auto"/>
        <w:ind w:left="985" w:right="165" w:firstLine="0"/>
        <w:jc w:val="center"/>
        <w:rPr>
          <w:rFonts w:asciiTheme="majorBidi" w:hAnsiTheme="majorBidi" w:cstheme="majorBidi"/>
        </w:rPr>
      </w:pPr>
    </w:p>
    <w:p w14:paraId="1E9C6627" w14:textId="77777777" w:rsidR="00335996" w:rsidRPr="00640739" w:rsidRDefault="00B13D85" w:rsidP="00804C79">
      <w:pPr>
        <w:numPr>
          <w:ilvl w:val="1"/>
          <w:numId w:val="35"/>
        </w:numPr>
        <w:spacing w:after="0" w:line="276" w:lineRule="auto"/>
        <w:ind w:left="1304" w:right="165" w:hanging="425"/>
        <w:jc w:val="left"/>
        <w:rPr>
          <w:rFonts w:asciiTheme="majorBidi" w:hAnsiTheme="majorBidi" w:cstheme="majorBidi"/>
        </w:rPr>
      </w:pPr>
      <w:r w:rsidRPr="00640739">
        <w:rPr>
          <w:rFonts w:asciiTheme="majorBidi" w:hAnsiTheme="majorBidi" w:cstheme="majorBidi"/>
          <w:rtl/>
        </w:rPr>
        <w:t>בשלב ראשון</w:t>
      </w:r>
      <w:r w:rsidR="00804C79" w:rsidRPr="00640739">
        <w:rPr>
          <w:rFonts w:asciiTheme="majorBidi" w:hAnsiTheme="majorBidi" w:cstheme="majorBidi"/>
          <w:rtl/>
        </w:rPr>
        <w:t xml:space="preserve"> תיבחן עמידת ההצעות בדרישות הסף</w:t>
      </w:r>
      <w:r w:rsidRPr="00640739">
        <w:rPr>
          <w:rFonts w:asciiTheme="majorBidi" w:hAnsiTheme="majorBidi" w:cstheme="majorBidi"/>
          <w:rtl/>
        </w:rPr>
        <w:t>.</w:t>
      </w:r>
      <w:r w:rsidR="00804C79" w:rsidRPr="00640739">
        <w:rPr>
          <w:rFonts w:asciiTheme="majorBidi" w:hAnsiTheme="majorBidi" w:cstheme="majorBidi"/>
          <w:rtl/>
        </w:rPr>
        <w:t xml:space="preserve"> </w:t>
      </w:r>
      <w:r w:rsidRPr="00640739">
        <w:rPr>
          <w:rFonts w:asciiTheme="majorBidi" w:hAnsiTheme="majorBidi" w:cstheme="majorBidi"/>
          <w:rtl/>
        </w:rPr>
        <w:t>מציעים</w:t>
      </w:r>
      <w:r w:rsidR="00804C79" w:rsidRPr="00640739">
        <w:rPr>
          <w:rFonts w:asciiTheme="majorBidi" w:hAnsiTheme="majorBidi" w:cstheme="majorBidi"/>
          <w:rtl/>
        </w:rPr>
        <w:t xml:space="preserve"> אשר יעמדו בדרישות הסף של המכרז</w:t>
      </w:r>
      <w:r w:rsidRPr="00640739">
        <w:rPr>
          <w:rFonts w:asciiTheme="majorBidi" w:hAnsiTheme="majorBidi" w:cstheme="majorBidi"/>
          <w:rtl/>
        </w:rPr>
        <w:t>,</w:t>
      </w:r>
      <w:r w:rsidR="00804C79" w:rsidRPr="00640739">
        <w:rPr>
          <w:rFonts w:asciiTheme="majorBidi" w:hAnsiTheme="majorBidi" w:cstheme="majorBidi"/>
          <w:rtl/>
        </w:rPr>
        <w:t xml:space="preserve"> יעברו לשלב בחינת האיכות</w:t>
      </w:r>
      <w:r w:rsidRPr="00640739">
        <w:rPr>
          <w:rFonts w:asciiTheme="majorBidi" w:hAnsiTheme="majorBidi" w:cstheme="majorBidi"/>
          <w:rtl/>
        </w:rPr>
        <w:t>.</w:t>
      </w:r>
      <w:r w:rsidR="00786B35" w:rsidRPr="00640739">
        <w:rPr>
          <w:rFonts w:asciiTheme="majorBidi" w:hAnsiTheme="majorBidi" w:cstheme="majorBidi"/>
          <w:rtl/>
        </w:rPr>
        <w:t xml:space="preserve"> ההצעות שלא עברו את תנאי הסף תפסלנה ובהתאם תשלח למציעים הודעת פסילה. </w:t>
      </w:r>
    </w:p>
    <w:p w14:paraId="7107A016" w14:textId="77777777" w:rsidR="00335996" w:rsidRDefault="00B13D85" w:rsidP="00804C79">
      <w:pPr>
        <w:numPr>
          <w:ilvl w:val="1"/>
          <w:numId w:val="35"/>
        </w:numPr>
        <w:spacing w:after="0" w:line="276" w:lineRule="auto"/>
        <w:ind w:left="1304" w:right="165" w:hanging="425"/>
        <w:jc w:val="left"/>
        <w:rPr>
          <w:rFonts w:asciiTheme="majorBidi" w:hAnsiTheme="majorBidi" w:cstheme="majorBidi"/>
        </w:rPr>
      </w:pPr>
      <w:r w:rsidRPr="00640739">
        <w:rPr>
          <w:rFonts w:asciiTheme="majorBidi" w:hAnsiTheme="majorBidi" w:cstheme="majorBidi"/>
          <w:rtl/>
        </w:rPr>
        <w:t>עם סיום שלב הערכת האיכות, תיבחנ</w:t>
      </w:r>
      <w:r w:rsidR="00804C79" w:rsidRPr="00640739">
        <w:rPr>
          <w:rFonts w:asciiTheme="majorBidi" w:hAnsiTheme="majorBidi" w:cstheme="majorBidi"/>
          <w:rtl/>
        </w:rPr>
        <w:t>ה הצעות המחיר של המציעים השונים</w:t>
      </w:r>
      <w:r w:rsidRPr="00640739">
        <w:rPr>
          <w:rFonts w:asciiTheme="majorBidi" w:hAnsiTheme="majorBidi" w:cstheme="majorBidi"/>
          <w:rtl/>
        </w:rPr>
        <w:t>.</w:t>
      </w:r>
    </w:p>
    <w:p w14:paraId="4C95557E" w14:textId="77777777" w:rsidR="00051876" w:rsidRPr="00640739" w:rsidRDefault="00051876" w:rsidP="00804C79">
      <w:pPr>
        <w:numPr>
          <w:ilvl w:val="1"/>
          <w:numId w:val="35"/>
        </w:numPr>
        <w:spacing w:after="0" w:line="276" w:lineRule="auto"/>
        <w:ind w:left="1304" w:right="165" w:hanging="425"/>
        <w:jc w:val="left"/>
        <w:rPr>
          <w:rFonts w:asciiTheme="majorBidi" w:hAnsiTheme="majorBidi" w:cstheme="majorBidi"/>
        </w:rPr>
      </w:pPr>
      <w:r>
        <w:rPr>
          <w:rFonts w:asciiTheme="majorBidi" w:hAnsiTheme="majorBidi" w:cstheme="majorBidi" w:hint="cs"/>
          <w:rtl/>
        </w:rPr>
        <w:t>הצעת המחיר המחולקת לשני חלקים, תשוקלל לפי משקל של 67% למחיר לשלבים א-ג' (</w:t>
      </w:r>
      <w:r>
        <w:rPr>
          <w:rFonts w:asciiTheme="majorBidi" w:hAnsiTheme="majorBidi" w:cstheme="majorBidi"/>
        </w:rPr>
        <w:t>Fix Price</w:t>
      </w:r>
      <w:r>
        <w:rPr>
          <w:rFonts w:asciiTheme="majorBidi" w:hAnsiTheme="majorBidi" w:cstheme="majorBidi" w:hint="cs"/>
          <w:rtl/>
        </w:rPr>
        <w:t>) ומשקל של 33% למחיר לשלב ד' (לפי מחיר שעתי)</w:t>
      </w:r>
    </w:p>
    <w:p w14:paraId="17FD9306" w14:textId="77777777" w:rsidR="00335996" w:rsidRPr="00640739" w:rsidRDefault="00B13D85" w:rsidP="00804C79">
      <w:pPr>
        <w:numPr>
          <w:ilvl w:val="1"/>
          <w:numId w:val="35"/>
        </w:numPr>
        <w:spacing w:after="0" w:line="276" w:lineRule="auto"/>
        <w:ind w:left="1304" w:right="165" w:hanging="425"/>
        <w:jc w:val="left"/>
        <w:rPr>
          <w:rFonts w:asciiTheme="majorBidi" w:hAnsiTheme="majorBidi" w:cstheme="majorBidi"/>
        </w:rPr>
      </w:pPr>
      <w:r w:rsidRPr="00640739">
        <w:rPr>
          <w:rFonts w:asciiTheme="majorBidi" w:hAnsiTheme="majorBidi" w:cstheme="majorBidi"/>
          <w:rtl/>
        </w:rPr>
        <w:t>לכל הצעה יחושב ציון משוקלל של איכות ועלות על פי המשקלות לעיל.</w:t>
      </w:r>
    </w:p>
    <w:p w14:paraId="75FE1542" w14:textId="77777777" w:rsidR="00335996" w:rsidRPr="00640739" w:rsidRDefault="00B13D85" w:rsidP="00804C79">
      <w:pPr>
        <w:numPr>
          <w:ilvl w:val="1"/>
          <w:numId w:val="35"/>
        </w:numPr>
        <w:spacing w:after="0" w:line="276" w:lineRule="auto"/>
        <w:ind w:left="1304" w:right="165" w:hanging="425"/>
        <w:jc w:val="left"/>
        <w:rPr>
          <w:rFonts w:asciiTheme="majorBidi" w:hAnsiTheme="majorBidi" w:cstheme="majorBidi"/>
        </w:rPr>
      </w:pPr>
      <w:r w:rsidRPr="00640739">
        <w:rPr>
          <w:rFonts w:asciiTheme="majorBidi" w:hAnsiTheme="majorBidi" w:cstheme="majorBidi"/>
          <w:rtl/>
        </w:rPr>
        <w:t>ההצעה בעלת הציון המשוקלל הגבוה ביותר בשני המרכיבים יחד, תדורג במקום הראשון, וכך הלאה.</w:t>
      </w:r>
    </w:p>
    <w:p w14:paraId="2F827B24" w14:textId="77777777" w:rsidR="007F0086" w:rsidRPr="00640739" w:rsidRDefault="007F0086" w:rsidP="00582BA0">
      <w:pPr>
        <w:spacing w:after="0" w:line="276" w:lineRule="auto"/>
        <w:ind w:left="1162" w:right="165" w:firstLine="0"/>
        <w:jc w:val="left"/>
        <w:rPr>
          <w:rFonts w:asciiTheme="majorBidi" w:hAnsiTheme="majorBidi" w:cstheme="majorBidi"/>
        </w:rPr>
      </w:pPr>
    </w:p>
    <w:p w14:paraId="3BBAD8CA" w14:textId="77777777" w:rsidR="00335996" w:rsidRPr="00640739" w:rsidRDefault="00B13D85" w:rsidP="00582BA0">
      <w:pPr>
        <w:numPr>
          <w:ilvl w:val="0"/>
          <w:numId w:val="35"/>
        </w:numPr>
        <w:spacing w:after="0" w:line="276" w:lineRule="auto"/>
        <w:ind w:right="45" w:hanging="364"/>
        <w:jc w:val="left"/>
        <w:rPr>
          <w:rFonts w:asciiTheme="majorBidi" w:hAnsiTheme="majorBidi" w:cstheme="majorBidi"/>
        </w:rPr>
      </w:pPr>
      <w:r w:rsidRPr="00640739">
        <w:rPr>
          <w:rFonts w:asciiTheme="majorBidi" w:hAnsiTheme="majorBidi" w:cstheme="majorBidi"/>
          <w:b/>
          <w:bCs/>
          <w:u w:val="single" w:color="000000"/>
          <w:rtl/>
        </w:rPr>
        <w:t>יובהר כי:</w:t>
      </w:r>
    </w:p>
    <w:p w14:paraId="0A1B8684" w14:textId="77777777" w:rsidR="00335996" w:rsidRPr="00640739" w:rsidRDefault="00B13D85" w:rsidP="00582BA0">
      <w:pPr>
        <w:numPr>
          <w:ilvl w:val="1"/>
          <w:numId w:val="35"/>
        </w:numPr>
        <w:spacing w:after="0" w:line="276" w:lineRule="auto"/>
        <w:ind w:left="1020" w:right="165" w:hanging="248"/>
        <w:jc w:val="left"/>
        <w:rPr>
          <w:rFonts w:asciiTheme="majorBidi" w:hAnsiTheme="majorBidi" w:cstheme="majorBidi"/>
        </w:rPr>
      </w:pPr>
      <w:r w:rsidRPr="00640739">
        <w:rPr>
          <w:rFonts w:asciiTheme="majorBidi" w:hAnsiTheme="majorBidi" w:cstheme="majorBidi"/>
          <w:rtl/>
        </w:rPr>
        <w:t>ההחלטה אודות הזוכים נתונה</w:t>
      </w:r>
      <w:r w:rsidR="00804C79" w:rsidRPr="00640739">
        <w:rPr>
          <w:rFonts w:asciiTheme="majorBidi" w:hAnsiTheme="majorBidi" w:cstheme="majorBidi"/>
          <w:rtl/>
        </w:rPr>
        <w:t xml:space="preserve"> באופן בלעדי בידי וועדת המכרזים</w:t>
      </w:r>
      <w:r w:rsidRPr="00640739">
        <w:rPr>
          <w:rFonts w:asciiTheme="majorBidi" w:hAnsiTheme="majorBidi" w:cstheme="majorBidi"/>
          <w:rtl/>
        </w:rPr>
        <w:t>.</w:t>
      </w:r>
    </w:p>
    <w:p w14:paraId="5D043438" w14:textId="77777777" w:rsidR="00335996" w:rsidRPr="00640739" w:rsidRDefault="00B13D85" w:rsidP="000C6DDD">
      <w:pPr>
        <w:numPr>
          <w:ilvl w:val="1"/>
          <w:numId w:val="35"/>
        </w:numPr>
        <w:spacing w:after="0" w:line="276" w:lineRule="auto"/>
        <w:ind w:left="1446" w:right="165" w:hanging="674"/>
        <w:jc w:val="left"/>
        <w:rPr>
          <w:rFonts w:asciiTheme="majorBidi" w:hAnsiTheme="majorBidi" w:cstheme="majorBidi"/>
        </w:rPr>
      </w:pPr>
      <w:r w:rsidRPr="00640739">
        <w:rPr>
          <w:rFonts w:asciiTheme="majorBidi" w:hAnsiTheme="majorBidi" w:cstheme="majorBidi"/>
          <w:rtl/>
        </w:rPr>
        <w:t xml:space="preserve">במקרה בו ייוותר בסיום ההליך מציע כשיר אחד </w:t>
      </w:r>
      <w:r w:rsidR="001E4D7C" w:rsidRPr="00640739">
        <w:rPr>
          <w:rFonts w:asciiTheme="majorBidi" w:hAnsiTheme="majorBidi" w:cstheme="majorBidi"/>
          <w:rtl/>
        </w:rPr>
        <w:t>(</w:t>
      </w:r>
      <w:r w:rsidRPr="00640739">
        <w:rPr>
          <w:rFonts w:asciiTheme="majorBidi" w:hAnsiTheme="majorBidi" w:cstheme="majorBidi"/>
          <w:rtl/>
        </w:rPr>
        <w:t>אשר עמד בדרישות הסף במלואם</w:t>
      </w:r>
      <w:r w:rsidR="000C6DDD" w:rsidRPr="00640739">
        <w:rPr>
          <w:rFonts w:asciiTheme="majorBidi" w:hAnsiTheme="majorBidi" w:cstheme="majorBidi"/>
          <w:rtl/>
        </w:rPr>
        <w:t>)</w:t>
      </w:r>
      <w:r w:rsidR="007F0086" w:rsidRPr="00640739">
        <w:rPr>
          <w:rFonts w:asciiTheme="majorBidi" w:hAnsiTheme="majorBidi" w:cstheme="majorBidi"/>
          <w:rtl/>
        </w:rPr>
        <w:t xml:space="preserve">, רשאית וועדת </w:t>
      </w:r>
      <w:r w:rsidRPr="00640739">
        <w:rPr>
          <w:rFonts w:asciiTheme="majorBidi" w:hAnsiTheme="majorBidi" w:cstheme="majorBidi"/>
          <w:rtl/>
        </w:rPr>
        <w:t>המכרזים:</w:t>
      </w:r>
    </w:p>
    <w:p w14:paraId="05542004" w14:textId="77777777" w:rsidR="00335996" w:rsidRPr="00640739" w:rsidRDefault="00B13D85" w:rsidP="00481803">
      <w:pPr>
        <w:numPr>
          <w:ilvl w:val="2"/>
          <w:numId w:val="35"/>
        </w:numPr>
        <w:spacing w:after="0" w:line="276" w:lineRule="auto"/>
        <w:ind w:left="2013" w:right="45" w:hanging="567"/>
        <w:jc w:val="left"/>
        <w:rPr>
          <w:rFonts w:asciiTheme="majorBidi" w:hAnsiTheme="majorBidi" w:cstheme="majorBidi"/>
        </w:rPr>
      </w:pPr>
      <w:r w:rsidRPr="00640739">
        <w:rPr>
          <w:rFonts w:asciiTheme="majorBidi" w:hAnsiTheme="majorBidi" w:cstheme="majorBidi"/>
          <w:rtl/>
        </w:rPr>
        <w:t xml:space="preserve">לנהל </w:t>
      </w:r>
      <w:proofErr w:type="spellStart"/>
      <w:r w:rsidRPr="00640739">
        <w:rPr>
          <w:rFonts w:asciiTheme="majorBidi" w:hAnsiTheme="majorBidi" w:cstheme="majorBidi"/>
          <w:rtl/>
        </w:rPr>
        <w:t>עימו</w:t>
      </w:r>
      <w:proofErr w:type="spellEnd"/>
      <w:r w:rsidRPr="00640739">
        <w:rPr>
          <w:rFonts w:asciiTheme="majorBidi" w:hAnsiTheme="majorBidi" w:cstheme="majorBidi"/>
          <w:rtl/>
        </w:rPr>
        <w:t xml:space="preserve"> מו"מ אודות הצעת המחיר שלו ולבחור בו, או לא לבחור בו כזוכה, על פי שיקול דעתה הבלעדי.</w:t>
      </w:r>
    </w:p>
    <w:p w14:paraId="075CDA80" w14:textId="77777777" w:rsidR="00335996" w:rsidRPr="00640739" w:rsidRDefault="00B13D85" w:rsidP="00481803">
      <w:pPr>
        <w:numPr>
          <w:ilvl w:val="2"/>
          <w:numId w:val="35"/>
        </w:numPr>
        <w:spacing w:after="0" w:line="276" w:lineRule="auto"/>
        <w:ind w:left="2013" w:right="45" w:hanging="567"/>
        <w:jc w:val="left"/>
        <w:rPr>
          <w:rFonts w:asciiTheme="majorBidi" w:hAnsiTheme="majorBidi" w:cstheme="majorBidi"/>
        </w:rPr>
      </w:pPr>
      <w:r w:rsidRPr="00640739">
        <w:rPr>
          <w:rFonts w:asciiTheme="majorBidi" w:hAnsiTheme="majorBidi" w:cstheme="majorBidi"/>
          <w:rtl/>
        </w:rPr>
        <w:t xml:space="preserve">לבחור בו כזוכה מבלי לנהל </w:t>
      </w:r>
      <w:proofErr w:type="spellStart"/>
      <w:r w:rsidRPr="00640739">
        <w:rPr>
          <w:rFonts w:asciiTheme="majorBidi" w:hAnsiTheme="majorBidi" w:cstheme="majorBidi"/>
          <w:rtl/>
        </w:rPr>
        <w:t>עימו</w:t>
      </w:r>
      <w:proofErr w:type="spellEnd"/>
      <w:r w:rsidRPr="00640739">
        <w:rPr>
          <w:rFonts w:asciiTheme="majorBidi" w:hAnsiTheme="majorBidi" w:cstheme="majorBidi"/>
          <w:rtl/>
        </w:rPr>
        <w:t xml:space="preserve"> מו"מ.</w:t>
      </w:r>
    </w:p>
    <w:p w14:paraId="103717F3" w14:textId="77777777" w:rsidR="00335996" w:rsidRPr="00640739" w:rsidRDefault="00B13D85" w:rsidP="00481803">
      <w:pPr>
        <w:numPr>
          <w:ilvl w:val="2"/>
          <w:numId w:val="35"/>
        </w:numPr>
        <w:spacing w:after="0" w:line="276" w:lineRule="auto"/>
        <w:ind w:left="2013" w:right="45" w:hanging="567"/>
        <w:jc w:val="left"/>
        <w:rPr>
          <w:rFonts w:asciiTheme="majorBidi" w:hAnsiTheme="majorBidi" w:cstheme="majorBidi"/>
        </w:rPr>
      </w:pPr>
      <w:r w:rsidRPr="00640739">
        <w:rPr>
          <w:rFonts w:asciiTheme="majorBidi" w:hAnsiTheme="majorBidi" w:cstheme="majorBidi"/>
          <w:rtl/>
        </w:rPr>
        <w:t>לבטל את המכרז.</w:t>
      </w:r>
    </w:p>
    <w:p w14:paraId="2C9E88A4" w14:textId="77777777" w:rsidR="00335996" w:rsidRPr="00640739" w:rsidRDefault="00335996" w:rsidP="00582BA0">
      <w:pPr>
        <w:spacing w:after="0" w:line="276" w:lineRule="auto"/>
        <w:ind w:left="0" w:right="1096" w:firstLine="0"/>
        <w:jc w:val="left"/>
        <w:rPr>
          <w:rFonts w:asciiTheme="majorBidi" w:hAnsiTheme="majorBidi" w:cstheme="majorBidi"/>
        </w:rPr>
      </w:pPr>
    </w:p>
    <w:p w14:paraId="58ECBA5E" w14:textId="77777777" w:rsidR="00335996" w:rsidRPr="00640739" w:rsidRDefault="00045383" w:rsidP="00582BA0">
      <w:pPr>
        <w:pStyle w:val="3"/>
        <w:tabs>
          <w:tab w:val="center" w:pos="432"/>
          <w:tab w:val="center" w:pos="3521"/>
        </w:tabs>
        <w:spacing w:after="0" w:line="276" w:lineRule="auto"/>
        <w:ind w:left="0" w:firstLine="0"/>
        <w:rPr>
          <w:rFonts w:asciiTheme="majorBidi" w:hAnsiTheme="majorBidi" w:cstheme="majorBidi"/>
        </w:rPr>
      </w:pPr>
      <w:r w:rsidRPr="00640739">
        <w:rPr>
          <w:rFonts w:asciiTheme="majorBidi" w:eastAsia="Malgun Gothic" w:hAnsiTheme="majorBidi" w:cstheme="majorBidi"/>
          <w:b w:val="0"/>
          <w:szCs w:val="32"/>
        </w:rPr>
        <w:lastRenderedPageBreak/>
        <w:t>4.4.2</w:t>
      </w:r>
      <w:r w:rsidR="00B13D85" w:rsidRPr="00640739">
        <w:rPr>
          <w:rFonts w:asciiTheme="majorBidi" w:eastAsia="Arial" w:hAnsiTheme="majorBidi" w:cstheme="majorBidi"/>
          <w:bCs/>
          <w:szCs w:val="32"/>
          <w:rtl/>
        </w:rPr>
        <w:t xml:space="preserve"> </w:t>
      </w:r>
      <w:r w:rsidR="00B13D85" w:rsidRPr="00640739">
        <w:rPr>
          <w:rFonts w:asciiTheme="majorBidi" w:hAnsiTheme="majorBidi" w:cstheme="majorBidi"/>
          <w:bCs/>
          <w:szCs w:val="32"/>
          <w:rtl/>
        </w:rPr>
        <w:t>שלב א '– עמידה בתנאי הסף</w:t>
      </w:r>
    </w:p>
    <w:p w14:paraId="0CB68A3C" w14:textId="77777777" w:rsidR="00335996" w:rsidRPr="00640739" w:rsidRDefault="00B13D85" w:rsidP="00582BA0">
      <w:pPr>
        <w:numPr>
          <w:ilvl w:val="0"/>
          <w:numId w:val="36"/>
        </w:numPr>
        <w:spacing w:after="0" w:line="276" w:lineRule="auto"/>
        <w:ind w:right="45" w:hanging="362"/>
        <w:jc w:val="left"/>
        <w:rPr>
          <w:rFonts w:asciiTheme="majorBidi" w:hAnsiTheme="majorBidi" w:cstheme="majorBidi"/>
        </w:rPr>
      </w:pPr>
      <w:r w:rsidRPr="00640739">
        <w:rPr>
          <w:rFonts w:asciiTheme="majorBidi" w:hAnsiTheme="majorBidi" w:cstheme="majorBidi"/>
          <w:rtl/>
        </w:rPr>
        <w:t>בשלב ראשון תיבחנה ההצעות על פי עמידתן בתנאי הסף של המכרז.</w:t>
      </w:r>
    </w:p>
    <w:p w14:paraId="51E1CA5B" w14:textId="77777777" w:rsidR="00335996" w:rsidRPr="00640739" w:rsidRDefault="00B13D85" w:rsidP="00582BA0">
      <w:pPr>
        <w:numPr>
          <w:ilvl w:val="0"/>
          <w:numId w:val="36"/>
        </w:numPr>
        <w:spacing w:after="0" w:line="276" w:lineRule="auto"/>
        <w:ind w:right="45" w:hanging="362"/>
        <w:jc w:val="left"/>
        <w:rPr>
          <w:rFonts w:asciiTheme="majorBidi" w:hAnsiTheme="majorBidi" w:cstheme="majorBidi"/>
        </w:rPr>
      </w:pPr>
      <w:r w:rsidRPr="00640739">
        <w:rPr>
          <w:rFonts w:asciiTheme="majorBidi" w:hAnsiTheme="majorBidi" w:cstheme="majorBidi"/>
          <w:rtl/>
        </w:rPr>
        <w:t xml:space="preserve">המשרד רשאי לבקש </w:t>
      </w:r>
      <w:proofErr w:type="spellStart"/>
      <w:r w:rsidRPr="00640739">
        <w:rPr>
          <w:rFonts w:asciiTheme="majorBidi" w:hAnsiTheme="majorBidi" w:cstheme="majorBidi"/>
          <w:rtl/>
        </w:rPr>
        <w:t>מהמציעים</w:t>
      </w:r>
      <w:proofErr w:type="spellEnd"/>
      <w:r w:rsidRPr="00640739">
        <w:rPr>
          <w:rFonts w:asciiTheme="majorBidi" w:hAnsiTheme="majorBidi" w:cstheme="majorBidi"/>
          <w:rtl/>
        </w:rPr>
        <w:t xml:space="preserve"> השלמות או הבהרות להצעתם.</w:t>
      </w:r>
    </w:p>
    <w:p w14:paraId="5E1CE57D" w14:textId="77777777" w:rsidR="00335996" w:rsidRPr="00640739" w:rsidRDefault="00B13D85" w:rsidP="00582BA0">
      <w:pPr>
        <w:numPr>
          <w:ilvl w:val="0"/>
          <w:numId w:val="36"/>
        </w:numPr>
        <w:spacing w:after="0" w:line="276" w:lineRule="auto"/>
        <w:ind w:right="45" w:hanging="362"/>
        <w:jc w:val="left"/>
        <w:rPr>
          <w:rFonts w:asciiTheme="majorBidi" w:hAnsiTheme="majorBidi" w:cstheme="majorBidi"/>
        </w:rPr>
      </w:pPr>
      <w:r w:rsidRPr="00640739">
        <w:rPr>
          <w:rFonts w:asciiTheme="majorBidi" w:hAnsiTheme="majorBidi" w:cstheme="majorBidi"/>
          <w:rtl/>
        </w:rPr>
        <w:t>הצעות שלא תעמודנה בדרישות הסף – תיפסלנה.</w:t>
      </w:r>
    </w:p>
    <w:p w14:paraId="159CE3D9" w14:textId="77777777" w:rsidR="00335996" w:rsidRPr="00640739" w:rsidRDefault="00335996" w:rsidP="00582BA0">
      <w:pPr>
        <w:spacing w:after="0" w:line="276" w:lineRule="auto"/>
        <w:ind w:left="0" w:right="378" w:firstLine="0"/>
        <w:jc w:val="left"/>
        <w:rPr>
          <w:rFonts w:asciiTheme="majorBidi" w:hAnsiTheme="majorBidi" w:cstheme="majorBidi"/>
        </w:rPr>
      </w:pPr>
    </w:p>
    <w:p w14:paraId="3EDDC3D7" w14:textId="77777777" w:rsidR="00335996" w:rsidRPr="00640739" w:rsidRDefault="00335996" w:rsidP="00582BA0">
      <w:pPr>
        <w:spacing w:after="0" w:line="276" w:lineRule="auto"/>
        <w:ind w:left="0" w:right="378" w:firstLine="0"/>
        <w:jc w:val="left"/>
        <w:rPr>
          <w:rFonts w:asciiTheme="majorBidi" w:hAnsiTheme="majorBidi" w:cstheme="majorBidi"/>
        </w:rPr>
      </w:pPr>
    </w:p>
    <w:p w14:paraId="5CAED7EF" w14:textId="77777777" w:rsidR="00335996" w:rsidRPr="00640739" w:rsidRDefault="00045383" w:rsidP="00582BA0">
      <w:pPr>
        <w:pStyle w:val="3"/>
        <w:tabs>
          <w:tab w:val="center" w:pos="432"/>
          <w:tab w:val="center" w:pos="3556"/>
        </w:tabs>
        <w:spacing w:after="0" w:line="276" w:lineRule="auto"/>
        <w:ind w:left="0" w:firstLine="0"/>
        <w:rPr>
          <w:rFonts w:asciiTheme="majorBidi" w:hAnsiTheme="majorBidi" w:cstheme="majorBidi"/>
          <w:rtl/>
        </w:rPr>
      </w:pPr>
      <w:r w:rsidRPr="00640739">
        <w:rPr>
          <w:rFonts w:asciiTheme="majorBidi" w:eastAsia="Malgun Gothic" w:hAnsiTheme="majorBidi" w:cstheme="majorBidi"/>
          <w:b w:val="0"/>
          <w:szCs w:val="32"/>
          <w:rtl/>
        </w:rPr>
        <w:t>4.4.2</w:t>
      </w:r>
      <w:r w:rsidR="00B13D85" w:rsidRPr="00640739">
        <w:rPr>
          <w:rFonts w:asciiTheme="majorBidi" w:eastAsia="Arial" w:hAnsiTheme="majorBidi" w:cstheme="majorBidi"/>
          <w:bCs/>
          <w:szCs w:val="32"/>
          <w:rtl/>
        </w:rPr>
        <w:t xml:space="preserve"> </w:t>
      </w:r>
      <w:r w:rsidR="00B13D85" w:rsidRPr="00640739">
        <w:rPr>
          <w:rFonts w:asciiTheme="majorBidi" w:hAnsiTheme="majorBidi" w:cstheme="majorBidi"/>
          <w:bCs/>
          <w:szCs w:val="32"/>
          <w:rtl/>
        </w:rPr>
        <w:t>שלב ב'- בדיקת איכות ההצעה</w:t>
      </w:r>
    </w:p>
    <w:p w14:paraId="3A9EDAF2" w14:textId="77777777" w:rsidR="00045383" w:rsidRPr="00640739" w:rsidRDefault="00045383" w:rsidP="00582BA0">
      <w:pPr>
        <w:spacing w:after="0" w:line="276" w:lineRule="auto"/>
        <w:rPr>
          <w:rFonts w:asciiTheme="majorBidi" w:hAnsiTheme="majorBidi" w:cstheme="majorBidi"/>
        </w:rPr>
      </w:pPr>
    </w:p>
    <w:tbl>
      <w:tblPr>
        <w:tblStyle w:val="TableGrid"/>
        <w:tblW w:w="9602" w:type="dxa"/>
        <w:tblInd w:w="179" w:type="dxa"/>
        <w:tblCellMar>
          <w:top w:w="50" w:type="dxa"/>
        </w:tblCellMar>
        <w:tblLook w:val="04A0" w:firstRow="1" w:lastRow="0" w:firstColumn="1" w:lastColumn="0" w:noHBand="0" w:noVBand="1"/>
      </w:tblPr>
      <w:tblGrid>
        <w:gridCol w:w="1086"/>
        <w:gridCol w:w="5251"/>
        <w:gridCol w:w="20"/>
        <w:gridCol w:w="1480"/>
        <w:gridCol w:w="809"/>
        <w:gridCol w:w="956"/>
      </w:tblGrid>
      <w:tr w:rsidR="00335996" w:rsidRPr="00640739" w14:paraId="7EC66EB4" w14:textId="77777777" w:rsidTr="00F40DEC">
        <w:trPr>
          <w:gridAfter w:val="1"/>
          <w:wAfter w:w="956" w:type="dxa"/>
          <w:trHeight w:val="590"/>
        </w:trPr>
        <w:tc>
          <w:tcPr>
            <w:tcW w:w="1086" w:type="dxa"/>
            <w:tcBorders>
              <w:top w:val="single" w:sz="4" w:space="0" w:color="000000"/>
              <w:left w:val="single" w:sz="4" w:space="0" w:color="000000"/>
              <w:bottom w:val="single" w:sz="4" w:space="0" w:color="000000"/>
              <w:right w:val="single" w:sz="4" w:space="0" w:color="000000"/>
            </w:tcBorders>
            <w:shd w:val="clear" w:color="auto" w:fill="BFBFBF"/>
          </w:tcPr>
          <w:p w14:paraId="7B4237B3" w14:textId="77777777" w:rsidR="00335996" w:rsidRPr="00640739" w:rsidRDefault="00B13D85" w:rsidP="00481803">
            <w:pPr>
              <w:spacing w:after="0" w:line="276" w:lineRule="auto"/>
              <w:ind w:left="0" w:right="172" w:firstLine="0"/>
              <w:jc w:val="center"/>
              <w:rPr>
                <w:rFonts w:asciiTheme="majorBidi" w:hAnsiTheme="majorBidi" w:cstheme="majorBidi"/>
              </w:rPr>
            </w:pPr>
            <w:r w:rsidRPr="00640739">
              <w:rPr>
                <w:rFonts w:asciiTheme="majorBidi" w:hAnsiTheme="majorBidi" w:cstheme="majorBidi"/>
                <w:b/>
                <w:bCs/>
                <w:rtl/>
              </w:rPr>
              <w:t xml:space="preserve">מס. נקודות </w:t>
            </w:r>
            <w:proofErr w:type="spellStart"/>
            <w:r w:rsidRPr="00640739">
              <w:rPr>
                <w:rFonts w:asciiTheme="majorBidi" w:hAnsiTheme="majorBidi" w:cstheme="majorBidi"/>
                <w:b/>
                <w:bCs/>
                <w:rtl/>
              </w:rPr>
              <w:t>מירבי</w:t>
            </w:r>
            <w:proofErr w:type="spellEnd"/>
          </w:p>
        </w:tc>
        <w:tc>
          <w:tcPr>
            <w:tcW w:w="5251" w:type="dxa"/>
            <w:tcBorders>
              <w:top w:val="single" w:sz="4" w:space="0" w:color="000000"/>
              <w:left w:val="single" w:sz="4" w:space="0" w:color="000000"/>
              <w:bottom w:val="single" w:sz="4" w:space="0" w:color="000000"/>
              <w:right w:val="single" w:sz="4" w:space="0" w:color="000000"/>
            </w:tcBorders>
            <w:shd w:val="clear" w:color="auto" w:fill="BFBFBF"/>
          </w:tcPr>
          <w:p w14:paraId="365FBA4D" w14:textId="77777777" w:rsidR="00335996" w:rsidRPr="00640739" w:rsidRDefault="00B13D85" w:rsidP="00582BA0">
            <w:pPr>
              <w:spacing w:after="0" w:line="276" w:lineRule="auto"/>
              <w:ind w:left="105" w:firstLine="0"/>
              <w:jc w:val="left"/>
              <w:rPr>
                <w:rFonts w:asciiTheme="majorBidi" w:hAnsiTheme="majorBidi" w:cstheme="majorBidi"/>
              </w:rPr>
            </w:pPr>
            <w:r w:rsidRPr="00640739">
              <w:rPr>
                <w:rFonts w:asciiTheme="majorBidi" w:hAnsiTheme="majorBidi" w:cstheme="majorBidi"/>
                <w:b/>
                <w:bCs/>
                <w:rtl/>
              </w:rPr>
              <w:t>אופן הניקוד</w:t>
            </w:r>
          </w:p>
        </w:tc>
        <w:tc>
          <w:tcPr>
            <w:tcW w:w="1500" w:type="dxa"/>
            <w:gridSpan w:val="2"/>
            <w:tcBorders>
              <w:top w:val="single" w:sz="4" w:space="0" w:color="000000"/>
              <w:left w:val="single" w:sz="4" w:space="0" w:color="000000"/>
              <w:bottom w:val="single" w:sz="4" w:space="0" w:color="000000"/>
              <w:right w:val="single" w:sz="4" w:space="0" w:color="000000"/>
            </w:tcBorders>
            <w:shd w:val="clear" w:color="auto" w:fill="BFBFBF"/>
          </w:tcPr>
          <w:p w14:paraId="117AE196" w14:textId="77777777" w:rsidR="00335996" w:rsidRPr="00640739" w:rsidRDefault="00B13D85" w:rsidP="00582BA0">
            <w:pPr>
              <w:spacing w:after="0" w:line="276" w:lineRule="auto"/>
              <w:ind w:left="106" w:firstLine="0"/>
              <w:jc w:val="left"/>
              <w:rPr>
                <w:rFonts w:asciiTheme="majorBidi" w:hAnsiTheme="majorBidi" w:cstheme="majorBidi"/>
              </w:rPr>
            </w:pPr>
            <w:r w:rsidRPr="00640739">
              <w:rPr>
                <w:rFonts w:asciiTheme="majorBidi" w:hAnsiTheme="majorBidi" w:cstheme="majorBidi"/>
                <w:b/>
                <w:bCs/>
                <w:rtl/>
              </w:rPr>
              <w:t>מרכיב האיכות</w:t>
            </w:r>
          </w:p>
        </w:tc>
        <w:tc>
          <w:tcPr>
            <w:tcW w:w="809" w:type="dxa"/>
            <w:tcBorders>
              <w:top w:val="single" w:sz="4" w:space="0" w:color="000000"/>
              <w:left w:val="single" w:sz="4" w:space="0" w:color="000000"/>
              <w:bottom w:val="single" w:sz="4" w:space="0" w:color="000000"/>
              <w:right w:val="single" w:sz="4" w:space="0" w:color="000000"/>
            </w:tcBorders>
            <w:shd w:val="clear" w:color="auto" w:fill="BFBFBF"/>
          </w:tcPr>
          <w:p w14:paraId="322CE127" w14:textId="77777777" w:rsidR="00335996" w:rsidRPr="00640739" w:rsidRDefault="00B13D85" w:rsidP="00582BA0">
            <w:pPr>
              <w:spacing w:after="0" w:line="276" w:lineRule="auto"/>
              <w:ind w:left="96" w:firstLine="0"/>
              <w:jc w:val="left"/>
              <w:rPr>
                <w:rFonts w:asciiTheme="majorBidi" w:hAnsiTheme="majorBidi" w:cstheme="majorBidi"/>
              </w:rPr>
            </w:pPr>
            <w:r w:rsidRPr="00640739">
              <w:rPr>
                <w:rFonts w:asciiTheme="majorBidi" w:hAnsiTheme="majorBidi" w:cstheme="majorBidi"/>
              </w:rPr>
              <w:t>#</w:t>
            </w:r>
          </w:p>
        </w:tc>
      </w:tr>
      <w:tr w:rsidR="00335996" w:rsidRPr="00640739" w14:paraId="4EF1DDA3" w14:textId="77777777" w:rsidTr="00F40DEC">
        <w:trPr>
          <w:gridAfter w:val="1"/>
          <w:wAfter w:w="956" w:type="dxa"/>
          <w:trHeight w:val="592"/>
        </w:trPr>
        <w:tc>
          <w:tcPr>
            <w:tcW w:w="1086" w:type="dxa"/>
            <w:tcBorders>
              <w:top w:val="single" w:sz="4" w:space="0" w:color="000000"/>
              <w:left w:val="single" w:sz="4" w:space="0" w:color="000000"/>
              <w:bottom w:val="single" w:sz="4" w:space="0" w:color="000000"/>
              <w:right w:val="single" w:sz="4" w:space="0" w:color="000000"/>
            </w:tcBorders>
          </w:tcPr>
          <w:p w14:paraId="1D91F1EB" w14:textId="77777777" w:rsidR="00335996" w:rsidRPr="00640739" w:rsidRDefault="00F40DEC" w:rsidP="00F40DEC">
            <w:pPr>
              <w:spacing w:after="0" w:line="276" w:lineRule="auto"/>
              <w:ind w:left="0" w:right="106" w:firstLine="0"/>
              <w:jc w:val="center"/>
              <w:rPr>
                <w:rFonts w:asciiTheme="majorBidi" w:hAnsiTheme="majorBidi" w:cstheme="majorBidi"/>
              </w:rPr>
            </w:pPr>
            <w:r w:rsidRPr="00640739">
              <w:rPr>
                <w:rFonts w:asciiTheme="majorBidi" w:hAnsiTheme="majorBidi" w:cstheme="majorBidi"/>
              </w:rPr>
              <w:t>2</w:t>
            </w:r>
            <w:r>
              <w:rPr>
                <w:rFonts w:asciiTheme="majorBidi" w:hAnsiTheme="majorBidi" w:cstheme="majorBidi"/>
              </w:rPr>
              <w:t>5</w:t>
            </w:r>
          </w:p>
        </w:tc>
        <w:tc>
          <w:tcPr>
            <w:tcW w:w="5251" w:type="dxa"/>
            <w:tcBorders>
              <w:top w:val="single" w:sz="4" w:space="0" w:color="000000"/>
              <w:left w:val="single" w:sz="4" w:space="0" w:color="000000"/>
              <w:bottom w:val="single" w:sz="4" w:space="0" w:color="000000"/>
              <w:right w:val="single" w:sz="4" w:space="0" w:color="000000"/>
            </w:tcBorders>
          </w:tcPr>
          <w:p w14:paraId="02FA8809" w14:textId="77777777" w:rsidR="00335996" w:rsidRPr="00640739" w:rsidRDefault="00B13D85" w:rsidP="002E2C99">
            <w:pPr>
              <w:spacing w:after="0" w:line="276" w:lineRule="auto"/>
              <w:ind w:left="0" w:right="746" w:firstLine="2"/>
              <w:jc w:val="left"/>
              <w:rPr>
                <w:rFonts w:asciiTheme="majorBidi" w:hAnsiTheme="majorBidi" w:cstheme="majorBidi"/>
                <w:rtl/>
              </w:rPr>
            </w:pPr>
            <w:r w:rsidRPr="00640739">
              <w:rPr>
                <w:rFonts w:asciiTheme="majorBidi" w:hAnsiTheme="majorBidi" w:cstheme="majorBidi"/>
                <w:rtl/>
              </w:rPr>
              <w:t>עבור כל פרויקט בתחומי ייעוץ אירגוני</w:t>
            </w:r>
            <w:r w:rsidR="000173A6" w:rsidRPr="00640739">
              <w:rPr>
                <w:rFonts w:asciiTheme="majorBidi" w:hAnsiTheme="majorBidi" w:cstheme="majorBidi"/>
                <w:rtl/>
              </w:rPr>
              <w:t xml:space="preserve"> בשנים</w:t>
            </w:r>
            <w:r w:rsidR="00F40DEC">
              <w:rPr>
                <w:rFonts w:asciiTheme="majorBidi" w:hAnsiTheme="majorBidi" w:cstheme="majorBidi" w:hint="cs"/>
                <w:rtl/>
              </w:rPr>
              <w:t xml:space="preserve"> 2012-2017</w:t>
            </w:r>
            <w:r w:rsidR="000173A6" w:rsidRPr="00640739">
              <w:rPr>
                <w:rFonts w:asciiTheme="majorBidi" w:hAnsiTheme="majorBidi" w:cstheme="majorBidi"/>
                <w:rtl/>
              </w:rPr>
              <w:t xml:space="preserve">, </w:t>
            </w:r>
            <w:r w:rsidR="002E2C99">
              <w:rPr>
                <w:rFonts w:asciiTheme="majorBidi" w:hAnsiTheme="majorBidi" w:cstheme="majorBidi" w:hint="cs"/>
                <w:rtl/>
              </w:rPr>
              <w:t xml:space="preserve">העומד בתנאי הסף, </w:t>
            </w:r>
            <w:r w:rsidR="000173A6" w:rsidRPr="00640739">
              <w:rPr>
                <w:rFonts w:asciiTheme="majorBidi" w:hAnsiTheme="majorBidi" w:cstheme="majorBidi"/>
                <w:rtl/>
              </w:rPr>
              <w:t xml:space="preserve">תוענק </w:t>
            </w:r>
            <w:r w:rsidR="002E2C99">
              <w:rPr>
                <w:rFonts w:asciiTheme="majorBidi" w:hAnsiTheme="majorBidi" w:cstheme="majorBidi" w:hint="cs"/>
                <w:rtl/>
              </w:rPr>
              <w:t xml:space="preserve">5 </w:t>
            </w:r>
            <w:r w:rsidR="000173A6" w:rsidRPr="00640739">
              <w:rPr>
                <w:rFonts w:asciiTheme="majorBidi" w:hAnsiTheme="majorBidi" w:cstheme="majorBidi"/>
                <w:rtl/>
              </w:rPr>
              <w:t>נקודות</w:t>
            </w:r>
            <w:r w:rsidR="00352F88">
              <w:rPr>
                <w:rFonts w:asciiTheme="majorBidi" w:hAnsiTheme="majorBidi" w:cstheme="majorBidi" w:hint="cs"/>
                <w:b/>
                <w:bCs/>
                <w:rtl/>
              </w:rPr>
              <w:t>.</w:t>
            </w:r>
          </w:p>
        </w:tc>
        <w:tc>
          <w:tcPr>
            <w:tcW w:w="1500" w:type="dxa"/>
            <w:gridSpan w:val="2"/>
            <w:tcBorders>
              <w:top w:val="single" w:sz="4" w:space="0" w:color="000000"/>
              <w:left w:val="single" w:sz="4" w:space="0" w:color="000000"/>
              <w:bottom w:val="single" w:sz="4" w:space="0" w:color="000000"/>
              <w:right w:val="single" w:sz="4" w:space="0" w:color="000000"/>
            </w:tcBorders>
          </w:tcPr>
          <w:p w14:paraId="60417591" w14:textId="77777777" w:rsidR="00335996" w:rsidRPr="00640739" w:rsidRDefault="00B13D85" w:rsidP="000173A6">
            <w:pPr>
              <w:spacing w:after="0" w:line="276" w:lineRule="auto"/>
              <w:ind w:left="107" w:right="528" w:hanging="125"/>
              <w:jc w:val="left"/>
              <w:rPr>
                <w:rFonts w:asciiTheme="majorBidi" w:hAnsiTheme="majorBidi" w:cstheme="majorBidi"/>
              </w:rPr>
            </w:pPr>
            <w:r w:rsidRPr="00640739">
              <w:rPr>
                <w:rFonts w:asciiTheme="majorBidi" w:hAnsiTheme="majorBidi" w:cstheme="majorBidi"/>
                <w:b/>
                <w:bCs/>
                <w:rtl/>
              </w:rPr>
              <w:t xml:space="preserve">ניסיון המציע </w:t>
            </w:r>
          </w:p>
        </w:tc>
        <w:tc>
          <w:tcPr>
            <w:tcW w:w="809" w:type="dxa"/>
            <w:tcBorders>
              <w:top w:val="single" w:sz="4" w:space="0" w:color="000000"/>
              <w:left w:val="single" w:sz="4" w:space="0" w:color="000000"/>
              <w:bottom w:val="single" w:sz="4" w:space="0" w:color="000000"/>
              <w:right w:val="single" w:sz="4" w:space="0" w:color="000000"/>
            </w:tcBorders>
          </w:tcPr>
          <w:p w14:paraId="4A4833A3" w14:textId="77777777" w:rsidR="00335996" w:rsidRPr="00640739" w:rsidRDefault="00B13D85" w:rsidP="00582BA0">
            <w:pPr>
              <w:spacing w:after="0" w:line="276" w:lineRule="auto"/>
              <w:ind w:left="154" w:firstLine="0"/>
              <w:jc w:val="left"/>
              <w:rPr>
                <w:rFonts w:asciiTheme="majorBidi" w:hAnsiTheme="majorBidi" w:cstheme="majorBidi"/>
              </w:rPr>
            </w:pPr>
            <w:r w:rsidRPr="00640739">
              <w:rPr>
                <w:rFonts w:asciiTheme="majorBidi" w:hAnsiTheme="majorBidi" w:cstheme="majorBidi"/>
              </w:rPr>
              <w:t>.1</w:t>
            </w:r>
          </w:p>
        </w:tc>
      </w:tr>
      <w:tr w:rsidR="00335996" w:rsidRPr="00640739" w14:paraId="75245C94" w14:textId="77777777" w:rsidTr="00F40DEC">
        <w:trPr>
          <w:gridAfter w:val="1"/>
          <w:wAfter w:w="956" w:type="dxa"/>
          <w:trHeight w:val="573"/>
        </w:trPr>
        <w:tc>
          <w:tcPr>
            <w:tcW w:w="1086" w:type="dxa"/>
            <w:tcBorders>
              <w:top w:val="single" w:sz="4" w:space="0" w:color="000000"/>
              <w:left w:val="single" w:sz="4" w:space="0" w:color="000000"/>
              <w:bottom w:val="single" w:sz="4" w:space="0" w:color="000000"/>
              <w:right w:val="single" w:sz="4" w:space="0" w:color="000000"/>
            </w:tcBorders>
          </w:tcPr>
          <w:p w14:paraId="2FD0A5DC" w14:textId="77777777" w:rsidR="00335996" w:rsidRPr="00640739" w:rsidRDefault="00B13D85" w:rsidP="00481803">
            <w:pPr>
              <w:spacing w:after="0" w:line="276" w:lineRule="auto"/>
              <w:ind w:left="0" w:right="161" w:firstLine="0"/>
              <w:jc w:val="center"/>
              <w:rPr>
                <w:rFonts w:asciiTheme="majorBidi" w:hAnsiTheme="majorBidi" w:cstheme="majorBidi"/>
                <w:rtl/>
              </w:rPr>
            </w:pPr>
            <w:r w:rsidRPr="00640739">
              <w:rPr>
                <w:rFonts w:asciiTheme="majorBidi" w:hAnsiTheme="majorBidi" w:cstheme="majorBidi"/>
              </w:rPr>
              <w:t>30</w:t>
            </w:r>
          </w:p>
        </w:tc>
        <w:tc>
          <w:tcPr>
            <w:tcW w:w="5251" w:type="dxa"/>
            <w:tcBorders>
              <w:top w:val="single" w:sz="4" w:space="0" w:color="000000"/>
              <w:left w:val="single" w:sz="4" w:space="0" w:color="000000"/>
              <w:bottom w:val="single" w:sz="4" w:space="0" w:color="000000"/>
              <w:right w:val="single" w:sz="4" w:space="0" w:color="000000"/>
            </w:tcBorders>
          </w:tcPr>
          <w:p w14:paraId="7277B51F" w14:textId="77777777" w:rsidR="00335996" w:rsidRPr="00640739" w:rsidRDefault="00B13D85" w:rsidP="002E2C99">
            <w:pPr>
              <w:spacing w:after="0" w:line="276" w:lineRule="auto"/>
              <w:ind w:left="0" w:right="142" w:firstLine="2"/>
              <w:jc w:val="left"/>
              <w:rPr>
                <w:rFonts w:asciiTheme="majorBidi" w:hAnsiTheme="majorBidi" w:cstheme="majorBidi"/>
              </w:rPr>
            </w:pPr>
            <w:r w:rsidRPr="00640739">
              <w:rPr>
                <w:rFonts w:asciiTheme="majorBidi" w:hAnsiTheme="majorBidi" w:cstheme="majorBidi"/>
                <w:rtl/>
              </w:rPr>
              <w:t>עבור כל פרויקט בתחומי יעוץ אירגוני</w:t>
            </w:r>
            <w:r w:rsidR="000173A6" w:rsidRPr="00640739">
              <w:rPr>
                <w:rFonts w:asciiTheme="majorBidi" w:hAnsiTheme="majorBidi" w:cstheme="majorBidi"/>
                <w:rtl/>
              </w:rPr>
              <w:t xml:space="preserve"> בשנים</w:t>
            </w:r>
            <w:r w:rsidR="00F40DEC">
              <w:rPr>
                <w:rFonts w:asciiTheme="majorBidi" w:hAnsiTheme="majorBidi" w:cstheme="majorBidi" w:hint="cs"/>
                <w:rtl/>
              </w:rPr>
              <w:t xml:space="preserve"> 2012-2017 </w:t>
            </w:r>
            <w:r w:rsidR="000173A6" w:rsidRPr="00640739">
              <w:rPr>
                <w:rFonts w:asciiTheme="majorBidi" w:hAnsiTheme="majorBidi" w:cstheme="majorBidi"/>
                <w:rtl/>
              </w:rPr>
              <w:t>,</w:t>
            </w:r>
            <w:r w:rsidRPr="00640739">
              <w:rPr>
                <w:rFonts w:asciiTheme="majorBidi" w:hAnsiTheme="majorBidi" w:cstheme="majorBidi"/>
                <w:rtl/>
              </w:rPr>
              <w:t xml:space="preserve"> העומד בתנאי הסף, תוענקנה </w:t>
            </w:r>
            <w:r w:rsidR="002E2C99">
              <w:rPr>
                <w:rFonts w:asciiTheme="majorBidi" w:hAnsiTheme="majorBidi" w:cstheme="majorBidi" w:hint="cs"/>
                <w:rtl/>
              </w:rPr>
              <w:t>6</w:t>
            </w:r>
            <w:r w:rsidR="002E2C99" w:rsidRPr="00640739">
              <w:rPr>
                <w:rFonts w:asciiTheme="majorBidi" w:hAnsiTheme="majorBidi" w:cstheme="majorBidi"/>
                <w:rtl/>
              </w:rPr>
              <w:t xml:space="preserve"> </w:t>
            </w:r>
            <w:r w:rsidRPr="00640739">
              <w:rPr>
                <w:rFonts w:asciiTheme="majorBidi" w:hAnsiTheme="majorBidi" w:cstheme="majorBidi"/>
                <w:rtl/>
              </w:rPr>
              <w:t>נקודות.</w:t>
            </w:r>
          </w:p>
        </w:tc>
        <w:tc>
          <w:tcPr>
            <w:tcW w:w="1500" w:type="dxa"/>
            <w:gridSpan w:val="2"/>
            <w:tcBorders>
              <w:top w:val="single" w:sz="4" w:space="0" w:color="000000"/>
              <w:left w:val="single" w:sz="4" w:space="0" w:color="000000"/>
              <w:bottom w:val="single" w:sz="4" w:space="0" w:color="000000"/>
              <w:right w:val="single" w:sz="4" w:space="0" w:color="000000"/>
            </w:tcBorders>
          </w:tcPr>
          <w:p w14:paraId="756C5C0C" w14:textId="77777777" w:rsidR="00335996" w:rsidRPr="00640739" w:rsidRDefault="00B13D85" w:rsidP="000173A6">
            <w:pPr>
              <w:spacing w:after="0" w:line="276" w:lineRule="auto"/>
              <w:ind w:left="106" w:right="468" w:hanging="124"/>
              <w:jc w:val="left"/>
              <w:rPr>
                <w:rFonts w:asciiTheme="majorBidi" w:hAnsiTheme="majorBidi" w:cstheme="majorBidi"/>
              </w:rPr>
            </w:pPr>
            <w:r w:rsidRPr="00640739">
              <w:rPr>
                <w:rFonts w:asciiTheme="majorBidi" w:hAnsiTheme="majorBidi" w:cstheme="majorBidi"/>
                <w:b/>
                <w:bCs/>
                <w:rtl/>
              </w:rPr>
              <w:t xml:space="preserve">ניסיון ראש הצוות המוצע </w:t>
            </w:r>
          </w:p>
        </w:tc>
        <w:tc>
          <w:tcPr>
            <w:tcW w:w="809" w:type="dxa"/>
            <w:tcBorders>
              <w:top w:val="single" w:sz="4" w:space="0" w:color="000000"/>
              <w:left w:val="single" w:sz="4" w:space="0" w:color="000000"/>
              <w:bottom w:val="single" w:sz="4" w:space="0" w:color="000000"/>
              <w:right w:val="single" w:sz="4" w:space="0" w:color="000000"/>
            </w:tcBorders>
          </w:tcPr>
          <w:p w14:paraId="591426E1" w14:textId="77777777" w:rsidR="00335996" w:rsidRPr="00640739" w:rsidRDefault="00B13D85" w:rsidP="00582BA0">
            <w:pPr>
              <w:spacing w:after="0" w:line="276" w:lineRule="auto"/>
              <w:ind w:left="154" w:firstLine="0"/>
              <w:jc w:val="left"/>
              <w:rPr>
                <w:rFonts w:asciiTheme="majorBidi" w:hAnsiTheme="majorBidi" w:cstheme="majorBidi"/>
                <w:rtl/>
              </w:rPr>
            </w:pPr>
            <w:r w:rsidRPr="00640739">
              <w:rPr>
                <w:rFonts w:asciiTheme="majorBidi" w:hAnsiTheme="majorBidi" w:cstheme="majorBidi"/>
              </w:rPr>
              <w:t>.2</w:t>
            </w:r>
          </w:p>
        </w:tc>
      </w:tr>
      <w:tr w:rsidR="00335996" w:rsidRPr="00640739" w14:paraId="476F4D2B" w14:textId="77777777" w:rsidTr="00F40DEC">
        <w:trPr>
          <w:gridAfter w:val="1"/>
          <w:wAfter w:w="956" w:type="dxa"/>
          <w:trHeight w:val="884"/>
        </w:trPr>
        <w:tc>
          <w:tcPr>
            <w:tcW w:w="1086" w:type="dxa"/>
            <w:tcBorders>
              <w:top w:val="single" w:sz="4" w:space="0" w:color="000000"/>
              <w:left w:val="single" w:sz="4" w:space="0" w:color="000000"/>
              <w:bottom w:val="single" w:sz="4" w:space="0" w:color="000000"/>
              <w:right w:val="single" w:sz="4" w:space="0" w:color="000000"/>
            </w:tcBorders>
          </w:tcPr>
          <w:p w14:paraId="0F00879D" w14:textId="77777777" w:rsidR="00335996" w:rsidRPr="00640739" w:rsidRDefault="00F40DEC" w:rsidP="00F40DEC">
            <w:pPr>
              <w:spacing w:after="0" w:line="276" w:lineRule="auto"/>
              <w:ind w:left="0" w:right="106" w:firstLine="0"/>
              <w:jc w:val="center"/>
              <w:rPr>
                <w:rFonts w:asciiTheme="majorBidi" w:hAnsiTheme="majorBidi" w:cstheme="majorBidi"/>
              </w:rPr>
            </w:pPr>
            <w:r w:rsidRPr="00640739">
              <w:rPr>
                <w:rFonts w:asciiTheme="majorBidi" w:hAnsiTheme="majorBidi" w:cstheme="majorBidi"/>
              </w:rPr>
              <w:t>2</w:t>
            </w:r>
            <w:r>
              <w:rPr>
                <w:rFonts w:asciiTheme="majorBidi" w:hAnsiTheme="majorBidi" w:cstheme="majorBidi"/>
              </w:rPr>
              <w:t>5</w:t>
            </w:r>
          </w:p>
        </w:tc>
        <w:tc>
          <w:tcPr>
            <w:tcW w:w="5251" w:type="dxa"/>
            <w:tcBorders>
              <w:top w:val="single" w:sz="4" w:space="0" w:color="000000"/>
              <w:left w:val="single" w:sz="4" w:space="0" w:color="000000"/>
              <w:bottom w:val="single" w:sz="4" w:space="0" w:color="000000"/>
              <w:right w:val="single" w:sz="4" w:space="0" w:color="000000"/>
            </w:tcBorders>
          </w:tcPr>
          <w:p w14:paraId="225F509A" w14:textId="77777777" w:rsidR="00335996" w:rsidRPr="00640739" w:rsidRDefault="00B13D85" w:rsidP="002E2C99">
            <w:pPr>
              <w:spacing w:after="0" w:line="276" w:lineRule="auto"/>
              <w:ind w:left="0" w:right="142" w:firstLine="2"/>
              <w:jc w:val="left"/>
              <w:rPr>
                <w:rFonts w:asciiTheme="majorBidi" w:hAnsiTheme="majorBidi" w:cstheme="majorBidi"/>
                <w:rtl/>
              </w:rPr>
            </w:pPr>
            <w:r w:rsidRPr="00640739">
              <w:rPr>
                <w:rFonts w:asciiTheme="majorBidi" w:hAnsiTheme="majorBidi" w:cstheme="majorBidi"/>
                <w:rtl/>
              </w:rPr>
              <w:t xml:space="preserve">עבור כל פרויקט בתחומי יעוץ אירגוני </w:t>
            </w:r>
            <w:r w:rsidR="000173A6" w:rsidRPr="00640739">
              <w:rPr>
                <w:rFonts w:asciiTheme="majorBidi" w:hAnsiTheme="majorBidi" w:cstheme="majorBidi"/>
                <w:rtl/>
              </w:rPr>
              <w:t>בשנים</w:t>
            </w:r>
            <w:r w:rsidR="00F40DEC">
              <w:rPr>
                <w:rFonts w:asciiTheme="majorBidi" w:hAnsiTheme="majorBidi" w:cstheme="majorBidi" w:hint="cs"/>
                <w:rtl/>
              </w:rPr>
              <w:t xml:space="preserve"> 2012-2017 </w:t>
            </w:r>
            <w:r w:rsidR="000173A6" w:rsidRPr="00640739">
              <w:rPr>
                <w:rFonts w:asciiTheme="majorBidi" w:hAnsiTheme="majorBidi" w:cstheme="majorBidi"/>
                <w:rtl/>
              </w:rPr>
              <w:t>,</w:t>
            </w:r>
            <w:r w:rsidRPr="00640739">
              <w:rPr>
                <w:rFonts w:asciiTheme="majorBidi" w:hAnsiTheme="majorBidi" w:cstheme="majorBidi"/>
                <w:rtl/>
              </w:rPr>
              <w:t xml:space="preserve">העומד בתנאי הסף, תוענקנה </w:t>
            </w:r>
            <w:r w:rsidR="002E2C99">
              <w:rPr>
                <w:rFonts w:asciiTheme="majorBidi" w:hAnsiTheme="majorBidi" w:cstheme="majorBidi"/>
              </w:rPr>
              <w:t>5</w:t>
            </w:r>
            <w:r w:rsidR="002E2C99" w:rsidRPr="00640739">
              <w:rPr>
                <w:rFonts w:asciiTheme="majorBidi" w:hAnsiTheme="majorBidi" w:cstheme="majorBidi"/>
                <w:rtl/>
              </w:rPr>
              <w:t xml:space="preserve"> </w:t>
            </w:r>
            <w:r w:rsidRPr="00640739">
              <w:rPr>
                <w:rFonts w:asciiTheme="majorBidi" w:hAnsiTheme="majorBidi" w:cstheme="majorBidi"/>
                <w:rtl/>
              </w:rPr>
              <w:t>נקודות</w:t>
            </w:r>
            <w:r w:rsidRPr="00640739">
              <w:rPr>
                <w:rFonts w:asciiTheme="majorBidi" w:hAnsiTheme="majorBidi" w:cstheme="majorBidi"/>
                <w:b/>
                <w:bCs/>
                <w:rtl/>
              </w:rPr>
              <w:t>.</w:t>
            </w:r>
          </w:p>
        </w:tc>
        <w:tc>
          <w:tcPr>
            <w:tcW w:w="1500" w:type="dxa"/>
            <w:gridSpan w:val="2"/>
            <w:tcBorders>
              <w:top w:val="single" w:sz="4" w:space="0" w:color="000000"/>
              <w:left w:val="single" w:sz="4" w:space="0" w:color="000000"/>
              <w:bottom w:val="single" w:sz="4" w:space="0" w:color="000000"/>
              <w:right w:val="single" w:sz="4" w:space="0" w:color="000000"/>
            </w:tcBorders>
          </w:tcPr>
          <w:p w14:paraId="3DA3F11F" w14:textId="77777777" w:rsidR="00335996" w:rsidRPr="00640739" w:rsidRDefault="00B13D85" w:rsidP="000173A6">
            <w:pPr>
              <w:spacing w:after="0" w:line="276" w:lineRule="auto"/>
              <w:ind w:left="106" w:right="389" w:hanging="124"/>
              <w:jc w:val="left"/>
              <w:rPr>
                <w:rFonts w:asciiTheme="majorBidi" w:hAnsiTheme="majorBidi" w:cstheme="majorBidi"/>
              </w:rPr>
            </w:pPr>
            <w:r w:rsidRPr="00640739">
              <w:rPr>
                <w:rFonts w:asciiTheme="majorBidi" w:hAnsiTheme="majorBidi" w:cstheme="majorBidi"/>
                <w:b/>
                <w:bCs/>
                <w:rtl/>
              </w:rPr>
              <w:t xml:space="preserve">ניסיון מנהל הבקרה המוצע </w:t>
            </w:r>
          </w:p>
        </w:tc>
        <w:tc>
          <w:tcPr>
            <w:tcW w:w="809" w:type="dxa"/>
            <w:tcBorders>
              <w:top w:val="single" w:sz="4" w:space="0" w:color="000000"/>
              <w:left w:val="single" w:sz="4" w:space="0" w:color="000000"/>
              <w:bottom w:val="single" w:sz="4" w:space="0" w:color="000000"/>
              <w:right w:val="single" w:sz="4" w:space="0" w:color="000000"/>
            </w:tcBorders>
          </w:tcPr>
          <w:p w14:paraId="55660F8C" w14:textId="77777777" w:rsidR="00335996" w:rsidRPr="00640739" w:rsidRDefault="00B13D85" w:rsidP="00582BA0">
            <w:pPr>
              <w:spacing w:after="0" w:line="276" w:lineRule="auto"/>
              <w:ind w:left="154" w:firstLine="0"/>
              <w:jc w:val="left"/>
              <w:rPr>
                <w:rFonts w:asciiTheme="majorBidi" w:hAnsiTheme="majorBidi" w:cstheme="majorBidi"/>
              </w:rPr>
            </w:pPr>
            <w:r w:rsidRPr="00640739">
              <w:rPr>
                <w:rFonts w:asciiTheme="majorBidi" w:hAnsiTheme="majorBidi" w:cstheme="majorBidi"/>
              </w:rPr>
              <w:t>.3</w:t>
            </w:r>
          </w:p>
        </w:tc>
      </w:tr>
      <w:tr w:rsidR="00335996" w:rsidRPr="00640739" w14:paraId="430982F0" w14:textId="77777777" w:rsidTr="00F40DEC">
        <w:trPr>
          <w:gridAfter w:val="1"/>
          <w:wAfter w:w="956" w:type="dxa"/>
          <w:trHeight w:val="4958"/>
        </w:trPr>
        <w:tc>
          <w:tcPr>
            <w:tcW w:w="1086" w:type="dxa"/>
            <w:tcBorders>
              <w:top w:val="single" w:sz="4" w:space="0" w:color="000000"/>
              <w:left w:val="single" w:sz="4" w:space="0" w:color="000000"/>
              <w:bottom w:val="single" w:sz="4" w:space="0" w:color="000000"/>
              <w:right w:val="single" w:sz="4" w:space="0" w:color="000000"/>
            </w:tcBorders>
          </w:tcPr>
          <w:p w14:paraId="13F04643" w14:textId="77777777" w:rsidR="00335996" w:rsidRPr="00640739" w:rsidRDefault="00F40DEC" w:rsidP="00E641F2">
            <w:pPr>
              <w:spacing w:after="0" w:line="276" w:lineRule="auto"/>
              <w:ind w:left="0" w:right="161" w:firstLine="0"/>
              <w:jc w:val="center"/>
              <w:rPr>
                <w:rFonts w:asciiTheme="majorBidi" w:hAnsiTheme="majorBidi" w:cstheme="majorBidi"/>
              </w:rPr>
            </w:pPr>
            <w:r>
              <w:rPr>
                <w:rFonts w:asciiTheme="majorBidi" w:hAnsiTheme="majorBidi" w:cstheme="majorBidi" w:hint="cs"/>
                <w:rtl/>
              </w:rPr>
              <w:t>20</w:t>
            </w:r>
          </w:p>
        </w:tc>
        <w:tc>
          <w:tcPr>
            <w:tcW w:w="5251" w:type="dxa"/>
            <w:tcBorders>
              <w:top w:val="single" w:sz="4" w:space="0" w:color="000000"/>
              <w:left w:val="single" w:sz="4" w:space="0" w:color="000000"/>
              <w:bottom w:val="single" w:sz="4" w:space="0" w:color="000000"/>
              <w:right w:val="single" w:sz="4" w:space="0" w:color="000000"/>
            </w:tcBorders>
          </w:tcPr>
          <w:p w14:paraId="03C43170" w14:textId="77777777" w:rsidR="00335996" w:rsidRPr="00640739" w:rsidRDefault="00B13D85" w:rsidP="00481803">
            <w:pPr>
              <w:spacing w:after="0" w:line="276" w:lineRule="auto"/>
              <w:ind w:left="4"/>
              <w:jc w:val="left"/>
              <w:rPr>
                <w:rFonts w:asciiTheme="majorBidi" w:hAnsiTheme="majorBidi" w:cstheme="majorBidi"/>
              </w:rPr>
            </w:pPr>
            <w:r w:rsidRPr="00640739">
              <w:rPr>
                <w:rFonts w:asciiTheme="majorBidi" w:hAnsiTheme="majorBidi" w:cstheme="majorBidi"/>
                <w:rtl/>
              </w:rPr>
              <w:t>נציג המציע וראש הצוות המוצע יזומנו לראיון אצל המזמין.</w:t>
            </w:r>
          </w:p>
          <w:p w14:paraId="18A958E7" w14:textId="77777777" w:rsidR="00335996" w:rsidRPr="00640739" w:rsidRDefault="00B13D85" w:rsidP="00582BA0">
            <w:pPr>
              <w:spacing w:after="0" w:line="276" w:lineRule="auto"/>
              <w:ind w:left="0" w:right="247" w:firstLine="0"/>
              <w:jc w:val="left"/>
              <w:rPr>
                <w:rFonts w:asciiTheme="majorBidi" w:hAnsiTheme="majorBidi" w:cstheme="majorBidi"/>
              </w:rPr>
            </w:pPr>
            <w:r w:rsidRPr="00640739">
              <w:rPr>
                <w:rFonts w:asciiTheme="majorBidi" w:hAnsiTheme="majorBidi" w:cstheme="majorBidi"/>
                <w:rtl/>
              </w:rPr>
              <w:t>אי הגעה של אחד מהמוזמנים תזכה את המציע בציון – "</w:t>
            </w:r>
            <w:r w:rsidRPr="00640739">
              <w:rPr>
                <w:rFonts w:asciiTheme="majorBidi" w:hAnsiTheme="majorBidi" w:cstheme="majorBidi"/>
              </w:rPr>
              <w:t>0</w:t>
            </w:r>
            <w:r w:rsidRPr="00640739">
              <w:rPr>
                <w:rFonts w:asciiTheme="majorBidi" w:hAnsiTheme="majorBidi" w:cstheme="majorBidi"/>
                <w:rtl/>
              </w:rPr>
              <w:t xml:space="preserve">" לכל מרכיב </w:t>
            </w:r>
            <w:proofErr w:type="spellStart"/>
            <w:r w:rsidRPr="00640739">
              <w:rPr>
                <w:rFonts w:asciiTheme="majorBidi" w:hAnsiTheme="majorBidi" w:cstheme="majorBidi"/>
                <w:rtl/>
              </w:rPr>
              <w:t>הראיון</w:t>
            </w:r>
            <w:proofErr w:type="spellEnd"/>
            <w:r w:rsidRPr="00640739">
              <w:rPr>
                <w:rFonts w:asciiTheme="majorBidi" w:hAnsiTheme="majorBidi" w:cstheme="majorBidi"/>
                <w:rtl/>
              </w:rPr>
              <w:t>. לראיון יגיעו אך ורק נציג המציע וראש הצוות ולא אף אחד נוסף מטעמו של המציע.</w:t>
            </w:r>
          </w:p>
          <w:p w14:paraId="33C446C6" w14:textId="77777777" w:rsidR="00335996" w:rsidRPr="00640739" w:rsidRDefault="00B13D85" w:rsidP="000C6DDD">
            <w:pPr>
              <w:spacing w:after="0" w:line="276" w:lineRule="auto"/>
              <w:ind w:left="1" w:right="288" w:hanging="1"/>
              <w:jc w:val="left"/>
              <w:rPr>
                <w:rFonts w:asciiTheme="majorBidi" w:hAnsiTheme="majorBidi" w:cstheme="majorBidi"/>
              </w:rPr>
            </w:pPr>
            <w:r w:rsidRPr="00640739">
              <w:rPr>
                <w:rFonts w:asciiTheme="majorBidi" w:hAnsiTheme="majorBidi" w:cstheme="majorBidi"/>
                <w:rtl/>
              </w:rPr>
              <w:t xml:space="preserve">במידה ונציג המציע הוא אחד מאנשי צוות הליבה </w:t>
            </w:r>
            <w:r w:rsidR="001E4D7C" w:rsidRPr="00640739">
              <w:rPr>
                <w:rFonts w:asciiTheme="majorBidi" w:hAnsiTheme="majorBidi" w:cstheme="majorBidi"/>
                <w:rtl/>
              </w:rPr>
              <w:t>(</w:t>
            </w:r>
            <w:r w:rsidRPr="00640739">
              <w:rPr>
                <w:rFonts w:asciiTheme="majorBidi" w:hAnsiTheme="majorBidi" w:cstheme="majorBidi"/>
                <w:rtl/>
              </w:rPr>
              <w:t>ראש הצוות או מנהל הבקרה</w:t>
            </w:r>
            <w:r w:rsidR="000C6DDD" w:rsidRPr="00640739">
              <w:rPr>
                <w:rFonts w:asciiTheme="majorBidi" w:hAnsiTheme="majorBidi" w:cstheme="majorBidi"/>
                <w:rtl/>
              </w:rPr>
              <w:t>)</w:t>
            </w:r>
            <w:r w:rsidRPr="00640739">
              <w:rPr>
                <w:rFonts w:asciiTheme="majorBidi" w:hAnsiTheme="majorBidi" w:cstheme="majorBidi"/>
                <w:rtl/>
              </w:rPr>
              <w:t>, רשאי איש צוות הליבה השני להצטרף לראיון.</w:t>
            </w:r>
          </w:p>
          <w:p w14:paraId="0BDBDDE5" w14:textId="77777777" w:rsidR="00335996" w:rsidRPr="00640739" w:rsidRDefault="00B13D85" w:rsidP="00481803">
            <w:pPr>
              <w:spacing w:after="0" w:line="276" w:lineRule="auto"/>
              <w:ind w:left="0" w:firstLine="2"/>
              <w:jc w:val="left"/>
              <w:rPr>
                <w:rFonts w:asciiTheme="majorBidi" w:hAnsiTheme="majorBidi" w:cstheme="majorBidi"/>
                <w:rtl/>
              </w:rPr>
            </w:pPr>
            <w:r w:rsidRPr="00640739">
              <w:rPr>
                <w:rFonts w:asciiTheme="majorBidi" w:hAnsiTheme="majorBidi" w:cstheme="majorBidi"/>
                <w:rtl/>
              </w:rPr>
              <w:t xml:space="preserve">ניקוד מרכיבי </w:t>
            </w:r>
            <w:proofErr w:type="spellStart"/>
            <w:r w:rsidRPr="00640739">
              <w:rPr>
                <w:rFonts w:asciiTheme="majorBidi" w:hAnsiTheme="majorBidi" w:cstheme="majorBidi"/>
                <w:rtl/>
              </w:rPr>
              <w:t>הראיון</w:t>
            </w:r>
            <w:proofErr w:type="spellEnd"/>
            <w:r w:rsidRPr="00640739">
              <w:rPr>
                <w:rFonts w:asciiTheme="majorBidi" w:hAnsiTheme="majorBidi" w:cstheme="majorBidi"/>
                <w:rtl/>
              </w:rPr>
              <w:t xml:space="preserve"> ייעשה על ידי צוות </w:t>
            </w:r>
            <w:r w:rsidR="00481803" w:rsidRPr="00640739">
              <w:rPr>
                <w:rFonts w:asciiTheme="majorBidi" w:hAnsiTheme="majorBidi" w:cstheme="majorBidi"/>
                <w:rtl/>
              </w:rPr>
              <w:t>בחינת האיכות</w:t>
            </w:r>
            <w:r w:rsidRPr="00640739">
              <w:rPr>
                <w:rFonts w:asciiTheme="majorBidi" w:hAnsiTheme="majorBidi" w:cstheme="majorBidi"/>
                <w:rtl/>
              </w:rPr>
              <w:t xml:space="preserve"> ע"פ סולם ניקוד של מ-"</w:t>
            </w:r>
            <w:r w:rsidRPr="00640739">
              <w:rPr>
                <w:rFonts w:asciiTheme="majorBidi" w:hAnsiTheme="majorBidi" w:cstheme="majorBidi"/>
              </w:rPr>
              <w:t>1</w:t>
            </w:r>
            <w:r w:rsidRPr="00640739">
              <w:rPr>
                <w:rFonts w:asciiTheme="majorBidi" w:hAnsiTheme="majorBidi" w:cstheme="majorBidi"/>
                <w:rtl/>
              </w:rPr>
              <w:t xml:space="preserve">" = "גרוע", עד" </w:t>
            </w:r>
            <w:r w:rsidRPr="00640739">
              <w:rPr>
                <w:rFonts w:asciiTheme="majorBidi" w:hAnsiTheme="majorBidi" w:cstheme="majorBidi"/>
              </w:rPr>
              <w:t>10</w:t>
            </w:r>
            <w:r w:rsidRPr="00640739">
              <w:rPr>
                <w:rFonts w:asciiTheme="majorBidi" w:hAnsiTheme="majorBidi" w:cstheme="majorBidi"/>
                <w:rtl/>
              </w:rPr>
              <w:t>" = "טוב מאוד."</w:t>
            </w:r>
          </w:p>
          <w:p w14:paraId="0CDC4401" w14:textId="77777777" w:rsidR="00335996" w:rsidRPr="00640739" w:rsidRDefault="00B13D85" w:rsidP="00582BA0">
            <w:pPr>
              <w:spacing w:after="0" w:line="276" w:lineRule="auto"/>
              <w:ind w:left="0" w:right="439" w:firstLine="4"/>
              <w:jc w:val="left"/>
              <w:rPr>
                <w:rFonts w:asciiTheme="majorBidi" w:hAnsiTheme="majorBidi" w:cstheme="majorBidi"/>
              </w:rPr>
            </w:pPr>
            <w:r w:rsidRPr="00640739">
              <w:rPr>
                <w:rFonts w:asciiTheme="majorBidi" w:hAnsiTheme="majorBidi" w:cstheme="majorBidi"/>
                <w:rtl/>
              </w:rPr>
              <w:t>סיכום הציון לכל מרכיב ייעשה על פי ממוצע הציונים של חברי הצוות המנקדים.</w:t>
            </w:r>
          </w:p>
          <w:p w14:paraId="79299B79" w14:textId="77777777" w:rsidR="00335996" w:rsidRPr="00640739" w:rsidRDefault="00B13D85" w:rsidP="00582BA0">
            <w:pPr>
              <w:spacing w:after="0" w:line="276" w:lineRule="auto"/>
              <w:ind w:left="107" w:firstLine="0"/>
              <w:jc w:val="left"/>
              <w:rPr>
                <w:rFonts w:asciiTheme="majorBidi" w:hAnsiTheme="majorBidi" w:cstheme="majorBidi"/>
              </w:rPr>
            </w:pPr>
            <w:r w:rsidRPr="00640739">
              <w:rPr>
                <w:rFonts w:asciiTheme="majorBidi" w:hAnsiTheme="majorBidi" w:cstheme="majorBidi"/>
                <w:rtl/>
              </w:rPr>
              <w:t>מרכיבי הניקוד:</w:t>
            </w:r>
          </w:p>
          <w:p w14:paraId="4C3E6B3D" w14:textId="77777777" w:rsidR="00335996" w:rsidRPr="00640739" w:rsidRDefault="00B13D85" w:rsidP="007C4D0A">
            <w:pPr>
              <w:numPr>
                <w:ilvl w:val="0"/>
                <w:numId w:val="55"/>
              </w:numPr>
              <w:spacing w:after="0" w:line="276" w:lineRule="auto"/>
              <w:ind w:right="1414" w:hanging="361"/>
              <w:jc w:val="left"/>
              <w:rPr>
                <w:rFonts w:asciiTheme="majorBidi" w:hAnsiTheme="majorBidi" w:cstheme="majorBidi"/>
              </w:rPr>
            </w:pPr>
            <w:r w:rsidRPr="00640739">
              <w:rPr>
                <w:rFonts w:asciiTheme="majorBidi" w:hAnsiTheme="majorBidi" w:cstheme="majorBidi"/>
                <w:rtl/>
              </w:rPr>
              <w:t>הבנת יעדי ומטרות המכרז</w:t>
            </w:r>
            <w:r w:rsidR="00352F88">
              <w:rPr>
                <w:rFonts w:asciiTheme="majorBidi" w:hAnsiTheme="majorBidi" w:cstheme="majorBidi" w:hint="cs"/>
                <w:rtl/>
              </w:rPr>
              <w:t xml:space="preserve">- </w:t>
            </w:r>
            <w:r w:rsidR="007C4D0A">
              <w:rPr>
                <w:rFonts w:asciiTheme="majorBidi" w:hAnsiTheme="majorBidi" w:cstheme="majorBidi" w:hint="cs"/>
                <w:rtl/>
              </w:rPr>
              <w:t>5 נק'</w:t>
            </w:r>
          </w:p>
          <w:p w14:paraId="11A4EDC9" w14:textId="77777777" w:rsidR="00335996" w:rsidRPr="00640739" w:rsidRDefault="00B13D85" w:rsidP="007C4D0A">
            <w:pPr>
              <w:numPr>
                <w:ilvl w:val="0"/>
                <w:numId w:val="55"/>
              </w:numPr>
              <w:spacing w:after="0" w:line="276" w:lineRule="auto"/>
              <w:ind w:right="667" w:hanging="361"/>
              <w:jc w:val="left"/>
              <w:rPr>
                <w:rFonts w:asciiTheme="majorBidi" w:hAnsiTheme="majorBidi" w:cstheme="majorBidi"/>
              </w:rPr>
            </w:pPr>
            <w:r w:rsidRPr="00640739">
              <w:rPr>
                <w:rFonts w:asciiTheme="majorBidi" w:hAnsiTheme="majorBidi" w:cstheme="majorBidi"/>
                <w:rtl/>
              </w:rPr>
              <w:t xml:space="preserve">מתודולוגיה מוצעת למתן השירותים המבוקשים </w:t>
            </w:r>
            <w:r w:rsidR="001E4D7C" w:rsidRPr="00640739">
              <w:rPr>
                <w:rFonts w:asciiTheme="majorBidi" w:hAnsiTheme="majorBidi" w:cstheme="majorBidi"/>
                <w:rtl/>
              </w:rPr>
              <w:t>(</w:t>
            </w:r>
            <w:r w:rsidRPr="00640739">
              <w:rPr>
                <w:rFonts w:asciiTheme="majorBidi" w:hAnsiTheme="majorBidi" w:cstheme="majorBidi"/>
                <w:rtl/>
              </w:rPr>
              <w:t xml:space="preserve">המציע רשאי להכין מצגת/דפי הצגה ולהגיש חומר כתוב עד </w:t>
            </w:r>
            <w:r w:rsidRPr="00640739">
              <w:rPr>
                <w:rFonts w:asciiTheme="majorBidi" w:hAnsiTheme="majorBidi" w:cstheme="majorBidi"/>
              </w:rPr>
              <w:t>3</w:t>
            </w:r>
            <w:r w:rsidRPr="00640739">
              <w:rPr>
                <w:rFonts w:asciiTheme="majorBidi" w:hAnsiTheme="majorBidi" w:cstheme="majorBidi"/>
                <w:rtl/>
              </w:rPr>
              <w:t xml:space="preserve"> עמודים</w:t>
            </w:r>
            <w:r w:rsidR="000C6DDD" w:rsidRPr="00640739">
              <w:rPr>
                <w:rFonts w:asciiTheme="majorBidi" w:hAnsiTheme="majorBidi" w:cstheme="majorBidi"/>
                <w:rtl/>
              </w:rPr>
              <w:t>)</w:t>
            </w:r>
            <w:r w:rsidR="00352F88">
              <w:rPr>
                <w:rFonts w:asciiTheme="majorBidi" w:hAnsiTheme="majorBidi" w:cstheme="majorBidi" w:hint="cs"/>
                <w:rtl/>
              </w:rPr>
              <w:t xml:space="preserve">- </w:t>
            </w:r>
            <w:r w:rsidR="007C4D0A">
              <w:rPr>
                <w:rFonts w:asciiTheme="majorBidi" w:hAnsiTheme="majorBidi" w:cstheme="majorBidi" w:hint="cs"/>
                <w:rtl/>
              </w:rPr>
              <w:t>5</w:t>
            </w:r>
            <w:r w:rsidR="00352F88">
              <w:rPr>
                <w:rFonts w:asciiTheme="majorBidi" w:hAnsiTheme="majorBidi" w:cstheme="majorBidi" w:hint="cs"/>
                <w:rtl/>
              </w:rPr>
              <w:t xml:space="preserve"> </w:t>
            </w:r>
            <w:proofErr w:type="spellStart"/>
            <w:r w:rsidR="00352F88">
              <w:rPr>
                <w:rFonts w:asciiTheme="majorBidi" w:hAnsiTheme="majorBidi" w:cstheme="majorBidi" w:hint="cs"/>
                <w:rtl/>
              </w:rPr>
              <w:t>נק</w:t>
            </w:r>
            <w:proofErr w:type="spellEnd"/>
            <w:r w:rsidR="00352F88">
              <w:rPr>
                <w:rFonts w:asciiTheme="majorBidi" w:hAnsiTheme="majorBidi" w:cstheme="majorBidi" w:hint="cs"/>
                <w:rtl/>
              </w:rPr>
              <w:t>'.</w:t>
            </w:r>
          </w:p>
          <w:p w14:paraId="7F42FDB3" w14:textId="77777777" w:rsidR="00335996" w:rsidRPr="00640739" w:rsidRDefault="00B13D85" w:rsidP="007C4D0A">
            <w:pPr>
              <w:numPr>
                <w:ilvl w:val="0"/>
                <w:numId w:val="55"/>
              </w:numPr>
              <w:spacing w:after="0" w:line="276" w:lineRule="auto"/>
              <w:ind w:right="809" w:hanging="361"/>
              <w:jc w:val="left"/>
              <w:rPr>
                <w:rFonts w:asciiTheme="majorBidi" w:hAnsiTheme="majorBidi" w:cstheme="majorBidi"/>
              </w:rPr>
            </w:pPr>
            <w:r w:rsidRPr="00640739">
              <w:rPr>
                <w:rFonts w:asciiTheme="majorBidi" w:hAnsiTheme="majorBidi" w:cstheme="majorBidi"/>
                <w:rtl/>
              </w:rPr>
              <w:t>התאמת המציע וצוותו לדרישות המכרז</w:t>
            </w:r>
            <w:r w:rsidR="002E2C99">
              <w:rPr>
                <w:rFonts w:asciiTheme="majorBidi" w:hAnsiTheme="majorBidi" w:cstheme="majorBidi" w:hint="cs"/>
                <w:rtl/>
              </w:rPr>
              <w:t xml:space="preserve"> </w:t>
            </w:r>
            <w:r w:rsidR="00352F88">
              <w:rPr>
                <w:rFonts w:asciiTheme="majorBidi" w:hAnsiTheme="majorBidi" w:cstheme="majorBidi" w:hint="cs"/>
                <w:rtl/>
              </w:rPr>
              <w:t xml:space="preserve"> 5 </w:t>
            </w:r>
            <w:proofErr w:type="spellStart"/>
            <w:r w:rsidR="00352F88">
              <w:rPr>
                <w:rFonts w:asciiTheme="majorBidi" w:hAnsiTheme="majorBidi" w:cstheme="majorBidi" w:hint="cs"/>
                <w:rtl/>
              </w:rPr>
              <w:t>נק</w:t>
            </w:r>
            <w:proofErr w:type="spellEnd"/>
            <w:r w:rsidR="00352F88">
              <w:rPr>
                <w:rFonts w:asciiTheme="majorBidi" w:hAnsiTheme="majorBidi" w:cstheme="majorBidi" w:hint="cs"/>
                <w:rtl/>
              </w:rPr>
              <w:t>'</w:t>
            </w:r>
            <w:r w:rsidRPr="00640739">
              <w:rPr>
                <w:rFonts w:asciiTheme="majorBidi" w:hAnsiTheme="majorBidi" w:cstheme="majorBidi"/>
                <w:rtl/>
              </w:rPr>
              <w:t>.</w:t>
            </w:r>
          </w:p>
          <w:p w14:paraId="480BB962" w14:textId="77777777" w:rsidR="00335996" w:rsidRPr="00640739" w:rsidRDefault="00B13D85" w:rsidP="007C4D0A">
            <w:pPr>
              <w:numPr>
                <w:ilvl w:val="0"/>
                <w:numId w:val="55"/>
              </w:numPr>
              <w:spacing w:after="0" w:line="276" w:lineRule="auto"/>
              <w:ind w:right="1414" w:hanging="361"/>
              <w:jc w:val="left"/>
              <w:rPr>
                <w:rFonts w:asciiTheme="majorBidi" w:hAnsiTheme="majorBidi" w:cstheme="majorBidi"/>
              </w:rPr>
            </w:pPr>
            <w:r w:rsidRPr="00640739">
              <w:rPr>
                <w:rFonts w:asciiTheme="majorBidi" w:hAnsiTheme="majorBidi" w:cstheme="majorBidi"/>
                <w:rtl/>
              </w:rPr>
              <w:t>התרשמות כללית</w:t>
            </w:r>
            <w:r w:rsidR="00352F88">
              <w:rPr>
                <w:rFonts w:asciiTheme="majorBidi" w:hAnsiTheme="majorBidi" w:cstheme="majorBidi" w:hint="cs"/>
                <w:rtl/>
              </w:rPr>
              <w:t xml:space="preserve">- </w:t>
            </w:r>
            <w:r w:rsidR="007C4D0A">
              <w:rPr>
                <w:rFonts w:asciiTheme="majorBidi" w:hAnsiTheme="majorBidi" w:cstheme="majorBidi" w:hint="cs"/>
                <w:rtl/>
              </w:rPr>
              <w:t xml:space="preserve">5 </w:t>
            </w:r>
            <w:proofErr w:type="spellStart"/>
            <w:r w:rsidR="00352F88">
              <w:rPr>
                <w:rFonts w:asciiTheme="majorBidi" w:hAnsiTheme="majorBidi" w:cstheme="majorBidi" w:hint="cs"/>
                <w:rtl/>
              </w:rPr>
              <w:t>נק</w:t>
            </w:r>
            <w:proofErr w:type="spellEnd"/>
            <w:r w:rsidR="00352F88">
              <w:rPr>
                <w:rFonts w:asciiTheme="majorBidi" w:hAnsiTheme="majorBidi" w:cstheme="majorBidi" w:hint="cs"/>
                <w:rtl/>
              </w:rPr>
              <w:t>'</w:t>
            </w:r>
            <w:r w:rsidRPr="00640739">
              <w:rPr>
                <w:rFonts w:asciiTheme="majorBidi" w:hAnsiTheme="majorBidi" w:cstheme="majorBidi"/>
                <w:rtl/>
              </w:rPr>
              <w:t>.</w:t>
            </w:r>
          </w:p>
        </w:tc>
        <w:tc>
          <w:tcPr>
            <w:tcW w:w="1500" w:type="dxa"/>
            <w:gridSpan w:val="2"/>
            <w:tcBorders>
              <w:top w:val="single" w:sz="4" w:space="0" w:color="000000"/>
              <w:left w:val="single" w:sz="4" w:space="0" w:color="000000"/>
              <w:bottom w:val="single" w:sz="4" w:space="0" w:color="000000"/>
              <w:right w:val="single" w:sz="4" w:space="0" w:color="000000"/>
            </w:tcBorders>
          </w:tcPr>
          <w:p w14:paraId="04D3BA19" w14:textId="77777777" w:rsidR="00335996" w:rsidRPr="00640739" w:rsidRDefault="00B13D85" w:rsidP="00582BA0">
            <w:pPr>
              <w:spacing w:after="0" w:line="276" w:lineRule="auto"/>
              <w:ind w:left="-18" w:firstLine="0"/>
              <w:jc w:val="left"/>
              <w:rPr>
                <w:rFonts w:asciiTheme="majorBidi" w:hAnsiTheme="majorBidi" w:cstheme="majorBidi"/>
              </w:rPr>
            </w:pPr>
            <w:r w:rsidRPr="00640739">
              <w:rPr>
                <w:rFonts w:asciiTheme="majorBidi" w:hAnsiTheme="majorBidi" w:cstheme="majorBidi"/>
                <w:b/>
                <w:bCs/>
                <w:rtl/>
              </w:rPr>
              <w:t>ראיון</w:t>
            </w:r>
          </w:p>
        </w:tc>
        <w:tc>
          <w:tcPr>
            <w:tcW w:w="809" w:type="dxa"/>
            <w:tcBorders>
              <w:top w:val="single" w:sz="4" w:space="0" w:color="000000"/>
              <w:left w:val="single" w:sz="4" w:space="0" w:color="000000"/>
              <w:bottom w:val="single" w:sz="4" w:space="0" w:color="000000"/>
              <w:right w:val="single" w:sz="4" w:space="0" w:color="000000"/>
            </w:tcBorders>
          </w:tcPr>
          <w:p w14:paraId="49970E39" w14:textId="77777777" w:rsidR="00335996" w:rsidRPr="00640739" w:rsidRDefault="00B13D85" w:rsidP="00582BA0">
            <w:pPr>
              <w:spacing w:after="0" w:line="276" w:lineRule="auto"/>
              <w:ind w:left="154" w:firstLine="0"/>
              <w:jc w:val="left"/>
              <w:rPr>
                <w:rFonts w:asciiTheme="majorBidi" w:hAnsiTheme="majorBidi" w:cstheme="majorBidi"/>
              </w:rPr>
            </w:pPr>
            <w:r w:rsidRPr="00640739">
              <w:rPr>
                <w:rFonts w:asciiTheme="majorBidi" w:hAnsiTheme="majorBidi" w:cstheme="majorBidi"/>
              </w:rPr>
              <w:t>.4</w:t>
            </w:r>
          </w:p>
        </w:tc>
      </w:tr>
      <w:tr w:rsidR="00335996" w:rsidRPr="00640739" w14:paraId="67067E22" w14:textId="77777777" w:rsidTr="00F40DEC">
        <w:trPr>
          <w:trHeight w:val="299"/>
        </w:trPr>
        <w:tc>
          <w:tcPr>
            <w:tcW w:w="1086" w:type="dxa"/>
            <w:tcBorders>
              <w:top w:val="single" w:sz="4" w:space="0" w:color="000000"/>
              <w:left w:val="single" w:sz="4" w:space="0" w:color="000000"/>
              <w:bottom w:val="single" w:sz="4" w:space="0" w:color="000000"/>
              <w:right w:val="single" w:sz="4" w:space="0" w:color="000000"/>
            </w:tcBorders>
            <w:shd w:val="clear" w:color="auto" w:fill="BFBFBF"/>
          </w:tcPr>
          <w:p w14:paraId="5EF1100C" w14:textId="77777777" w:rsidR="00335996" w:rsidRPr="00640739" w:rsidRDefault="00B13D85" w:rsidP="00582BA0">
            <w:pPr>
              <w:spacing w:after="0" w:line="276" w:lineRule="auto"/>
              <w:ind w:left="0" w:right="106" w:firstLine="0"/>
              <w:jc w:val="left"/>
              <w:rPr>
                <w:rFonts w:asciiTheme="majorBidi" w:hAnsiTheme="majorBidi" w:cstheme="majorBidi"/>
              </w:rPr>
            </w:pPr>
            <w:r w:rsidRPr="00640739">
              <w:rPr>
                <w:rFonts w:asciiTheme="majorBidi" w:hAnsiTheme="majorBidi" w:cstheme="majorBidi"/>
                <w:b/>
              </w:rPr>
              <w:t>100</w:t>
            </w:r>
          </w:p>
        </w:tc>
        <w:tc>
          <w:tcPr>
            <w:tcW w:w="5251" w:type="dxa"/>
            <w:tcBorders>
              <w:top w:val="single" w:sz="4" w:space="0" w:color="000000"/>
              <w:left w:val="single" w:sz="4" w:space="0" w:color="000000"/>
              <w:bottom w:val="single" w:sz="4" w:space="0" w:color="000000"/>
              <w:right w:val="nil"/>
            </w:tcBorders>
            <w:shd w:val="clear" w:color="auto" w:fill="BFBFBF"/>
          </w:tcPr>
          <w:p w14:paraId="6101748C" w14:textId="77777777" w:rsidR="00335996" w:rsidRPr="00640739" w:rsidRDefault="00B13D85" w:rsidP="00582BA0">
            <w:pPr>
              <w:spacing w:after="0" w:line="276" w:lineRule="auto"/>
              <w:ind w:left="0" w:right="110" w:firstLine="0"/>
              <w:jc w:val="left"/>
              <w:rPr>
                <w:rFonts w:asciiTheme="majorBidi" w:hAnsiTheme="majorBidi" w:cstheme="majorBidi"/>
                <w:rtl/>
              </w:rPr>
            </w:pPr>
            <w:r w:rsidRPr="00640739">
              <w:rPr>
                <w:rFonts w:asciiTheme="majorBidi" w:hAnsiTheme="majorBidi" w:cstheme="majorBidi"/>
                <w:b/>
                <w:bCs/>
                <w:rtl/>
              </w:rPr>
              <w:t>סה"כ:</w:t>
            </w:r>
          </w:p>
        </w:tc>
        <w:tc>
          <w:tcPr>
            <w:tcW w:w="20" w:type="dxa"/>
            <w:tcBorders>
              <w:top w:val="single" w:sz="4" w:space="0" w:color="000000"/>
              <w:left w:val="nil"/>
              <w:bottom w:val="single" w:sz="4" w:space="0" w:color="000000"/>
              <w:right w:val="single" w:sz="4" w:space="0" w:color="000000"/>
            </w:tcBorders>
            <w:shd w:val="clear" w:color="auto" w:fill="BFBFBF"/>
          </w:tcPr>
          <w:p w14:paraId="0FE1170C" w14:textId="77777777" w:rsidR="00335996" w:rsidRPr="00640739" w:rsidRDefault="00335996" w:rsidP="00582BA0">
            <w:pPr>
              <w:spacing w:after="0" w:line="276" w:lineRule="auto"/>
              <w:ind w:left="0" w:firstLine="0"/>
              <w:jc w:val="left"/>
              <w:rPr>
                <w:rFonts w:asciiTheme="majorBidi" w:hAnsiTheme="majorBidi" w:cstheme="majorBidi"/>
              </w:rPr>
            </w:pPr>
          </w:p>
        </w:tc>
        <w:tc>
          <w:tcPr>
            <w:tcW w:w="3245" w:type="dxa"/>
            <w:gridSpan w:val="3"/>
            <w:tcBorders>
              <w:top w:val="single" w:sz="4" w:space="0" w:color="000000"/>
              <w:left w:val="single" w:sz="4" w:space="0" w:color="000000"/>
              <w:bottom w:val="nil"/>
              <w:right w:val="nil"/>
            </w:tcBorders>
          </w:tcPr>
          <w:p w14:paraId="493DE852" w14:textId="77777777" w:rsidR="00335996" w:rsidRPr="00640739" w:rsidRDefault="00335996" w:rsidP="00582BA0">
            <w:pPr>
              <w:spacing w:after="0" w:line="276" w:lineRule="auto"/>
              <w:ind w:left="0" w:right="162" w:firstLine="0"/>
              <w:jc w:val="left"/>
              <w:rPr>
                <w:rFonts w:asciiTheme="majorBidi" w:hAnsiTheme="majorBidi" w:cstheme="majorBidi"/>
              </w:rPr>
            </w:pPr>
          </w:p>
        </w:tc>
      </w:tr>
    </w:tbl>
    <w:p w14:paraId="7F21D137" w14:textId="77777777" w:rsidR="00335996" w:rsidRPr="00640739" w:rsidRDefault="00335996" w:rsidP="00582BA0">
      <w:pPr>
        <w:spacing w:after="0" w:line="276" w:lineRule="auto"/>
        <w:ind w:left="0" w:right="330" w:firstLine="0"/>
        <w:jc w:val="left"/>
        <w:rPr>
          <w:rFonts w:asciiTheme="majorBidi" w:hAnsiTheme="majorBidi" w:cstheme="majorBidi"/>
        </w:rPr>
      </w:pPr>
    </w:p>
    <w:p w14:paraId="4F641647" w14:textId="77777777" w:rsidR="00335996" w:rsidRPr="00640739" w:rsidRDefault="00B13D85" w:rsidP="00582BA0">
      <w:pPr>
        <w:pStyle w:val="3"/>
        <w:tabs>
          <w:tab w:val="center" w:pos="434"/>
          <w:tab w:val="center" w:pos="3575"/>
        </w:tabs>
        <w:spacing w:after="0" w:line="276" w:lineRule="auto"/>
        <w:ind w:left="0" w:firstLine="0"/>
        <w:rPr>
          <w:rFonts w:asciiTheme="majorBidi" w:hAnsiTheme="majorBidi" w:cstheme="majorBidi"/>
        </w:rPr>
      </w:pPr>
      <w:r w:rsidRPr="00640739">
        <w:rPr>
          <w:rFonts w:asciiTheme="majorBidi" w:eastAsia="Malgun Gothic" w:hAnsiTheme="majorBidi" w:cstheme="majorBidi"/>
          <w:b w:val="0"/>
          <w:szCs w:val="32"/>
        </w:rPr>
        <w:t>4</w:t>
      </w:r>
      <w:r w:rsidRPr="00640739">
        <w:rPr>
          <w:rFonts w:asciiTheme="majorBidi" w:eastAsia="Malgun Gothic" w:hAnsiTheme="majorBidi" w:cstheme="majorBidi"/>
          <w:b w:val="0"/>
          <w:szCs w:val="32"/>
          <w:rtl/>
        </w:rPr>
        <w:t>.</w:t>
      </w:r>
      <w:r w:rsidRPr="00640739">
        <w:rPr>
          <w:rFonts w:asciiTheme="majorBidi" w:eastAsia="Malgun Gothic" w:hAnsiTheme="majorBidi" w:cstheme="majorBidi"/>
          <w:b w:val="0"/>
          <w:szCs w:val="32"/>
        </w:rPr>
        <w:t>4</w:t>
      </w:r>
      <w:r w:rsidRPr="00640739">
        <w:rPr>
          <w:rFonts w:asciiTheme="majorBidi" w:eastAsia="Malgun Gothic" w:hAnsiTheme="majorBidi" w:cstheme="majorBidi"/>
          <w:b w:val="0"/>
          <w:szCs w:val="32"/>
          <w:rtl/>
        </w:rPr>
        <w:t>.</w:t>
      </w:r>
      <w:r w:rsidRPr="00640739">
        <w:rPr>
          <w:rFonts w:asciiTheme="majorBidi" w:eastAsia="Malgun Gothic" w:hAnsiTheme="majorBidi" w:cstheme="majorBidi"/>
          <w:b w:val="0"/>
          <w:szCs w:val="32"/>
        </w:rPr>
        <w:t>4</w:t>
      </w:r>
      <w:r w:rsidR="00045383" w:rsidRPr="00640739">
        <w:rPr>
          <w:rFonts w:asciiTheme="majorBidi" w:eastAsia="Arial" w:hAnsiTheme="majorBidi" w:cstheme="majorBidi"/>
          <w:bCs/>
          <w:szCs w:val="32"/>
          <w:rtl/>
        </w:rPr>
        <w:t xml:space="preserve"> </w:t>
      </w:r>
      <w:r w:rsidRPr="00640739">
        <w:rPr>
          <w:rFonts w:asciiTheme="majorBidi" w:hAnsiTheme="majorBidi" w:cstheme="majorBidi"/>
          <w:bCs/>
          <w:szCs w:val="32"/>
          <w:rtl/>
        </w:rPr>
        <w:t>שלב ג '- בדיקת עלות ההצעה</w:t>
      </w:r>
    </w:p>
    <w:p w14:paraId="4DB77FD4" w14:textId="77777777" w:rsidR="00335996" w:rsidRDefault="00B13D85" w:rsidP="00617AF9">
      <w:pPr>
        <w:numPr>
          <w:ilvl w:val="0"/>
          <w:numId w:val="37"/>
        </w:numPr>
        <w:spacing w:after="0" w:line="276" w:lineRule="auto"/>
        <w:ind w:right="367" w:hanging="363"/>
        <w:jc w:val="left"/>
        <w:rPr>
          <w:rFonts w:asciiTheme="majorBidi" w:hAnsiTheme="majorBidi" w:cstheme="majorBidi"/>
        </w:rPr>
      </w:pPr>
      <w:r w:rsidRPr="00640739">
        <w:rPr>
          <w:rFonts w:asciiTheme="majorBidi" w:hAnsiTheme="majorBidi" w:cstheme="majorBidi"/>
          <w:rtl/>
        </w:rPr>
        <w:t>המצי</w:t>
      </w:r>
      <w:r w:rsidR="00481803" w:rsidRPr="00640739">
        <w:rPr>
          <w:rFonts w:asciiTheme="majorBidi" w:hAnsiTheme="majorBidi" w:cstheme="majorBidi"/>
          <w:rtl/>
        </w:rPr>
        <w:t xml:space="preserve">ע יציין את אחוז ההנחה </w:t>
      </w:r>
      <w:r w:rsidR="00617AF9">
        <w:rPr>
          <w:rFonts w:asciiTheme="majorBidi" w:hAnsiTheme="majorBidi" w:cstheme="majorBidi" w:hint="cs"/>
          <w:rtl/>
        </w:rPr>
        <w:t xml:space="preserve">מהתעריף </w:t>
      </w:r>
      <w:proofErr w:type="spellStart"/>
      <w:r w:rsidR="00617AF9">
        <w:rPr>
          <w:rFonts w:asciiTheme="majorBidi" w:hAnsiTheme="majorBidi" w:cstheme="majorBidi" w:hint="cs"/>
          <w:rtl/>
        </w:rPr>
        <w:t>המירבי</w:t>
      </w:r>
      <w:proofErr w:type="spellEnd"/>
      <w:r w:rsidR="00617AF9">
        <w:rPr>
          <w:rFonts w:asciiTheme="majorBidi" w:hAnsiTheme="majorBidi" w:cstheme="majorBidi" w:hint="cs"/>
          <w:rtl/>
        </w:rPr>
        <w:t xml:space="preserve"> </w:t>
      </w:r>
      <w:r w:rsidR="00617AF9">
        <w:rPr>
          <w:rFonts w:asciiTheme="majorBidi" w:hAnsiTheme="majorBidi" w:cstheme="majorBidi"/>
          <w:rtl/>
        </w:rPr>
        <w:t>–</w:t>
      </w:r>
      <w:r w:rsidR="00617AF9">
        <w:rPr>
          <w:rFonts w:asciiTheme="majorBidi" w:hAnsiTheme="majorBidi" w:cstheme="majorBidi" w:hint="cs"/>
          <w:rtl/>
        </w:rPr>
        <w:t xml:space="preserve"> יועץ 2,</w:t>
      </w:r>
      <w:r w:rsidR="00617AF9">
        <w:rPr>
          <w:rFonts w:asciiTheme="majorBidi" w:hAnsiTheme="majorBidi" w:cstheme="majorBidi"/>
          <w:rtl/>
        </w:rPr>
        <w:t xml:space="preserve"> שנקבע</w:t>
      </w:r>
      <w:r w:rsidR="00990905" w:rsidRPr="00640739">
        <w:rPr>
          <w:rFonts w:asciiTheme="majorBidi" w:hAnsiTheme="majorBidi" w:cstheme="majorBidi"/>
          <w:rtl/>
        </w:rPr>
        <w:t xml:space="preserve"> בהוראת </w:t>
      </w:r>
      <w:proofErr w:type="spellStart"/>
      <w:r w:rsidR="00990905" w:rsidRPr="00640739">
        <w:rPr>
          <w:rFonts w:asciiTheme="majorBidi" w:hAnsiTheme="majorBidi" w:cstheme="majorBidi"/>
          <w:rtl/>
        </w:rPr>
        <w:t>תכ"מ</w:t>
      </w:r>
      <w:proofErr w:type="spellEnd"/>
      <w:r w:rsidR="00990905" w:rsidRPr="00640739">
        <w:rPr>
          <w:rFonts w:asciiTheme="majorBidi" w:hAnsiTheme="majorBidi" w:cstheme="majorBidi"/>
          <w:rtl/>
        </w:rPr>
        <w:t xml:space="preserve"> בעניין העסקת יועצים חיצוניים זאת כפי </w:t>
      </w:r>
      <w:r w:rsidRPr="00640739">
        <w:rPr>
          <w:rFonts w:asciiTheme="majorBidi" w:hAnsiTheme="majorBidi" w:cstheme="majorBidi"/>
          <w:rtl/>
        </w:rPr>
        <w:t xml:space="preserve"> </w:t>
      </w:r>
      <w:r w:rsidR="00990905" w:rsidRPr="00640739">
        <w:rPr>
          <w:rFonts w:asciiTheme="majorBidi" w:hAnsiTheme="majorBidi" w:cstheme="majorBidi"/>
          <w:rtl/>
        </w:rPr>
        <w:t>ש</w:t>
      </w:r>
      <w:r w:rsidRPr="00640739">
        <w:rPr>
          <w:rFonts w:asciiTheme="majorBidi" w:hAnsiTheme="majorBidi" w:cstheme="majorBidi"/>
          <w:rtl/>
        </w:rPr>
        <w:t>מופיע בנספח מס .</w:t>
      </w:r>
      <w:r w:rsidRPr="00640739">
        <w:rPr>
          <w:rFonts w:asciiTheme="majorBidi" w:hAnsiTheme="majorBidi" w:cstheme="majorBidi"/>
        </w:rPr>
        <w:t>19</w:t>
      </w:r>
      <w:r w:rsidRPr="00640739">
        <w:rPr>
          <w:rFonts w:asciiTheme="majorBidi" w:hAnsiTheme="majorBidi" w:cstheme="majorBidi"/>
          <w:rtl/>
        </w:rPr>
        <w:t xml:space="preserve"> </w:t>
      </w:r>
      <w:r w:rsidR="001E4D7C" w:rsidRPr="00640739">
        <w:rPr>
          <w:rFonts w:asciiTheme="majorBidi" w:hAnsiTheme="majorBidi" w:cstheme="majorBidi"/>
          <w:rtl/>
        </w:rPr>
        <w:t>(</w:t>
      </w:r>
      <w:r w:rsidRPr="00640739">
        <w:rPr>
          <w:rFonts w:asciiTheme="majorBidi" w:hAnsiTheme="majorBidi" w:cstheme="majorBidi"/>
          <w:rtl/>
        </w:rPr>
        <w:t>הצעת המחיר</w:t>
      </w:r>
      <w:r w:rsidR="00481803" w:rsidRPr="00640739">
        <w:rPr>
          <w:rFonts w:asciiTheme="majorBidi" w:hAnsiTheme="majorBidi" w:cstheme="majorBidi"/>
          <w:rtl/>
        </w:rPr>
        <w:t>)</w:t>
      </w:r>
      <w:r w:rsidRPr="00640739">
        <w:rPr>
          <w:rFonts w:asciiTheme="majorBidi" w:hAnsiTheme="majorBidi" w:cstheme="majorBidi"/>
          <w:rtl/>
        </w:rPr>
        <w:t xml:space="preserve"> בחוברת ההצעה.</w:t>
      </w:r>
    </w:p>
    <w:p w14:paraId="13AFC049" w14:textId="77777777" w:rsidR="007828B8" w:rsidRDefault="007828B8" w:rsidP="000C6DDD">
      <w:pPr>
        <w:pStyle w:val="2"/>
        <w:spacing w:line="276" w:lineRule="auto"/>
        <w:ind w:left="341"/>
        <w:rPr>
          <w:rFonts w:asciiTheme="majorBidi" w:eastAsia="Malgun Gothic" w:hAnsiTheme="majorBidi" w:cstheme="majorBidi"/>
          <w:b w:val="0"/>
          <w:szCs w:val="36"/>
          <w:rtl/>
        </w:rPr>
      </w:pPr>
    </w:p>
    <w:p w14:paraId="587062F2" w14:textId="77777777" w:rsidR="007828B8" w:rsidRDefault="007828B8" w:rsidP="000C6DDD">
      <w:pPr>
        <w:pStyle w:val="2"/>
        <w:spacing w:line="276" w:lineRule="auto"/>
        <w:ind w:left="341"/>
        <w:rPr>
          <w:rFonts w:asciiTheme="majorBidi" w:eastAsia="Malgun Gothic" w:hAnsiTheme="majorBidi" w:cstheme="majorBidi"/>
          <w:b w:val="0"/>
          <w:szCs w:val="36"/>
          <w:rtl/>
        </w:rPr>
      </w:pPr>
    </w:p>
    <w:p w14:paraId="6A90C11E" w14:textId="77777777" w:rsidR="00335996" w:rsidRPr="00640739" w:rsidRDefault="008E5F8A" w:rsidP="000C6DDD">
      <w:pPr>
        <w:pStyle w:val="2"/>
        <w:spacing w:line="276" w:lineRule="auto"/>
        <w:ind w:left="341"/>
        <w:rPr>
          <w:rFonts w:asciiTheme="majorBidi" w:hAnsiTheme="majorBidi" w:cstheme="majorBidi"/>
          <w:bCs/>
          <w:szCs w:val="36"/>
          <w:rtl/>
        </w:rPr>
      </w:pPr>
      <w:r w:rsidRPr="00640739">
        <w:rPr>
          <w:rFonts w:asciiTheme="majorBidi" w:eastAsia="Malgun Gothic" w:hAnsiTheme="majorBidi" w:cstheme="majorBidi"/>
          <w:b w:val="0"/>
          <w:szCs w:val="36"/>
          <w:rtl/>
        </w:rPr>
        <w:t>4.5</w:t>
      </w:r>
      <w:r w:rsidR="00B13D85" w:rsidRPr="00640739">
        <w:rPr>
          <w:rFonts w:asciiTheme="majorBidi" w:hAnsiTheme="majorBidi" w:cstheme="majorBidi"/>
          <w:bCs/>
          <w:szCs w:val="36"/>
          <w:rtl/>
        </w:rPr>
        <w:t xml:space="preserve"> מסמכים ואישורים בגין הכרזת המציע כ"זוכה"</w:t>
      </w:r>
    </w:p>
    <w:p w14:paraId="4E4D889E" w14:textId="77777777" w:rsidR="008E5F8A" w:rsidRPr="00640739" w:rsidRDefault="008E5F8A" w:rsidP="00582BA0">
      <w:pPr>
        <w:spacing w:after="0" w:line="276" w:lineRule="auto"/>
        <w:rPr>
          <w:rFonts w:asciiTheme="majorBidi" w:hAnsiTheme="majorBidi" w:cstheme="majorBidi"/>
        </w:rPr>
      </w:pPr>
    </w:p>
    <w:p w14:paraId="0F7F04BF" w14:textId="77777777" w:rsidR="00335996" w:rsidRPr="00640739" w:rsidRDefault="00B13D85" w:rsidP="00582BA0">
      <w:pPr>
        <w:spacing w:after="0" w:line="276" w:lineRule="auto"/>
        <w:ind w:left="277" w:right="331"/>
        <w:jc w:val="left"/>
        <w:rPr>
          <w:rFonts w:asciiTheme="majorBidi" w:hAnsiTheme="majorBidi" w:cstheme="majorBidi"/>
        </w:rPr>
      </w:pPr>
      <w:r w:rsidRPr="00640739">
        <w:rPr>
          <w:rFonts w:asciiTheme="majorBidi" w:hAnsiTheme="majorBidi" w:cstheme="majorBidi"/>
          <w:rtl/>
        </w:rPr>
        <w:t xml:space="preserve">המציע, במידה והוכרז כזוכה על ידי ועדת המכרזים - יגיש את האישורים, והמסמכים הבאים על פי המפורט להלן </w:t>
      </w:r>
      <w:r w:rsidRPr="00640739">
        <w:rPr>
          <w:rFonts w:asciiTheme="majorBidi" w:hAnsiTheme="majorBidi" w:cstheme="majorBidi"/>
          <w:b/>
          <w:bCs/>
          <w:u w:val="single" w:color="000000"/>
          <w:rtl/>
        </w:rPr>
        <w:t xml:space="preserve">תוך </w:t>
      </w:r>
      <w:r w:rsidRPr="00640739">
        <w:rPr>
          <w:rFonts w:asciiTheme="majorBidi" w:hAnsiTheme="majorBidi" w:cstheme="majorBidi"/>
          <w:b/>
          <w:bCs/>
          <w:u w:val="single" w:color="000000"/>
        </w:rPr>
        <w:t>7</w:t>
      </w:r>
      <w:r w:rsidRPr="00640739">
        <w:rPr>
          <w:rFonts w:asciiTheme="majorBidi" w:hAnsiTheme="majorBidi" w:cstheme="majorBidi"/>
          <w:b/>
          <w:bCs/>
          <w:u w:val="single" w:color="000000"/>
          <w:rtl/>
        </w:rPr>
        <w:t xml:space="preserve"> ימים משליחת הודעת הזכייה אליו על ידי המשרד.</w:t>
      </w:r>
    </w:p>
    <w:p w14:paraId="16E5C3B8" w14:textId="77777777" w:rsidR="00335996" w:rsidRPr="00640739" w:rsidRDefault="00335996" w:rsidP="00582BA0">
      <w:pPr>
        <w:spacing w:after="0" w:line="276" w:lineRule="auto"/>
        <w:ind w:left="0" w:right="378" w:firstLine="0"/>
        <w:jc w:val="left"/>
        <w:rPr>
          <w:rFonts w:asciiTheme="majorBidi" w:hAnsiTheme="majorBidi" w:cstheme="majorBidi"/>
        </w:rPr>
      </w:pPr>
    </w:p>
    <w:p w14:paraId="07922364" w14:textId="77777777" w:rsidR="00335996" w:rsidRPr="00640739" w:rsidRDefault="00B13D85" w:rsidP="00582BA0">
      <w:pPr>
        <w:spacing w:after="0" w:line="276" w:lineRule="auto"/>
        <w:ind w:left="346" w:right="45" w:hanging="10"/>
        <w:jc w:val="left"/>
        <w:rPr>
          <w:rFonts w:asciiTheme="majorBidi" w:hAnsiTheme="majorBidi" w:cstheme="majorBidi"/>
        </w:rPr>
      </w:pPr>
      <w:r w:rsidRPr="00640739">
        <w:rPr>
          <w:rFonts w:asciiTheme="majorBidi" w:hAnsiTheme="majorBidi" w:cstheme="majorBidi"/>
          <w:rtl/>
        </w:rPr>
        <w:t>יובהר כי ועדת המכרזים רשאית לפסול את הכרזתו של המציע כזוכה, במידה ולא יעמוד בדרישות אלה .</w:t>
      </w:r>
    </w:p>
    <w:p w14:paraId="0C6479FD" w14:textId="77777777" w:rsidR="00335996" w:rsidRPr="00640739" w:rsidRDefault="00335996" w:rsidP="00582BA0">
      <w:pPr>
        <w:spacing w:after="0" w:line="276" w:lineRule="auto"/>
        <w:ind w:left="0" w:right="378" w:firstLine="0"/>
        <w:jc w:val="left"/>
        <w:rPr>
          <w:rFonts w:asciiTheme="majorBidi" w:hAnsiTheme="majorBidi" w:cstheme="majorBidi"/>
        </w:rPr>
      </w:pPr>
    </w:p>
    <w:p w14:paraId="05A89D67" w14:textId="77777777" w:rsidR="00335996" w:rsidRPr="00640739" w:rsidRDefault="008E5F8A" w:rsidP="00582BA0">
      <w:pPr>
        <w:pStyle w:val="3"/>
        <w:spacing w:after="0" w:line="276" w:lineRule="auto"/>
        <w:ind w:left="342"/>
        <w:rPr>
          <w:rFonts w:asciiTheme="majorBidi" w:hAnsiTheme="majorBidi" w:cstheme="majorBidi"/>
          <w:bCs/>
          <w:szCs w:val="32"/>
          <w:rtl/>
        </w:rPr>
      </w:pPr>
      <w:r w:rsidRPr="00640739">
        <w:rPr>
          <w:rFonts w:asciiTheme="majorBidi" w:eastAsia="Malgun Gothic" w:hAnsiTheme="majorBidi" w:cstheme="majorBidi"/>
          <w:b w:val="0"/>
          <w:szCs w:val="32"/>
          <w:rtl/>
        </w:rPr>
        <w:t>4.5.1</w:t>
      </w:r>
      <w:r w:rsidR="00B13D85" w:rsidRPr="00640739">
        <w:rPr>
          <w:rFonts w:asciiTheme="majorBidi" w:eastAsia="Arial" w:hAnsiTheme="majorBidi" w:cstheme="majorBidi"/>
          <w:bCs/>
          <w:szCs w:val="32"/>
          <w:rtl/>
        </w:rPr>
        <w:t xml:space="preserve"> </w:t>
      </w:r>
      <w:r w:rsidR="00B13D85" w:rsidRPr="00640739">
        <w:rPr>
          <w:rFonts w:asciiTheme="majorBidi" w:hAnsiTheme="majorBidi" w:cstheme="majorBidi"/>
          <w:bCs/>
          <w:szCs w:val="32"/>
          <w:rtl/>
        </w:rPr>
        <w:t>ערבות ביצוע</w:t>
      </w:r>
    </w:p>
    <w:p w14:paraId="30AB3EA1" w14:textId="77777777" w:rsidR="008E5F8A" w:rsidRPr="00640739" w:rsidRDefault="008E5F8A" w:rsidP="00582BA0">
      <w:pPr>
        <w:spacing w:after="0" w:line="276" w:lineRule="auto"/>
        <w:rPr>
          <w:rFonts w:asciiTheme="majorBidi" w:hAnsiTheme="majorBidi" w:cstheme="majorBidi"/>
        </w:rPr>
      </w:pPr>
    </w:p>
    <w:p w14:paraId="348E6188" w14:textId="77777777" w:rsidR="00335996" w:rsidRPr="00640739" w:rsidRDefault="00B13D85" w:rsidP="00A7408B">
      <w:pPr>
        <w:numPr>
          <w:ilvl w:val="0"/>
          <w:numId w:val="38"/>
        </w:numPr>
        <w:spacing w:after="0" w:line="276" w:lineRule="auto"/>
        <w:ind w:right="165" w:hanging="363"/>
        <w:rPr>
          <w:rFonts w:asciiTheme="majorBidi" w:hAnsiTheme="majorBidi" w:cstheme="majorBidi"/>
        </w:rPr>
      </w:pPr>
      <w:r w:rsidRPr="00640739">
        <w:rPr>
          <w:rFonts w:asciiTheme="majorBidi" w:hAnsiTheme="majorBidi" w:cstheme="majorBidi"/>
          <w:rtl/>
        </w:rPr>
        <w:t>ערבות ביצוע תהיה בשיעור של %</w:t>
      </w:r>
      <w:r w:rsidRPr="00640739">
        <w:rPr>
          <w:rFonts w:asciiTheme="majorBidi" w:hAnsiTheme="majorBidi" w:cstheme="majorBidi"/>
        </w:rPr>
        <w:t>5</w:t>
      </w:r>
      <w:r w:rsidRPr="00640739">
        <w:rPr>
          <w:rFonts w:asciiTheme="majorBidi" w:hAnsiTheme="majorBidi" w:cstheme="majorBidi"/>
          <w:rtl/>
        </w:rPr>
        <w:t xml:space="preserve"> משווי ההתקשרות כולל מע"מ ותיכתב לפקודת משרד החקלאות ופיתוח הכפר בנוסח המחייב </w:t>
      </w:r>
      <w:r w:rsidRPr="00640739">
        <w:rPr>
          <w:rFonts w:asciiTheme="majorBidi" w:hAnsiTheme="majorBidi" w:cstheme="majorBidi"/>
          <w:b/>
          <w:bCs/>
          <w:rtl/>
        </w:rPr>
        <w:t>כמפורט בנספח ב' להסכם ההתקשרות</w:t>
      </w:r>
      <w:r w:rsidRPr="00640739">
        <w:rPr>
          <w:rFonts w:asciiTheme="majorBidi" w:hAnsiTheme="majorBidi" w:cstheme="majorBidi"/>
          <w:rtl/>
        </w:rPr>
        <w:t xml:space="preserve">, למשך תקופת המכרז בתוספת </w:t>
      </w:r>
      <w:r w:rsidRPr="00640739">
        <w:rPr>
          <w:rFonts w:asciiTheme="majorBidi" w:hAnsiTheme="majorBidi" w:cstheme="majorBidi"/>
        </w:rPr>
        <w:t>60</w:t>
      </w:r>
      <w:r w:rsidRPr="00640739">
        <w:rPr>
          <w:rFonts w:asciiTheme="majorBidi" w:hAnsiTheme="majorBidi" w:cstheme="majorBidi"/>
          <w:rtl/>
        </w:rPr>
        <w:t xml:space="preserve"> יום לאחר תום התקופה.</w:t>
      </w:r>
    </w:p>
    <w:p w14:paraId="55407D57" w14:textId="77777777" w:rsidR="00335996" w:rsidRPr="00640739" w:rsidRDefault="00B13D85" w:rsidP="00A7408B">
      <w:pPr>
        <w:numPr>
          <w:ilvl w:val="0"/>
          <w:numId w:val="38"/>
        </w:numPr>
        <w:spacing w:after="0" w:line="276" w:lineRule="auto"/>
        <w:ind w:right="165" w:hanging="363"/>
        <w:rPr>
          <w:rFonts w:asciiTheme="majorBidi" w:hAnsiTheme="majorBidi" w:cstheme="majorBidi"/>
        </w:rPr>
      </w:pPr>
      <w:r w:rsidRPr="00640739">
        <w:rPr>
          <w:rFonts w:asciiTheme="majorBidi" w:hAnsiTheme="majorBidi" w:cstheme="majorBidi"/>
          <w:rtl/>
        </w:rPr>
        <w:t xml:space="preserve">היה ויחליט המשרד לממש את האופציה המוקנית לו להאריך את תקופת ההתקשרות יאריך הזוכה את הערבות בהתאם, עד ל- </w:t>
      </w:r>
      <w:r w:rsidRPr="00640739">
        <w:rPr>
          <w:rFonts w:asciiTheme="majorBidi" w:hAnsiTheme="majorBidi" w:cstheme="majorBidi"/>
        </w:rPr>
        <w:t>60</w:t>
      </w:r>
      <w:r w:rsidRPr="00640739">
        <w:rPr>
          <w:rFonts w:asciiTheme="majorBidi" w:hAnsiTheme="majorBidi" w:cstheme="majorBidi"/>
          <w:rtl/>
        </w:rPr>
        <w:t xml:space="preserve"> יום לאחר תום כל תקופת התקשרות נוספת. במקרה של סירוב הזוכה להאריך את תקופת ההתקשרות או הערבות בהתאם, המשרד יהיה רשאי לחלט את הערבות, כולה או מקצתה, לפי שיקול דעתו הבלעדי, בנוסף לכל סעד אחר לו הוא זכאי על פי כל דין.</w:t>
      </w:r>
    </w:p>
    <w:p w14:paraId="261551C4" w14:textId="77777777" w:rsidR="00335996" w:rsidRPr="00640739" w:rsidRDefault="00B13D85" w:rsidP="00A7408B">
      <w:pPr>
        <w:numPr>
          <w:ilvl w:val="0"/>
          <w:numId w:val="38"/>
        </w:numPr>
        <w:spacing w:after="0" w:line="276" w:lineRule="auto"/>
        <w:ind w:right="165" w:hanging="363"/>
        <w:rPr>
          <w:rFonts w:asciiTheme="majorBidi" w:hAnsiTheme="majorBidi" w:cstheme="majorBidi"/>
        </w:rPr>
      </w:pPr>
      <w:r w:rsidRPr="00640739">
        <w:rPr>
          <w:rFonts w:asciiTheme="majorBidi" w:hAnsiTheme="majorBidi" w:cstheme="majorBidi"/>
          <w:rtl/>
        </w:rPr>
        <w:t>מבלי לגרוע מזכויות המשרד על פי כל דין, המשרד יהא רשאי לחלט את הערבות כולה או מקצתה, במקרה שהזוכה לא יעמוד במי מהתחייבויותיו על פי הסכם ההתקשרות.</w:t>
      </w:r>
    </w:p>
    <w:p w14:paraId="1AEE99E8" w14:textId="77777777" w:rsidR="00335996" w:rsidRPr="00640739" w:rsidRDefault="00B13D85" w:rsidP="00A7408B">
      <w:pPr>
        <w:numPr>
          <w:ilvl w:val="0"/>
          <w:numId w:val="38"/>
        </w:numPr>
        <w:spacing w:after="0" w:line="276" w:lineRule="auto"/>
        <w:ind w:right="165" w:hanging="363"/>
        <w:rPr>
          <w:rFonts w:asciiTheme="majorBidi" w:hAnsiTheme="majorBidi" w:cstheme="majorBidi"/>
        </w:rPr>
      </w:pPr>
      <w:r w:rsidRPr="00640739">
        <w:rPr>
          <w:rFonts w:asciiTheme="majorBidi" w:hAnsiTheme="majorBidi" w:cstheme="majorBidi"/>
          <w:rtl/>
        </w:rPr>
        <w:t xml:space="preserve">למען הסר ספק, אין בחילוט הערבות משום ויתור מצד המשרד על מי מטענותיו ו/או דרישותיו ו/או תביעותיו מאת הזוכה. המשרד רשאי לנקוט בכל הדרכים החוקיות הנוספות העומדות לרשותו על מנת לקבל פיצוי מלא עבור הנזקים אשר נגרמו לו על ידי הזוכה, במידה וייגרמו כאלה. הערבות תהיה ערבות בנקאית או של חברת ביטוח ישראלית שברשותה רישיון לעסוק בביטוח על חוק הפיקוח על שירותים פיננסיים </w:t>
      </w:r>
      <w:r w:rsidR="001E4D7C" w:rsidRPr="00640739">
        <w:rPr>
          <w:rFonts w:asciiTheme="majorBidi" w:hAnsiTheme="majorBidi" w:cstheme="majorBidi"/>
          <w:rtl/>
        </w:rPr>
        <w:t>(</w:t>
      </w:r>
      <w:r w:rsidRPr="00640739">
        <w:rPr>
          <w:rFonts w:asciiTheme="majorBidi" w:hAnsiTheme="majorBidi" w:cstheme="majorBidi"/>
          <w:rtl/>
        </w:rPr>
        <w:t>ביטוח</w:t>
      </w:r>
      <w:r w:rsidR="000C6DDD" w:rsidRPr="00640739">
        <w:rPr>
          <w:rFonts w:asciiTheme="majorBidi" w:hAnsiTheme="majorBidi" w:cstheme="majorBidi"/>
          <w:rtl/>
        </w:rPr>
        <w:t>)</w:t>
      </w:r>
      <w:r w:rsidRPr="00640739">
        <w:rPr>
          <w:rFonts w:asciiTheme="majorBidi" w:hAnsiTheme="majorBidi" w:cstheme="majorBidi"/>
          <w:rtl/>
        </w:rPr>
        <w:t xml:space="preserve">, </w:t>
      </w:r>
      <w:proofErr w:type="spellStart"/>
      <w:r w:rsidRPr="00640739">
        <w:rPr>
          <w:rFonts w:asciiTheme="majorBidi" w:hAnsiTheme="majorBidi" w:cstheme="majorBidi"/>
          <w:rtl/>
        </w:rPr>
        <w:t>התשמ"א</w:t>
      </w:r>
      <w:proofErr w:type="spellEnd"/>
      <w:r w:rsidRPr="00640739">
        <w:rPr>
          <w:rFonts w:asciiTheme="majorBidi" w:hAnsiTheme="majorBidi" w:cstheme="majorBidi"/>
          <w:rtl/>
        </w:rPr>
        <w:t>-</w:t>
      </w:r>
      <w:r w:rsidRPr="00640739">
        <w:rPr>
          <w:rFonts w:asciiTheme="majorBidi" w:hAnsiTheme="majorBidi" w:cstheme="majorBidi"/>
        </w:rPr>
        <w:t>1981</w:t>
      </w:r>
      <w:r w:rsidRPr="00640739">
        <w:rPr>
          <w:rFonts w:asciiTheme="majorBidi" w:hAnsiTheme="majorBidi" w:cstheme="majorBidi"/>
          <w:rtl/>
        </w:rPr>
        <w:t>.</w:t>
      </w:r>
    </w:p>
    <w:p w14:paraId="4E931A9E" w14:textId="77777777" w:rsidR="00335996" w:rsidRPr="00640739" w:rsidRDefault="00B13D85" w:rsidP="00A7408B">
      <w:pPr>
        <w:numPr>
          <w:ilvl w:val="0"/>
          <w:numId w:val="38"/>
        </w:numPr>
        <w:spacing w:after="0" w:line="276" w:lineRule="auto"/>
        <w:ind w:right="165" w:hanging="363"/>
        <w:rPr>
          <w:rFonts w:asciiTheme="majorBidi" w:hAnsiTheme="majorBidi" w:cstheme="majorBidi"/>
        </w:rPr>
      </w:pPr>
      <w:r w:rsidRPr="00640739">
        <w:rPr>
          <w:rFonts w:asciiTheme="majorBidi" w:hAnsiTheme="majorBidi" w:cstheme="majorBidi"/>
          <w:rtl/>
        </w:rPr>
        <w:t>הערבות תיחתם על ידי מורשה/י חתימה מטעמו של הבנק או מטעמה של חברת הביטוח וחותמת הבנק או חברת הביטוח.</w:t>
      </w:r>
    </w:p>
    <w:p w14:paraId="7C710838" w14:textId="77777777" w:rsidR="00335996" w:rsidRPr="00640739" w:rsidRDefault="00335996" w:rsidP="00582BA0">
      <w:pPr>
        <w:spacing w:after="0" w:line="276" w:lineRule="auto"/>
        <w:ind w:left="0" w:right="1096" w:firstLine="0"/>
        <w:jc w:val="left"/>
        <w:rPr>
          <w:rFonts w:asciiTheme="majorBidi" w:hAnsiTheme="majorBidi" w:cstheme="majorBidi"/>
        </w:rPr>
      </w:pPr>
    </w:p>
    <w:p w14:paraId="175550F8" w14:textId="77777777" w:rsidR="00335996" w:rsidRPr="00640739" w:rsidRDefault="008E5F8A" w:rsidP="00582BA0">
      <w:pPr>
        <w:pStyle w:val="3"/>
        <w:tabs>
          <w:tab w:val="center" w:pos="432"/>
          <w:tab w:val="center" w:pos="2729"/>
        </w:tabs>
        <w:spacing w:after="0" w:line="276" w:lineRule="auto"/>
        <w:ind w:left="0" w:firstLine="0"/>
        <w:rPr>
          <w:rFonts w:asciiTheme="majorBidi" w:hAnsiTheme="majorBidi" w:cstheme="majorBidi"/>
        </w:rPr>
      </w:pPr>
      <w:r w:rsidRPr="00640739">
        <w:rPr>
          <w:rFonts w:asciiTheme="majorBidi" w:eastAsia="Malgun Gothic" w:hAnsiTheme="majorBidi" w:cstheme="majorBidi"/>
          <w:b w:val="0"/>
          <w:szCs w:val="32"/>
          <w:rtl/>
        </w:rPr>
        <w:t>4.5.2</w:t>
      </w:r>
      <w:r w:rsidR="00B13D85" w:rsidRPr="00640739">
        <w:rPr>
          <w:rFonts w:asciiTheme="majorBidi" w:eastAsia="Arial" w:hAnsiTheme="majorBidi" w:cstheme="majorBidi"/>
          <w:bCs/>
          <w:szCs w:val="32"/>
          <w:rtl/>
        </w:rPr>
        <w:t xml:space="preserve"> </w:t>
      </w:r>
      <w:r w:rsidR="00B13D85" w:rsidRPr="00640739">
        <w:rPr>
          <w:rFonts w:asciiTheme="majorBidi" w:hAnsiTheme="majorBidi" w:cstheme="majorBidi"/>
          <w:bCs/>
          <w:szCs w:val="32"/>
          <w:rtl/>
        </w:rPr>
        <w:t xml:space="preserve"> הסכם התקשרות</w:t>
      </w:r>
    </w:p>
    <w:p w14:paraId="3F10010D" w14:textId="77777777" w:rsidR="008E5F8A" w:rsidRPr="00640739" w:rsidRDefault="008E5F8A" w:rsidP="00582BA0">
      <w:pPr>
        <w:spacing w:after="0" w:line="276" w:lineRule="auto"/>
        <w:ind w:left="294" w:right="194" w:hanging="2"/>
        <w:jc w:val="left"/>
        <w:rPr>
          <w:rFonts w:asciiTheme="majorBidi" w:hAnsiTheme="majorBidi" w:cstheme="majorBidi"/>
          <w:rtl/>
        </w:rPr>
      </w:pPr>
    </w:p>
    <w:p w14:paraId="64052A16" w14:textId="77777777" w:rsidR="00335996" w:rsidRPr="00E605F9" w:rsidRDefault="00B13D85" w:rsidP="00A7408B">
      <w:pPr>
        <w:spacing w:after="0" w:line="276" w:lineRule="auto"/>
        <w:ind w:left="294" w:right="194" w:hanging="2"/>
        <w:rPr>
          <w:rFonts w:asciiTheme="majorBidi" w:hAnsiTheme="majorBidi" w:cstheme="majorBidi"/>
        </w:rPr>
      </w:pPr>
      <w:r w:rsidRPr="00640739">
        <w:rPr>
          <w:rFonts w:asciiTheme="majorBidi" w:hAnsiTheme="majorBidi" w:cstheme="majorBidi"/>
          <w:rtl/>
        </w:rPr>
        <w:t xml:space="preserve">מציע אשר הוכרז כזוכה על ידי ועדת המכרזים, יעביר תוך שבעה ימים ממועד שליחת הודעת הזכייה אליו על ידי המשרד הסכם התקשרות </w:t>
      </w:r>
      <w:r w:rsidRPr="00640739">
        <w:rPr>
          <w:rFonts w:asciiTheme="majorBidi" w:hAnsiTheme="majorBidi" w:cstheme="majorBidi"/>
          <w:b/>
          <w:bCs/>
          <w:u w:val="single" w:color="000000"/>
          <w:rtl/>
        </w:rPr>
        <w:t>על כלל נספחיו</w:t>
      </w:r>
      <w:r w:rsidRPr="00640739">
        <w:rPr>
          <w:rFonts w:asciiTheme="majorBidi" w:hAnsiTheme="majorBidi" w:cstheme="majorBidi"/>
          <w:rtl/>
        </w:rPr>
        <w:t xml:space="preserve">, חתום על ידי מורשה/י החתימה מטעמו של המציע בתוספת חותמת </w:t>
      </w:r>
      <w:r w:rsidRPr="00E605F9">
        <w:rPr>
          <w:rFonts w:asciiTheme="majorBidi" w:hAnsiTheme="majorBidi" w:cstheme="majorBidi"/>
          <w:rtl/>
        </w:rPr>
        <w:t>התאגיד על כל עמוד בהסכם ההתקשרות, כולל במקום המיועד לכך בעמוד האחרון ,</w:t>
      </w:r>
      <w:r w:rsidRPr="00E605F9">
        <w:rPr>
          <w:rFonts w:asciiTheme="majorBidi" w:hAnsiTheme="majorBidi" w:cstheme="majorBidi"/>
          <w:b/>
          <w:bCs/>
          <w:rtl/>
        </w:rPr>
        <w:t xml:space="preserve">בהתאם לנוסח המחייב בנספח </w:t>
      </w:r>
      <w:r w:rsidR="00E605F9">
        <w:rPr>
          <w:rFonts w:asciiTheme="majorBidi" w:hAnsiTheme="majorBidi" w:cstheme="majorBidi" w:hint="cs"/>
          <w:b/>
          <w:bCs/>
          <w:rtl/>
        </w:rPr>
        <w:t xml:space="preserve">ד' </w:t>
      </w:r>
      <w:r w:rsidRPr="00E605F9">
        <w:rPr>
          <w:rFonts w:asciiTheme="majorBidi" w:hAnsiTheme="majorBidi" w:cstheme="majorBidi"/>
          <w:b/>
          <w:bCs/>
          <w:rtl/>
        </w:rPr>
        <w:t>בחוברת ההצעה.</w:t>
      </w:r>
    </w:p>
    <w:p w14:paraId="352C6A14" w14:textId="77777777" w:rsidR="00335996" w:rsidRPr="00E605F9" w:rsidRDefault="00335996" w:rsidP="00582BA0">
      <w:pPr>
        <w:spacing w:after="0" w:line="276" w:lineRule="auto"/>
        <w:ind w:left="0" w:right="378" w:firstLine="0"/>
        <w:jc w:val="left"/>
        <w:rPr>
          <w:rFonts w:asciiTheme="majorBidi" w:hAnsiTheme="majorBidi" w:cstheme="majorBidi"/>
        </w:rPr>
      </w:pPr>
    </w:p>
    <w:p w14:paraId="03EE642D" w14:textId="77777777" w:rsidR="00335996" w:rsidRPr="00640739" w:rsidRDefault="008E5F8A" w:rsidP="00582BA0">
      <w:pPr>
        <w:tabs>
          <w:tab w:val="center" w:pos="432"/>
          <w:tab w:val="center" w:pos="2705"/>
        </w:tabs>
        <w:spacing w:after="0" w:line="276" w:lineRule="auto"/>
        <w:ind w:left="0" w:firstLine="0"/>
        <w:jc w:val="left"/>
        <w:rPr>
          <w:rFonts w:asciiTheme="majorBidi" w:hAnsiTheme="majorBidi" w:cstheme="majorBidi"/>
        </w:rPr>
      </w:pPr>
      <w:r w:rsidRPr="00E605F9">
        <w:rPr>
          <w:rFonts w:asciiTheme="majorBidi" w:eastAsia="Malgun Gothic" w:hAnsiTheme="majorBidi" w:cstheme="majorBidi"/>
          <w:sz w:val="32"/>
          <w:szCs w:val="32"/>
          <w:rtl/>
        </w:rPr>
        <w:t>4.5.3</w:t>
      </w:r>
      <w:r w:rsidR="00B13D85" w:rsidRPr="00E605F9">
        <w:rPr>
          <w:rFonts w:asciiTheme="majorBidi" w:eastAsia="Arial" w:hAnsiTheme="majorBidi" w:cstheme="majorBidi"/>
          <w:b/>
          <w:bCs/>
          <w:sz w:val="32"/>
          <w:szCs w:val="32"/>
          <w:rtl/>
        </w:rPr>
        <w:t xml:space="preserve"> </w:t>
      </w:r>
      <w:r w:rsidR="00B13D85" w:rsidRPr="00E605F9">
        <w:rPr>
          <w:rFonts w:asciiTheme="majorBidi" w:hAnsiTheme="majorBidi" w:cstheme="majorBidi"/>
          <w:b/>
          <w:bCs/>
          <w:sz w:val="32"/>
          <w:szCs w:val="32"/>
          <w:rtl/>
        </w:rPr>
        <w:t>המצאת ביטוחים</w:t>
      </w:r>
    </w:p>
    <w:p w14:paraId="6B85BCD4" w14:textId="77777777" w:rsidR="00335996" w:rsidRPr="00640739" w:rsidRDefault="00335996" w:rsidP="00582BA0">
      <w:pPr>
        <w:spacing w:after="0" w:line="276" w:lineRule="auto"/>
        <w:ind w:left="0" w:right="397" w:firstLine="0"/>
        <w:jc w:val="left"/>
        <w:rPr>
          <w:rFonts w:asciiTheme="majorBidi" w:hAnsiTheme="majorBidi" w:cstheme="majorBidi"/>
        </w:rPr>
      </w:pPr>
    </w:p>
    <w:p w14:paraId="04AA10D9"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מצ"ב למכר זה נספחי ביטוח - אישור קיום ביטוחים אשר יומצא למשרד החקלאות ופיתוח הכפר  על ידי </w:t>
      </w:r>
      <w:r w:rsidRPr="00640739">
        <w:rPr>
          <w:rFonts w:asciiTheme="majorBidi" w:hAnsiTheme="majorBidi" w:cstheme="majorBidi"/>
          <w:u w:val="single"/>
          <w:rtl/>
        </w:rPr>
        <w:t>הספק הזוכה</w:t>
      </w:r>
      <w:r w:rsidRPr="00640739">
        <w:rPr>
          <w:rFonts w:asciiTheme="majorBidi" w:hAnsiTheme="majorBidi" w:cstheme="majorBidi"/>
          <w:rtl/>
        </w:rPr>
        <w:t xml:space="preserve"> כשהוא חתום בידי מבטחו ומאשר את קיום הביטוחים הנדרשים כאמור ונספח ביטוח - אישור קיום ביטוחים אשר יומצא למשרד החקלאות ופיתוח הכפר </w:t>
      </w:r>
      <w:r w:rsidRPr="00640739">
        <w:rPr>
          <w:rFonts w:asciiTheme="majorBidi" w:hAnsiTheme="majorBidi" w:cstheme="majorBidi"/>
          <w:u w:val="single"/>
          <w:rtl/>
        </w:rPr>
        <w:t xml:space="preserve">על ידי כל אחד מקבלני משנה - בעלי המקצוע </w:t>
      </w:r>
      <w:r w:rsidRPr="00640739">
        <w:rPr>
          <w:rFonts w:asciiTheme="majorBidi" w:hAnsiTheme="majorBidi" w:cstheme="majorBidi"/>
          <w:rtl/>
        </w:rPr>
        <w:t xml:space="preserve"> שיעסיק הספק לצורך מתן השירותים הנדרשים כאמור בנספח  למכרז ולהסכם.</w:t>
      </w:r>
    </w:p>
    <w:p w14:paraId="0B5503D1"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לתשומת לב המציעים בהקשר זה כך: </w:t>
      </w:r>
    </w:p>
    <w:p w14:paraId="57801821" w14:textId="77777777" w:rsidR="00655108" w:rsidRPr="00640739" w:rsidRDefault="00655108" w:rsidP="00655108">
      <w:pPr>
        <w:rPr>
          <w:rFonts w:asciiTheme="majorBidi" w:hAnsiTheme="majorBidi" w:cstheme="majorBidi"/>
          <w:b/>
          <w:bCs/>
          <w:rtl/>
        </w:rPr>
      </w:pPr>
      <w:r w:rsidRPr="00640739">
        <w:rPr>
          <w:rFonts w:asciiTheme="majorBidi" w:hAnsiTheme="majorBidi" w:cstheme="majorBidi"/>
          <w:b/>
          <w:bCs/>
          <w:rtl/>
        </w:rPr>
        <w:lastRenderedPageBreak/>
        <w:t>כי  במסגרת דרישות הביטוח , הגנה על אינטרס המדינה -  כאשר הביטוחים יהיו גם לטובת מדינת ישראל –  כולל צירוף  מדינת ישראל -  משרד החקלאות ופיתוח הכפר כמבוטחים נוספים, וויתור על זכות השיבוב/תחלוף כלפיהם.</w:t>
      </w:r>
    </w:p>
    <w:p w14:paraId="682A9476" w14:textId="77777777" w:rsidR="00655108" w:rsidRPr="00640739" w:rsidRDefault="00655108" w:rsidP="00655108">
      <w:pPr>
        <w:rPr>
          <w:rFonts w:asciiTheme="majorBidi" w:hAnsiTheme="majorBidi" w:cstheme="majorBidi"/>
          <w:b/>
          <w:bCs/>
          <w:rtl/>
        </w:rPr>
      </w:pPr>
      <w:r w:rsidRPr="00640739">
        <w:rPr>
          <w:rFonts w:asciiTheme="majorBidi" w:hAnsiTheme="majorBidi" w:cstheme="majorBidi"/>
          <w:b/>
          <w:bCs/>
          <w:rtl/>
        </w:rPr>
        <w:t xml:space="preserve">   </w:t>
      </w:r>
    </w:p>
    <w:p w14:paraId="448E50FA" w14:textId="77777777" w:rsidR="00655108" w:rsidRPr="00640739" w:rsidRDefault="00655108" w:rsidP="00655108">
      <w:pPr>
        <w:rPr>
          <w:rFonts w:asciiTheme="majorBidi" w:hAnsiTheme="majorBidi" w:cstheme="majorBidi"/>
          <w:b/>
          <w:bCs/>
          <w:rtl/>
        </w:rPr>
      </w:pPr>
      <w:r w:rsidRPr="00640739">
        <w:rPr>
          <w:rFonts w:asciiTheme="majorBidi" w:hAnsiTheme="majorBidi" w:cstheme="majorBidi"/>
          <w:b/>
          <w:bCs/>
          <w:rtl/>
        </w:rPr>
        <w:t xml:space="preserve">כי אחריות הספק לוודא קיומם בפועל של הביטוחים שנדרשו בהסכמים עימם הן בעת החתימה הראשונית על חוזי ההתקשרות והן מדי שנה בשנה, מאחר ורוב פוליסות הביטוח מונפקות על ידי המבטחים לשנה.  </w:t>
      </w:r>
    </w:p>
    <w:p w14:paraId="22C5660E" w14:textId="77777777" w:rsidR="00655108" w:rsidRPr="00640739" w:rsidRDefault="00655108" w:rsidP="00655108">
      <w:pPr>
        <w:rPr>
          <w:rFonts w:asciiTheme="majorBidi" w:hAnsiTheme="majorBidi" w:cstheme="majorBidi"/>
          <w:rtl/>
        </w:rPr>
      </w:pPr>
    </w:p>
    <w:p w14:paraId="09E8FBC2" w14:textId="77777777" w:rsidR="00335996" w:rsidRPr="00640739" w:rsidRDefault="008E5F8A" w:rsidP="00582BA0">
      <w:pPr>
        <w:pStyle w:val="2"/>
        <w:spacing w:line="276" w:lineRule="auto"/>
        <w:ind w:left="341"/>
        <w:rPr>
          <w:rFonts w:asciiTheme="majorBidi" w:hAnsiTheme="majorBidi" w:cstheme="majorBidi"/>
        </w:rPr>
      </w:pPr>
      <w:r w:rsidRPr="00640739">
        <w:rPr>
          <w:rFonts w:asciiTheme="majorBidi" w:eastAsia="Malgun Gothic" w:hAnsiTheme="majorBidi" w:cstheme="majorBidi"/>
          <w:b w:val="0"/>
          <w:szCs w:val="36"/>
          <w:rtl/>
        </w:rPr>
        <w:t>4.6</w:t>
      </w:r>
      <w:r w:rsidR="00B13D85" w:rsidRPr="00640739">
        <w:rPr>
          <w:rFonts w:asciiTheme="majorBidi" w:eastAsia="Arial" w:hAnsiTheme="majorBidi" w:cstheme="majorBidi"/>
          <w:b w:val="0"/>
          <w:szCs w:val="36"/>
          <w:rtl/>
        </w:rPr>
        <w:t xml:space="preserve"> </w:t>
      </w:r>
      <w:r w:rsidR="00B13D85" w:rsidRPr="00640739">
        <w:rPr>
          <w:rFonts w:asciiTheme="majorBidi" w:hAnsiTheme="majorBidi" w:cstheme="majorBidi"/>
          <w:bCs/>
          <w:szCs w:val="36"/>
          <w:rtl/>
        </w:rPr>
        <w:t>זכויות המשרד</w:t>
      </w:r>
    </w:p>
    <w:p w14:paraId="4A0EFEB1" w14:textId="77777777" w:rsidR="008E5F8A" w:rsidRPr="00640739" w:rsidRDefault="008E5F8A" w:rsidP="00582BA0">
      <w:pPr>
        <w:spacing w:after="0" w:line="276" w:lineRule="auto"/>
        <w:ind w:left="342" w:hanging="10"/>
        <w:jc w:val="left"/>
        <w:rPr>
          <w:rFonts w:asciiTheme="majorBidi" w:eastAsia="Malgun Gothic" w:hAnsiTheme="majorBidi" w:cstheme="majorBidi"/>
          <w:sz w:val="32"/>
          <w:szCs w:val="32"/>
          <w:rtl/>
        </w:rPr>
      </w:pPr>
    </w:p>
    <w:p w14:paraId="3C4DB580" w14:textId="77777777" w:rsidR="00335996" w:rsidRPr="00640739" w:rsidRDefault="008E5F8A" w:rsidP="00582BA0">
      <w:pPr>
        <w:spacing w:after="0" w:line="276" w:lineRule="auto"/>
        <w:ind w:left="342" w:hanging="10"/>
        <w:jc w:val="left"/>
        <w:rPr>
          <w:rFonts w:asciiTheme="majorBidi" w:hAnsiTheme="majorBidi" w:cstheme="majorBidi"/>
          <w:b/>
          <w:bCs/>
          <w:sz w:val="32"/>
          <w:szCs w:val="32"/>
          <w:rtl/>
        </w:rPr>
      </w:pPr>
      <w:r w:rsidRPr="00640739">
        <w:rPr>
          <w:rFonts w:asciiTheme="majorBidi" w:eastAsia="Malgun Gothic" w:hAnsiTheme="majorBidi" w:cstheme="majorBidi"/>
          <w:sz w:val="32"/>
          <w:szCs w:val="32"/>
          <w:rtl/>
        </w:rPr>
        <w:t>4.6.1</w:t>
      </w:r>
      <w:r w:rsidR="00B13D85" w:rsidRPr="00640739">
        <w:rPr>
          <w:rFonts w:asciiTheme="majorBidi" w:eastAsia="Arial" w:hAnsiTheme="majorBidi" w:cstheme="majorBidi"/>
          <w:b/>
          <w:bCs/>
          <w:sz w:val="32"/>
          <w:szCs w:val="32"/>
          <w:rtl/>
        </w:rPr>
        <w:t xml:space="preserve"> </w:t>
      </w:r>
      <w:r w:rsidR="00B13D85" w:rsidRPr="00640739">
        <w:rPr>
          <w:rFonts w:asciiTheme="majorBidi" w:hAnsiTheme="majorBidi" w:cstheme="majorBidi"/>
          <w:b/>
          <w:bCs/>
          <w:sz w:val="32"/>
          <w:szCs w:val="32"/>
          <w:rtl/>
        </w:rPr>
        <w:t>בקשת הבהרה</w:t>
      </w:r>
    </w:p>
    <w:p w14:paraId="0C38CA3E" w14:textId="77777777" w:rsidR="00335996" w:rsidRPr="00640739" w:rsidRDefault="00B13D85" w:rsidP="00582BA0">
      <w:pPr>
        <w:spacing w:after="0" w:line="276" w:lineRule="auto"/>
        <w:ind w:left="342" w:right="45" w:hanging="10"/>
        <w:jc w:val="left"/>
        <w:rPr>
          <w:rFonts w:asciiTheme="majorBidi" w:hAnsiTheme="majorBidi" w:cstheme="majorBidi"/>
        </w:rPr>
      </w:pPr>
      <w:r w:rsidRPr="00640739">
        <w:rPr>
          <w:rFonts w:asciiTheme="majorBidi" w:hAnsiTheme="majorBidi" w:cstheme="majorBidi"/>
          <w:rtl/>
        </w:rPr>
        <w:t>המשרד שומר לעצמו את הזכות לפנות למציעים לצורך קבלת הבהרות על הצעתם.</w:t>
      </w:r>
    </w:p>
    <w:p w14:paraId="79B35EB9" w14:textId="77777777" w:rsidR="00335996" w:rsidRPr="00640739" w:rsidRDefault="00335996" w:rsidP="00582BA0">
      <w:pPr>
        <w:spacing w:after="0" w:line="276" w:lineRule="auto"/>
        <w:ind w:left="0" w:right="413" w:firstLine="0"/>
        <w:jc w:val="left"/>
        <w:rPr>
          <w:rFonts w:asciiTheme="majorBidi" w:hAnsiTheme="majorBidi" w:cstheme="majorBidi"/>
        </w:rPr>
      </w:pPr>
    </w:p>
    <w:p w14:paraId="7145D3DE" w14:textId="77777777" w:rsidR="00335996" w:rsidRPr="00640739" w:rsidRDefault="008E5F8A" w:rsidP="00582BA0">
      <w:pPr>
        <w:pStyle w:val="3"/>
        <w:tabs>
          <w:tab w:val="center" w:pos="432"/>
          <w:tab w:val="center" w:pos="2951"/>
        </w:tabs>
        <w:spacing w:after="0" w:line="276" w:lineRule="auto"/>
        <w:ind w:left="0" w:firstLine="0"/>
        <w:rPr>
          <w:rFonts w:asciiTheme="majorBidi" w:hAnsiTheme="majorBidi" w:cstheme="majorBidi"/>
        </w:rPr>
      </w:pPr>
      <w:r w:rsidRPr="00640739">
        <w:rPr>
          <w:rFonts w:asciiTheme="majorBidi" w:eastAsia="Malgun Gothic" w:hAnsiTheme="majorBidi" w:cstheme="majorBidi"/>
          <w:b w:val="0"/>
          <w:szCs w:val="32"/>
          <w:rtl/>
        </w:rPr>
        <w:t>4.6.2</w:t>
      </w:r>
      <w:r w:rsidR="00B13D85" w:rsidRPr="00640739">
        <w:rPr>
          <w:rFonts w:asciiTheme="majorBidi" w:eastAsia="Arial" w:hAnsiTheme="majorBidi" w:cstheme="majorBidi"/>
          <w:bCs/>
          <w:szCs w:val="32"/>
          <w:rtl/>
        </w:rPr>
        <w:t xml:space="preserve"> </w:t>
      </w:r>
      <w:r w:rsidR="00B13D85" w:rsidRPr="00640739">
        <w:rPr>
          <w:rFonts w:asciiTheme="majorBidi" w:hAnsiTheme="majorBidi" w:cstheme="majorBidi"/>
          <w:bCs/>
          <w:szCs w:val="32"/>
          <w:rtl/>
        </w:rPr>
        <w:t>ביטול הליכי המכרז</w:t>
      </w:r>
    </w:p>
    <w:p w14:paraId="1EDDE4CF" w14:textId="77777777" w:rsidR="00335996" w:rsidRPr="00640739" w:rsidRDefault="00B13D85" w:rsidP="00582BA0">
      <w:pPr>
        <w:numPr>
          <w:ilvl w:val="0"/>
          <w:numId w:val="40"/>
        </w:numPr>
        <w:spacing w:after="0" w:line="276" w:lineRule="auto"/>
        <w:ind w:right="45" w:hanging="363"/>
        <w:jc w:val="left"/>
        <w:rPr>
          <w:rFonts w:asciiTheme="majorBidi" w:hAnsiTheme="majorBidi" w:cstheme="majorBidi"/>
        </w:rPr>
      </w:pPr>
      <w:r w:rsidRPr="00640739">
        <w:rPr>
          <w:rFonts w:asciiTheme="majorBidi" w:hAnsiTheme="majorBidi" w:cstheme="majorBidi"/>
          <w:rtl/>
        </w:rPr>
        <w:t>המשרד רשאי, על פי שיקול דעתו הבלעדי, לבטל את המכרז או לפרסם מכרז חדשה. באם תבוטל המכרז לפני בחירת זוכה, הודעה על ביטול המכרז תשלח לכל המציעים אשר הגישו הצעות למכרז.</w:t>
      </w:r>
    </w:p>
    <w:p w14:paraId="419FA819" w14:textId="77777777" w:rsidR="00335996" w:rsidRPr="00640739" w:rsidRDefault="00B13D85" w:rsidP="00582BA0">
      <w:pPr>
        <w:numPr>
          <w:ilvl w:val="0"/>
          <w:numId w:val="40"/>
        </w:numPr>
        <w:spacing w:after="0" w:line="276" w:lineRule="auto"/>
        <w:ind w:right="45" w:hanging="363"/>
        <w:jc w:val="left"/>
        <w:rPr>
          <w:rFonts w:asciiTheme="majorBidi" w:hAnsiTheme="majorBidi" w:cstheme="majorBidi"/>
        </w:rPr>
      </w:pPr>
      <w:r w:rsidRPr="00640739">
        <w:rPr>
          <w:rFonts w:asciiTheme="majorBidi" w:hAnsiTheme="majorBidi" w:cstheme="majorBidi"/>
          <w:rtl/>
        </w:rPr>
        <w:t>במקרה של ביטול, לא יהיה חייב המשרד לפצות את המציעים או כל משתתף אחר במכרז, בכל צורה שהיא.</w:t>
      </w:r>
    </w:p>
    <w:p w14:paraId="2500AB30" w14:textId="77777777" w:rsidR="00335996" w:rsidRPr="00640739" w:rsidRDefault="00B13D85" w:rsidP="00582BA0">
      <w:pPr>
        <w:numPr>
          <w:ilvl w:val="0"/>
          <w:numId w:val="40"/>
        </w:numPr>
        <w:spacing w:after="0" w:line="276" w:lineRule="auto"/>
        <w:ind w:right="45" w:hanging="363"/>
        <w:jc w:val="left"/>
        <w:rPr>
          <w:rFonts w:asciiTheme="majorBidi" w:hAnsiTheme="majorBidi" w:cstheme="majorBidi"/>
        </w:rPr>
      </w:pPr>
      <w:r w:rsidRPr="00640739">
        <w:rPr>
          <w:rFonts w:asciiTheme="majorBidi" w:hAnsiTheme="majorBidi" w:cstheme="majorBidi"/>
          <w:rtl/>
        </w:rPr>
        <w:t>ההחלטה אודות הזוכים ומספרם נתונה באופן בלעדי בידי וועדת המכרזים .</w:t>
      </w:r>
    </w:p>
    <w:p w14:paraId="25B41DB1" w14:textId="77777777" w:rsidR="00335996" w:rsidRPr="00640739" w:rsidRDefault="00335996" w:rsidP="00582BA0">
      <w:pPr>
        <w:spacing w:after="0" w:line="276" w:lineRule="auto"/>
        <w:ind w:left="0" w:right="1096" w:firstLine="0"/>
        <w:jc w:val="left"/>
        <w:rPr>
          <w:rFonts w:asciiTheme="majorBidi" w:hAnsiTheme="majorBidi" w:cstheme="majorBidi"/>
        </w:rPr>
      </w:pPr>
    </w:p>
    <w:p w14:paraId="09E3CD32" w14:textId="77777777" w:rsidR="00335996" w:rsidRPr="00640739" w:rsidRDefault="008E5F8A" w:rsidP="00582BA0">
      <w:pPr>
        <w:pStyle w:val="3"/>
        <w:tabs>
          <w:tab w:val="center" w:pos="432"/>
          <w:tab w:val="center" w:pos="2543"/>
        </w:tabs>
        <w:spacing w:after="0" w:line="276" w:lineRule="auto"/>
        <w:ind w:left="0" w:firstLine="0"/>
        <w:rPr>
          <w:rFonts w:asciiTheme="majorBidi" w:hAnsiTheme="majorBidi" w:cstheme="majorBidi"/>
        </w:rPr>
      </w:pPr>
      <w:r w:rsidRPr="00640739">
        <w:rPr>
          <w:rFonts w:asciiTheme="majorBidi" w:eastAsia="Malgun Gothic" w:hAnsiTheme="majorBidi" w:cstheme="majorBidi"/>
          <w:b w:val="0"/>
          <w:szCs w:val="32"/>
          <w:rtl/>
        </w:rPr>
        <w:t>4.6.3</w:t>
      </w:r>
      <w:r w:rsidR="00B13D85" w:rsidRPr="00640739">
        <w:rPr>
          <w:rFonts w:asciiTheme="majorBidi" w:hAnsiTheme="majorBidi" w:cstheme="majorBidi"/>
          <w:bCs/>
          <w:szCs w:val="32"/>
          <w:rtl/>
        </w:rPr>
        <w:t xml:space="preserve"> תוקף ההצעה</w:t>
      </w:r>
    </w:p>
    <w:p w14:paraId="0343ABFE" w14:textId="77777777" w:rsidR="00335996" w:rsidRPr="00640739" w:rsidRDefault="00B13D85" w:rsidP="00582BA0">
      <w:pPr>
        <w:numPr>
          <w:ilvl w:val="0"/>
          <w:numId w:val="41"/>
        </w:numPr>
        <w:spacing w:after="0" w:line="276" w:lineRule="auto"/>
        <w:ind w:left="737" w:right="165" w:hanging="288"/>
        <w:jc w:val="left"/>
        <w:rPr>
          <w:rFonts w:asciiTheme="majorBidi" w:hAnsiTheme="majorBidi" w:cstheme="majorBidi"/>
        </w:rPr>
      </w:pPr>
      <w:r w:rsidRPr="00640739">
        <w:rPr>
          <w:rFonts w:asciiTheme="majorBidi" w:hAnsiTheme="majorBidi" w:cstheme="majorBidi"/>
          <w:rtl/>
        </w:rPr>
        <w:t>ההצעה תעמוד בתוקפה ותחייב את מגישה עד לחתימה על הסכם ההתקשרות עם הזוכה במכרז.</w:t>
      </w:r>
    </w:p>
    <w:p w14:paraId="5629E4EC" w14:textId="77777777" w:rsidR="00335996" w:rsidRPr="00640739" w:rsidRDefault="00B13D85" w:rsidP="00582BA0">
      <w:pPr>
        <w:numPr>
          <w:ilvl w:val="0"/>
          <w:numId w:val="41"/>
        </w:numPr>
        <w:spacing w:after="0" w:line="276" w:lineRule="auto"/>
        <w:ind w:left="737" w:right="165" w:hanging="288"/>
        <w:jc w:val="left"/>
        <w:rPr>
          <w:rFonts w:asciiTheme="majorBidi" w:hAnsiTheme="majorBidi" w:cstheme="majorBidi"/>
        </w:rPr>
      </w:pPr>
      <w:r w:rsidRPr="00640739">
        <w:rPr>
          <w:rFonts w:asciiTheme="majorBidi" w:hAnsiTheme="majorBidi" w:cstheme="majorBidi"/>
          <w:rtl/>
        </w:rPr>
        <w:t xml:space="preserve">אם מציע יחזור בו מהצעתו, לא יעמוד בהתחייבויותיו ולא יתקן את ההפרה תוך </w:t>
      </w:r>
      <w:r w:rsidRPr="00640739">
        <w:rPr>
          <w:rFonts w:asciiTheme="majorBidi" w:hAnsiTheme="majorBidi" w:cstheme="majorBidi"/>
        </w:rPr>
        <w:t>7</w:t>
      </w:r>
      <w:r w:rsidRPr="00640739">
        <w:rPr>
          <w:rFonts w:asciiTheme="majorBidi" w:hAnsiTheme="majorBidi" w:cstheme="majorBidi"/>
          <w:rtl/>
        </w:rPr>
        <w:t xml:space="preserve"> ימים ממועד מסירת ההודעה על כך על ידי המשרד, יהא המשרד רשאי לראות את ההצעה כבטלה מעיקרה ולהתקשר עם כל אדם שימצא לנכון וכן יהיה רשאי לחלט כפיצוי קבוע ומוסכם מראש את כל הסכום הנקוב בערבות המכרז, או חלקו. אין באמור לעיל כדי לגרוע מכל סעד או זכות אחרת העומדים למשרד כלפי מציע כאמור, לפי כל דין.</w:t>
      </w:r>
    </w:p>
    <w:p w14:paraId="20400DAD" w14:textId="77777777" w:rsidR="00335996" w:rsidRPr="00640739" w:rsidRDefault="00B13D85" w:rsidP="00582BA0">
      <w:pPr>
        <w:numPr>
          <w:ilvl w:val="0"/>
          <w:numId w:val="41"/>
        </w:numPr>
        <w:spacing w:after="0" w:line="276" w:lineRule="auto"/>
        <w:ind w:left="737" w:right="165" w:hanging="288"/>
        <w:jc w:val="left"/>
        <w:rPr>
          <w:rFonts w:asciiTheme="majorBidi" w:hAnsiTheme="majorBidi" w:cstheme="majorBidi"/>
        </w:rPr>
      </w:pPr>
      <w:r w:rsidRPr="00640739">
        <w:rPr>
          <w:rFonts w:asciiTheme="majorBidi" w:hAnsiTheme="majorBidi" w:cstheme="majorBidi"/>
          <w:rtl/>
        </w:rPr>
        <w:t xml:space="preserve">מבלי לגרוע מהאמור לעיל, הצעות שלא נבחרו תעמודנה בתוקפן </w:t>
      </w:r>
      <w:r w:rsidRPr="00640739">
        <w:rPr>
          <w:rFonts w:asciiTheme="majorBidi" w:hAnsiTheme="majorBidi" w:cstheme="majorBidi"/>
        </w:rPr>
        <w:t>180</w:t>
      </w:r>
      <w:r w:rsidRPr="00640739">
        <w:rPr>
          <w:rFonts w:asciiTheme="majorBidi" w:hAnsiTheme="majorBidi" w:cstheme="majorBidi"/>
          <w:rtl/>
        </w:rPr>
        <w:t xml:space="preserve"> יום נוספים לאחר סיום הליכי המכרז ,וזאת למקרה שבו תופסק ההתקשרות עם זוכה במכרז מכל סיבה שהיא, לרבות בשל חזרתו מהצעתו, הפרתו את ההתקשרות עם המשרד או אי שביעות רצון של המשרד מתפקודו.</w:t>
      </w:r>
    </w:p>
    <w:p w14:paraId="54596B75" w14:textId="77777777" w:rsidR="00335996" w:rsidRPr="00640739" w:rsidRDefault="00335996" w:rsidP="00582BA0">
      <w:pPr>
        <w:spacing w:after="0" w:line="276" w:lineRule="auto"/>
        <w:ind w:left="0" w:right="1004" w:firstLine="0"/>
        <w:jc w:val="left"/>
        <w:rPr>
          <w:rFonts w:asciiTheme="majorBidi" w:hAnsiTheme="majorBidi" w:cstheme="majorBidi"/>
        </w:rPr>
      </w:pPr>
    </w:p>
    <w:p w14:paraId="057C3788" w14:textId="77777777" w:rsidR="007D4166" w:rsidRPr="00640739" w:rsidRDefault="00B13D85" w:rsidP="00582BA0">
      <w:pPr>
        <w:pStyle w:val="3"/>
        <w:spacing w:after="0" w:line="276" w:lineRule="auto"/>
        <w:ind w:left="12" w:right="2597" w:hanging="12"/>
        <w:rPr>
          <w:rFonts w:asciiTheme="majorBidi" w:hAnsiTheme="majorBidi" w:cstheme="majorBidi"/>
          <w:bCs/>
          <w:szCs w:val="32"/>
          <w:rtl/>
        </w:rPr>
      </w:pPr>
      <w:r w:rsidRPr="00640739">
        <w:rPr>
          <w:rFonts w:asciiTheme="majorBidi" w:eastAsia="Malgun Gothic" w:hAnsiTheme="majorBidi" w:cstheme="majorBidi"/>
          <w:b w:val="0"/>
          <w:szCs w:val="32"/>
        </w:rPr>
        <w:t>4</w:t>
      </w:r>
      <w:r w:rsidRPr="00640739">
        <w:rPr>
          <w:rFonts w:asciiTheme="majorBidi" w:eastAsia="Malgun Gothic" w:hAnsiTheme="majorBidi" w:cstheme="majorBidi"/>
          <w:b w:val="0"/>
          <w:szCs w:val="32"/>
          <w:rtl/>
        </w:rPr>
        <w:t>.</w:t>
      </w:r>
      <w:r w:rsidRPr="00640739">
        <w:rPr>
          <w:rFonts w:asciiTheme="majorBidi" w:eastAsia="Malgun Gothic" w:hAnsiTheme="majorBidi" w:cstheme="majorBidi"/>
          <w:b w:val="0"/>
          <w:szCs w:val="32"/>
        </w:rPr>
        <w:t>6</w:t>
      </w:r>
      <w:r w:rsidRPr="00640739">
        <w:rPr>
          <w:rFonts w:asciiTheme="majorBidi" w:eastAsia="Malgun Gothic" w:hAnsiTheme="majorBidi" w:cstheme="majorBidi"/>
          <w:b w:val="0"/>
          <w:szCs w:val="32"/>
          <w:rtl/>
        </w:rPr>
        <w:t>.</w:t>
      </w:r>
      <w:r w:rsidRPr="00640739">
        <w:rPr>
          <w:rFonts w:asciiTheme="majorBidi" w:eastAsia="Malgun Gothic" w:hAnsiTheme="majorBidi" w:cstheme="majorBidi"/>
          <w:b w:val="0"/>
          <w:szCs w:val="32"/>
        </w:rPr>
        <w:t>4</w:t>
      </w:r>
      <w:r w:rsidRPr="00640739">
        <w:rPr>
          <w:rFonts w:asciiTheme="majorBidi" w:eastAsia="Arial" w:hAnsiTheme="majorBidi" w:cstheme="majorBidi"/>
          <w:bCs/>
          <w:szCs w:val="32"/>
          <w:rtl/>
        </w:rPr>
        <w:t xml:space="preserve"> </w:t>
      </w:r>
      <w:r w:rsidRPr="00640739">
        <w:rPr>
          <w:rFonts w:asciiTheme="majorBidi" w:hAnsiTheme="majorBidi" w:cstheme="majorBidi"/>
          <w:bCs/>
          <w:szCs w:val="32"/>
          <w:rtl/>
        </w:rPr>
        <w:t>הפסקת ההתקשרות עם זוכה במכרז</w:t>
      </w:r>
    </w:p>
    <w:p w14:paraId="096B0F96" w14:textId="77777777" w:rsidR="00335996" w:rsidRPr="00640739" w:rsidRDefault="00B13D85" w:rsidP="00582BA0">
      <w:pPr>
        <w:pStyle w:val="3"/>
        <w:spacing w:after="0" w:line="276" w:lineRule="auto"/>
        <w:ind w:left="12" w:right="2597" w:hanging="12"/>
        <w:rPr>
          <w:rFonts w:asciiTheme="majorBidi" w:hAnsiTheme="majorBidi" w:cstheme="majorBidi"/>
        </w:rPr>
      </w:pPr>
      <w:r w:rsidRPr="00640739">
        <w:rPr>
          <w:rFonts w:asciiTheme="majorBidi" w:hAnsiTheme="majorBidi" w:cstheme="majorBidi"/>
          <w:noProof/>
        </w:rPr>
        <w:drawing>
          <wp:inline distT="0" distB="0" distL="0" distR="0" wp14:anchorId="311CF6BC" wp14:editId="3F3257D9">
            <wp:extent cx="443484" cy="120396"/>
            <wp:effectExtent l="0" t="0" r="0" b="0"/>
            <wp:docPr id="15332" name="Picture 15332"/>
            <wp:cNvGraphicFramePr/>
            <a:graphic xmlns:a="http://schemas.openxmlformats.org/drawingml/2006/main">
              <a:graphicData uri="http://schemas.openxmlformats.org/drawingml/2006/picture">
                <pic:pic xmlns:pic="http://schemas.openxmlformats.org/drawingml/2006/picture">
                  <pic:nvPicPr>
                    <pic:cNvPr id="15332" name="Picture 15332"/>
                    <pic:cNvPicPr/>
                  </pic:nvPicPr>
                  <pic:blipFill>
                    <a:blip r:embed="rId26"/>
                    <a:stretch>
                      <a:fillRect/>
                    </a:stretch>
                  </pic:blipFill>
                  <pic:spPr>
                    <a:xfrm>
                      <a:off x="0" y="0"/>
                      <a:ext cx="443484" cy="120396"/>
                    </a:xfrm>
                    <a:prstGeom prst="rect">
                      <a:avLst/>
                    </a:prstGeom>
                  </pic:spPr>
                </pic:pic>
              </a:graphicData>
            </a:graphic>
          </wp:inline>
        </w:drawing>
      </w:r>
      <w:r w:rsidRPr="00640739">
        <w:rPr>
          <w:rFonts w:asciiTheme="majorBidi" w:eastAsia="Arial" w:hAnsiTheme="majorBidi" w:cstheme="majorBidi"/>
          <w:bCs/>
          <w:sz w:val="24"/>
          <w:szCs w:val="24"/>
          <w:rtl/>
        </w:rPr>
        <w:t xml:space="preserve"> </w:t>
      </w:r>
      <w:r w:rsidRPr="00640739">
        <w:rPr>
          <w:rFonts w:asciiTheme="majorBidi" w:hAnsiTheme="majorBidi" w:cstheme="majorBidi"/>
          <w:bCs/>
          <w:sz w:val="28"/>
          <w:szCs w:val="28"/>
          <w:rtl/>
        </w:rPr>
        <w:t xml:space="preserve"> עילות להפסקת ההתקשרות</w:t>
      </w:r>
    </w:p>
    <w:p w14:paraId="6B41A34A" w14:textId="77777777" w:rsidR="00335996" w:rsidRPr="00640739" w:rsidRDefault="00B13D85" w:rsidP="00582BA0">
      <w:pPr>
        <w:spacing w:after="0" w:line="276" w:lineRule="auto"/>
        <w:ind w:left="277" w:right="454"/>
        <w:jc w:val="left"/>
        <w:rPr>
          <w:rFonts w:asciiTheme="majorBidi" w:hAnsiTheme="majorBidi" w:cstheme="majorBidi"/>
        </w:rPr>
      </w:pPr>
      <w:r w:rsidRPr="00640739">
        <w:rPr>
          <w:rFonts w:asciiTheme="majorBidi" w:hAnsiTheme="majorBidi" w:cstheme="majorBidi"/>
          <w:rtl/>
        </w:rPr>
        <w:t>המשרד יהיה רשאי להפסיק את ההתקשרות עם הזוכה ולחלט ערבויותיו, בהתרחש כל אחד או יותר מן המקרים הבאים:</w:t>
      </w:r>
    </w:p>
    <w:p w14:paraId="502237C1" w14:textId="77777777" w:rsidR="00335996" w:rsidRPr="00640739" w:rsidRDefault="00B13D85" w:rsidP="00582BA0">
      <w:pPr>
        <w:numPr>
          <w:ilvl w:val="0"/>
          <w:numId w:val="42"/>
        </w:numPr>
        <w:spacing w:after="0" w:line="276" w:lineRule="auto"/>
        <w:ind w:right="165" w:hanging="365"/>
        <w:jc w:val="left"/>
        <w:rPr>
          <w:rFonts w:asciiTheme="majorBidi" w:hAnsiTheme="majorBidi" w:cstheme="majorBidi"/>
        </w:rPr>
      </w:pPr>
      <w:r w:rsidRPr="00640739">
        <w:rPr>
          <w:rFonts w:asciiTheme="majorBidi" w:hAnsiTheme="majorBidi" w:cstheme="majorBidi"/>
          <w:rtl/>
        </w:rPr>
        <w:t>אם ימונה קדם מפרק, מפרק זמני או מפרק קבוע לזוכה. ויובהר כי, במקרים המפורטים לעיל על הזוכה להודיע מידית למשרד בדבר מינוי כאמור.</w:t>
      </w:r>
    </w:p>
    <w:p w14:paraId="4BC1DA47" w14:textId="77777777" w:rsidR="00335996" w:rsidRPr="00640739" w:rsidRDefault="00B13D85" w:rsidP="00582BA0">
      <w:pPr>
        <w:numPr>
          <w:ilvl w:val="0"/>
          <w:numId w:val="42"/>
        </w:numPr>
        <w:spacing w:after="0" w:line="276" w:lineRule="auto"/>
        <w:ind w:right="165" w:hanging="365"/>
        <w:jc w:val="left"/>
        <w:rPr>
          <w:rFonts w:asciiTheme="majorBidi" w:hAnsiTheme="majorBidi" w:cstheme="majorBidi"/>
        </w:rPr>
      </w:pPr>
      <w:r w:rsidRPr="00640739">
        <w:rPr>
          <w:rFonts w:asciiTheme="majorBidi" w:hAnsiTheme="majorBidi" w:cstheme="majorBidi"/>
          <w:rtl/>
        </w:rPr>
        <w:t>אם ימונה כונס נכסים זמני או כונס נכסים קבוע לעסקי ו/או רכוש לזוכה. ויובהר כי, במקרים המפורטים לעיל על הזוכה להודיע מידית למשרד בדבר מינוי כאמור.</w:t>
      </w:r>
    </w:p>
    <w:p w14:paraId="66DFB699" w14:textId="77777777" w:rsidR="00335996" w:rsidRPr="00640739" w:rsidRDefault="00B13D85" w:rsidP="00582BA0">
      <w:pPr>
        <w:numPr>
          <w:ilvl w:val="0"/>
          <w:numId w:val="42"/>
        </w:numPr>
        <w:spacing w:after="0" w:line="276" w:lineRule="auto"/>
        <w:ind w:right="165" w:hanging="365"/>
        <w:jc w:val="left"/>
        <w:rPr>
          <w:rFonts w:asciiTheme="majorBidi" w:hAnsiTheme="majorBidi" w:cstheme="majorBidi"/>
        </w:rPr>
      </w:pPr>
      <w:r w:rsidRPr="00640739">
        <w:rPr>
          <w:rFonts w:asciiTheme="majorBidi" w:hAnsiTheme="majorBidi" w:cstheme="majorBidi"/>
          <w:rtl/>
        </w:rPr>
        <w:t>אם יינתן צו הקפאת הליכים לזוכה. ויובהר כי, במקרה המפורט לעיל על הזוכה להודיע מידית</w:t>
      </w:r>
      <w:r w:rsidR="007D4166" w:rsidRPr="00640739">
        <w:rPr>
          <w:rFonts w:asciiTheme="majorBidi" w:hAnsiTheme="majorBidi" w:cstheme="majorBidi"/>
          <w:rtl/>
        </w:rPr>
        <w:t xml:space="preserve"> </w:t>
      </w:r>
      <w:r w:rsidRPr="00640739">
        <w:rPr>
          <w:rFonts w:asciiTheme="majorBidi" w:hAnsiTheme="majorBidi" w:cstheme="majorBidi"/>
          <w:rtl/>
        </w:rPr>
        <w:t>למשרד בדבר מתן צו כאמור.</w:t>
      </w:r>
    </w:p>
    <w:p w14:paraId="2F6CFF7F" w14:textId="77777777" w:rsidR="00335996" w:rsidRPr="00640739" w:rsidRDefault="00B13D85" w:rsidP="00582BA0">
      <w:pPr>
        <w:numPr>
          <w:ilvl w:val="0"/>
          <w:numId w:val="42"/>
        </w:numPr>
        <w:spacing w:after="0" w:line="276" w:lineRule="auto"/>
        <w:ind w:right="165" w:hanging="365"/>
        <w:jc w:val="left"/>
        <w:rPr>
          <w:rFonts w:asciiTheme="majorBidi" w:hAnsiTheme="majorBidi" w:cstheme="majorBidi"/>
        </w:rPr>
      </w:pPr>
      <w:r w:rsidRPr="00640739">
        <w:rPr>
          <w:rFonts w:asciiTheme="majorBidi" w:hAnsiTheme="majorBidi" w:cstheme="majorBidi"/>
          <w:rtl/>
        </w:rPr>
        <w:t xml:space="preserve">אם הפסיק הזוכה לנהל את עסקיו לתקופה העולה על </w:t>
      </w:r>
      <w:r w:rsidRPr="00640739">
        <w:rPr>
          <w:rFonts w:asciiTheme="majorBidi" w:hAnsiTheme="majorBidi" w:cstheme="majorBidi"/>
        </w:rPr>
        <w:t>30</w:t>
      </w:r>
      <w:r w:rsidRPr="00640739">
        <w:rPr>
          <w:rFonts w:asciiTheme="majorBidi" w:hAnsiTheme="majorBidi" w:cstheme="majorBidi"/>
          <w:rtl/>
        </w:rPr>
        <w:t xml:space="preserve"> ימים.</w:t>
      </w:r>
    </w:p>
    <w:p w14:paraId="039284E8" w14:textId="77777777" w:rsidR="00335996" w:rsidRPr="00640739" w:rsidRDefault="00B13D85" w:rsidP="00582BA0">
      <w:pPr>
        <w:numPr>
          <w:ilvl w:val="0"/>
          <w:numId w:val="42"/>
        </w:numPr>
        <w:spacing w:after="0" w:line="276" w:lineRule="auto"/>
        <w:ind w:right="165" w:hanging="365"/>
        <w:jc w:val="left"/>
        <w:rPr>
          <w:rFonts w:asciiTheme="majorBidi" w:hAnsiTheme="majorBidi" w:cstheme="majorBidi"/>
        </w:rPr>
      </w:pPr>
      <w:r w:rsidRPr="00640739">
        <w:rPr>
          <w:rFonts w:asciiTheme="majorBidi" w:hAnsiTheme="majorBidi" w:cstheme="majorBidi"/>
          <w:rtl/>
        </w:rPr>
        <w:t>הסתלק הזוכה מביצוע הסכם ההתקשרות.</w:t>
      </w:r>
    </w:p>
    <w:p w14:paraId="27015CA0" w14:textId="77777777" w:rsidR="00335996" w:rsidRPr="00640739" w:rsidRDefault="00B13D85" w:rsidP="00582BA0">
      <w:pPr>
        <w:numPr>
          <w:ilvl w:val="0"/>
          <w:numId w:val="42"/>
        </w:numPr>
        <w:spacing w:after="0" w:line="276" w:lineRule="auto"/>
        <w:ind w:right="165" w:hanging="365"/>
        <w:jc w:val="left"/>
        <w:rPr>
          <w:rFonts w:asciiTheme="majorBidi" w:hAnsiTheme="majorBidi" w:cstheme="majorBidi"/>
        </w:rPr>
      </w:pPr>
      <w:r w:rsidRPr="00640739">
        <w:rPr>
          <w:rFonts w:asciiTheme="majorBidi" w:hAnsiTheme="majorBidi" w:cstheme="majorBidi"/>
          <w:rtl/>
        </w:rPr>
        <w:t>חוסר שביעות רצון נצברת ומתועדת של המזמין מרמת השירותים אותם מספק הזוכה למזמין.</w:t>
      </w:r>
    </w:p>
    <w:p w14:paraId="7A4B1D45" w14:textId="77777777" w:rsidR="00335996" w:rsidRPr="00640739" w:rsidRDefault="00B13D85" w:rsidP="00582BA0">
      <w:pPr>
        <w:numPr>
          <w:ilvl w:val="0"/>
          <w:numId w:val="42"/>
        </w:numPr>
        <w:spacing w:after="0" w:line="276" w:lineRule="auto"/>
        <w:ind w:right="165" w:hanging="365"/>
        <w:jc w:val="left"/>
        <w:rPr>
          <w:rFonts w:asciiTheme="majorBidi" w:hAnsiTheme="majorBidi" w:cstheme="majorBidi"/>
        </w:rPr>
      </w:pPr>
      <w:r w:rsidRPr="00640739">
        <w:rPr>
          <w:rFonts w:asciiTheme="majorBidi" w:hAnsiTheme="majorBidi" w:cstheme="majorBidi"/>
          <w:rtl/>
        </w:rPr>
        <w:t>הזוכה חרג מהרשום באמנת השירות במכרז, או צבר מספר מקרים של תשלום פיצויים מוסכמים, אשר על פי שיקול דעתו של המשרד מהווה עילה להפסקת ההתקשרות עמו.</w:t>
      </w:r>
    </w:p>
    <w:p w14:paraId="2EAED448" w14:textId="77777777" w:rsidR="00335996" w:rsidRPr="00640739" w:rsidRDefault="00335996" w:rsidP="00582BA0">
      <w:pPr>
        <w:spacing w:after="0" w:line="276" w:lineRule="auto"/>
        <w:ind w:left="0" w:right="1096" w:firstLine="0"/>
        <w:jc w:val="left"/>
        <w:rPr>
          <w:rFonts w:asciiTheme="majorBidi" w:hAnsiTheme="majorBidi" w:cstheme="majorBidi"/>
        </w:rPr>
      </w:pPr>
    </w:p>
    <w:p w14:paraId="04129D82" w14:textId="77777777" w:rsidR="00335996" w:rsidRPr="00640739" w:rsidRDefault="00B13D85" w:rsidP="00582BA0">
      <w:pPr>
        <w:pStyle w:val="4"/>
        <w:spacing w:after="0" w:line="276" w:lineRule="auto"/>
        <w:ind w:left="10" w:right="3188"/>
        <w:rPr>
          <w:rFonts w:asciiTheme="majorBidi" w:hAnsiTheme="majorBidi" w:cstheme="majorBidi"/>
        </w:rPr>
      </w:pPr>
      <w:r w:rsidRPr="00640739">
        <w:rPr>
          <w:rFonts w:asciiTheme="majorBidi" w:hAnsiTheme="majorBidi" w:cstheme="majorBidi"/>
          <w:noProof/>
        </w:rPr>
        <w:drawing>
          <wp:inline distT="0" distB="0" distL="0" distR="0" wp14:anchorId="0960F99A" wp14:editId="68542D49">
            <wp:extent cx="448056" cy="120396"/>
            <wp:effectExtent l="0" t="0" r="0" b="0"/>
            <wp:docPr id="15675" name="Picture 15675"/>
            <wp:cNvGraphicFramePr/>
            <a:graphic xmlns:a="http://schemas.openxmlformats.org/drawingml/2006/main">
              <a:graphicData uri="http://schemas.openxmlformats.org/drawingml/2006/picture">
                <pic:pic xmlns:pic="http://schemas.openxmlformats.org/drawingml/2006/picture">
                  <pic:nvPicPr>
                    <pic:cNvPr id="15675" name="Picture 15675"/>
                    <pic:cNvPicPr/>
                  </pic:nvPicPr>
                  <pic:blipFill>
                    <a:blip r:embed="rId27"/>
                    <a:stretch>
                      <a:fillRect/>
                    </a:stretch>
                  </pic:blipFill>
                  <pic:spPr>
                    <a:xfrm>
                      <a:off x="0" y="0"/>
                      <a:ext cx="448056" cy="120396"/>
                    </a:xfrm>
                    <a:prstGeom prst="rect">
                      <a:avLst/>
                    </a:prstGeom>
                  </pic:spPr>
                </pic:pic>
              </a:graphicData>
            </a:graphic>
          </wp:inline>
        </w:drawing>
      </w:r>
      <w:r w:rsidR="007D4166" w:rsidRPr="00640739">
        <w:rPr>
          <w:rFonts w:asciiTheme="majorBidi" w:hAnsiTheme="majorBidi" w:cstheme="majorBidi"/>
          <w:bCs/>
          <w:szCs w:val="28"/>
          <w:rtl/>
        </w:rPr>
        <w:t xml:space="preserve"> </w:t>
      </w:r>
      <w:r w:rsidRPr="00640739">
        <w:rPr>
          <w:rFonts w:asciiTheme="majorBidi" w:hAnsiTheme="majorBidi" w:cstheme="majorBidi"/>
          <w:bCs/>
          <w:szCs w:val="28"/>
          <w:rtl/>
        </w:rPr>
        <w:t>העברת השירותים המבוקשים לזוכה אחר</w:t>
      </w:r>
    </w:p>
    <w:p w14:paraId="5931456A" w14:textId="77777777" w:rsidR="00335996" w:rsidRPr="00640739" w:rsidRDefault="00B13D85" w:rsidP="000C6DDD">
      <w:pPr>
        <w:numPr>
          <w:ilvl w:val="0"/>
          <w:numId w:val="60"/>
        </w:numPr>
        <w:spacing w:after="0" w:line="276" w:lineRule="auto"/>
        <w:ind w:right="165"/>
        <w:jc w:val="left"/>
        <w:rPr>
          <w:rFonts w:asciiTheme="majorBidi" w:hAnsiTheme="majorBidi" w:cstheme="majorBidi"/>
        </w:rPr>
      </w:pPr>
      <w:r w:rsidRPr="00640739">
        <w:rPr>
          <w:rFonts w:asciiTheme="majorBidi" w:hAnsiTheme="majorBidi" w:cstheme="majorBidi"/>
          <w:rtl/>
        </w:rPr>
        <w:t xml:space="preserve">המשרד רשאי להעביר את ביצוע השירותים שניתנו על ידי זוכה </w:t>
      </w:r>
      <w:proofErr w:type="spellStart"/>
      <w:r w:rsidRPr="00640739">
        <w:rPr>
          <w:rFonts w:asciiTheme="majorBidi" w:hAnsiTheme="majorBidi" w:cstheme="majorBidi"/>
          <w:rtl/>
        </w:rPr>
        <w:t>שעימו</w:t>
      </w:r>
      <w:proofErr w:type="spellEnd"/>
      <w:r w:rsidRPr="00640739">
        <w:rPr>
          <w:rFonts w:asciiTheme="majorBidi" w:hAnsiTheme="majorBidi" w:cstheme="majorBidi"/>
          <w:rtl/>
        </w:rPr>
        <w:t xml:space="preserve"> הופסקה ההתקשרות, לזוכה אחר</w:t>
      </w:r>
    </w:p>
    <w:p w14:paraId="5240CE65" w14:textId="77777777" w:rsidR="00335996" w:rsidRPr="00640739" w:rsidRDefault="001E4D7C" w:rsidP="000C6DDD">
      <w:pPr>
        <w:pStyle w:val="a3"/>
        <w:spacing w:after="0" w:line="276" w:lineRule="auto"/>
        <w:ind w:left="993" w:right="2216" w:firstLine="0"/>
        <w:jc w:val="left"/>
        <w:rPr>
          <w:rFonts w:asciiTheme="majorBidi" w:hAnsiTheme="majorBidi" w:cstheme="majorBidi"/>
        </w:rPr>
      </w:pPr>
      <w:r w:rsidRPr="00640739">
        <w:rPr>
          <w:rFonts w:asciiTheme="majorBidi" w:hAnsiTheme="majorBidi" w:cstheme="majorBidi"/>
          <w:rtl/>
        </w:rPr>
        <w:t>(</w:t>
      </w:r>
      <w:r w:rsidR="00B13D85" w:rsidRPr="00640739">
        <w:rPr>
          <w:rFonts w:asciiTheme="majorBidi" w:hAnsiTheme="majorBidi" w:cstheme="majorBidi"/>
          <w:rtl/>
        </w:rPr>
        <w:t>להלן – "</w:t>
      </w:r>
      <w:r w:rsidR="00B13D85" w:rsidRPr="00640739">
        <w:rPr>
          <w:rFonts w:asciiTheme="majorBidi" w:hAnsiTheme="majorBidi" w:cstheme="majorBidi"/>
          <w:b/>
          <w:bCs/>
          <w:rtl/>
        </w:rPr>
        <w:t>חדש</w:t>
      </w:r>
      <w:r w:rsidR="00B13D85" w:rsidRPr="00640739">
        <w:rPr>
          <w:rFonts w:asciiTheme="majorBidi" w:hAnsiTheme="majorBidi" w:cstheme="majorBidi"/>
          <w:rtl/>
        </w:rPr>
        <w:t>"</w:t>
      </w:r>
      <w:r w:rsidR="000C6DDD" w:rsidRPr="00640739">
        <w:rPr>
          <w:rFonts w:asciiTheme="majorBidi" w:hAnsiTheme="majorBidi" w:cstheme="majorBidi"/>
          <w:rtl/>
        </w:rPr>
        <w:t>)</w:t>
      </w:r>
      <w:r w:rsidR="00B13D85" w:rsidRPr="00640739">
        <w:rPr>
          <w:rFonts w:asciiTheme="majorBidi" w:hAnsiTheme="majorBidi" w:cstheme="majorBidi"/>
          <w:rtl/>
        </w:rPr>
        <w:t xml:space="preserve"> אשר דורג במקום הבא לאחר הזוכה עם סיום הליך המכרז .</w:t>
      </w:r>
    </w:p>
    <w:p w14:paraId="1B3ADF32" w14:textId="77777777" w:rsidR="00335996" w:rsidRPr="00640739" w:rsidRDefault="00B13D85" w:rsidP="000C6DDD">
      <w:pPr>
        <w:numPr>
          <w:ilvl w:val="0"/>
          <w:numId w:val="60"/>
        </w:numPr>
        <w:spacing w:after="0" w:line="276" w:lineRule="auto"/>
        <w:ind w:right="165"/>
        <w:jc w:val="left"/>
        <w:rPr>
          <w:rFonts w:asciiTheme="majorBidi" w:hAnsiTheme="majorBidi" w:cstheme="majorBidi"/>
        </w:rPr>
      </w:pPr>
      <w:r w:rsidRPr="00640739">
        <w:rPr>
          <w:rFonts w:asciiTheme="majorBidi" w:hAnsiTheme="majorBidi" w:cstheme="majorBidi"/>
          <w:rtl/>
        </w:rPr>
        <w:t>הזוכה החדש יעמוד בכל תנאי המכרז, ויבצע את כלל השירותים שהועברו לאחריותו באופן מלא.</w:t>
      </w:r>
    </w:p>
    <w:p w14:paraId="3C914739" w14:textId="77777777" w:rsidR="00335996" w:rsidRPr="00640739" w:rsidRDefault="00B13D85" w:rsidP="000C6DDD">
      <w:pPr>
        <w:numPr>
          <w:ilvl w:val="0"/>
          <w:numId w:val="60"/>
        </w:numPr>
        <w:spacing w:after="0" w:line="276" w:lineRule="auto"/>
        <w:ind w:right="165"/>
        <w:jc w:val="left"/>
        <w:rPr>
          <w:rFonts w:asciiTheme="majorBidi" w:hAnsiTheme="majorBidi" w:cstheme="majorBidi"/>
        </w:rPr>
      </w:pPr>
      <w:r w:rsidRPr="00640739">
        <w:rPr>
          <w:rFonts w:asciiTheme="majorBidi" w:hAnsiTheme="majorBidi" w:cstheme="majorBidi"/>
          <w:rtl/>
        </w:rPr>
        <w:t>תמחור השירותים של הזוכה החדש יהיה על פי הצעתו במכרז.</w:t>
      </w:r>
    </w:p>
    <w:p w14:paraId="2C66292E" w14:textId="77777777" w:rsidR="00335996" w:rsidRPr="00640739" w:rsidRDefault="00335996" w:rsidP="00582BA0">
      <w:pPr>
        <w:spacing w:after="0" w:line="276" w:lineRule="auto"/>
        <w:ind w:left="0" w:right="1096" w:firstLine="0"/>
        <w:jc w:val="left"/>
        <w:rPr>
          <w:rFonts w:asciiTheme="majorBidi" w:hAnsiTheme="majorBidi" w:cstheme="majorBidi"/>
        </w:rPr>
      </w:pPr>
    </w:p>
    <w:p w14:paraId="66468A86" w14:textId="77777777" w:rsidR="00335996" w:rsidRPr="00640739" w:rsidRDefault="007D4166" w:rsidP="00582BA0">
      <w:pPr>
        <w:pStyle w:val="3"/>
        <w:tabs>
          <w:tab w:val="center" w:pos="432"/>
          <w:tab w:val="center" w:pos="2854"/>
        </w:tabs>
        <w:spacing w:after="0" w:line="276" w:lineRule="auto"/>
        <w:ind w:left="0" w:firstLine="0"/>
        <w:rPr>
          <w:rFonts w:asciiTheme="majorBidi" w:hAnsiTheme="majorBidi" w:cstheme="majorBidi"/>
        </w:rPr>
      </w:pPr>
      <w:r w:rsidRPr="00640739">
        <w:rPr>
          <w:rFonts w:asciiTheme="majorBidi" w:eastAsia="Malgun Gothic" w:hAnsiTheme="majorBidi" w:cstheme="majorBidi"/>
          <w:b w:val="0"/>
          <w:szCs w:val="32"/>
          <w:rtl/>
        </w:rPr>
        <w:t>4.6.5</w:t>
      </w:r>
      <w:r w:rsidR="00B13D85" w:rsidRPr="00640739">
        <w:rPr>
          <w:rFonts w:asciiTheme="majorBidi" w:hAnsiTheme="majorBidi" w:cstheme="majorBidi"/>
          <w:bCs/>
          <w:szCs w:val="32"/>
          <w:rtl/>
        </w:rPr>
        <w:t xml:space="preserve"> אי שלמות ההצעה</w:t>
      </w:r>
    </w:p>
    <w:p w14:paraId="3B3D1517" w14:textId="77777777" w:rsidR="00335996" w:rsidRPr="00640739" w:rsidRDefault="00B13D85" w:rsidP="00582BA0">
      <w:pPr>
        <w:spacing w:after="0" w:line="276" w:lineRule="auto"/>
        <w:ind w:left="277" w:right="746"/>
        <w:jc w:val="left"/>
        <w:rPr>
          <w:rFonts w:asciiTheme="majorBidi" w:hAnsiTheme="majorBidi" w:cstheme="majorBidi"/>
        </w:rPr>
      </w:pPr>
      <w:r w:rsidRPr="00640739">
        <w:rPr>
          <w:rFonts w:asciiTheme="majorBidi" w:hAnsiTheme="majorBidi" w:cstheme="majorBidi"/>
          <w:rtl/>
        </w:rPr>
        <w:t>המשרד רשאי שלא להתחשב כלל בהצעה בשל חוסר התייחסות מפורטת לסעיף מסעיפי המכרז, אשר לדעת המשרד מונע הערכת ההצעה כראוי או בשל היותו תנאי סף.</w:t>
      </w:r>
    </w:p>
    <w:p w14:paraId="315EE81A" w14:textId="77777777" w:rsidR="00335996" w:rsidRPr="00640739" w:rsidRDefault="00335996" w:rsidP="00582BA0">
      <w:pPr>
        <w:spacing w:after="0" w:line="276" w:lineRule="auto"/>
        <w:ind w:left="0" w:right="413" w:firstLine="0"/>
        <w:jc w:val="left"/>
        <w:rPr>
          <w:rFonts w:asciiTheme="majorBidi" w:hAnsiTheme="majorBidi" w:cstheme="majorBidi"/>
        </w:rPr>
      </w:pPr>
    </w:p>
    <w:p w14:paraId="20FAF1A2" w14:textId="77777777" w:rsidR="00335996" w:rsidRPr="00640739" w:rsidRDefault="007D4166" w:rsidP="00582BA0">
      <w:pPr>
        <w:pStyle w:val="3"/>
        <w:tabs>
          <w:tab w:val="center" w:pos="432"/>
          <w:tab w:val="center" w:pos="3511"/>
        </w:tabs>
        <w:spacing w:after="0" w:line="276" w:lineRule="auto"/>
        <w:ind w:left="0" w:firstLine="0"/>
        <w:rPr>
          <w:rFonts w:asciiTheme="majorBidi" w:hAnsiTheme="majorBidi" w:cstheme="majorBidi"/>
        </w:rPr>
      </w:pPr>
      <w:r w:rsidRPr="00640739">
        <w:rPr>
          <w:rFonts w:asciiTheme="majorBidi" w:eastAsia="Malgun Gothic" w:hAnsiTheme="majorBidi" w:cstheme="majorBidi"/>
          <w:b w:val="0"/>
          <w:szCs w:val="32"/>
          <w:rtl/>
        </w:rPr>
        <w:t>4.6.6</w:t>
      </w:r>
      <w:r w:rsidR="00B13D85" w:rsidRPr="00640739">
        <w:rPr>
          <w:rFonts w:asciiTheme="majorBidi" w:hAnsiTheme="majorBidi" w:cstheme="majorBidi"/>
          <w:bCs/>
          <w:szCs w:val="32"/>
          <w:rtl/>
        </w:rPr>
        <w:t xml:space="preserve"> בעלות על המכרז ושימוש בו</w:t>
      </w:r>
    </w:p>
    <w:p w14:paraId="56149291" w14:textId="77777777" w:rsidR="00335996" w:rsidRPr="00640739" w:rsidRDefault="00B13D85" w:rsidP="00582BA0">
      <w:pPr>
        <w:spacing w:after="0" w:line="276" w:lineRule="auto"/>
        <w:ind w:left="277" w:right="165"/>
        <w:jc w:val="left"/>
        <w:rPr>
          <w:rFonts w:asciiTheme="majorBidi" w:hAnsiTheme="majorBidi" w:cstheme="majorBidi"/>
        </w:rPr>
      </w:pPr>
      <w:r w:rsidRPr="00640739">
        <w:rPr>
          <w:rFonts w:asciiTheme="majorBidi" w:hAnsiTheme="majorBidi" w:cstheme="majorBidi"/>
          <w:rtl/>
        </w:rPr>
        <w:t>מכרז זה הוא קנינו הרוחני של המשרד, אשר מועבר למציע לצורך הגשת הצעה בלבד. אין לעשות בו שימוש שאינו לצורך הכנת הצעת המציע.</w:t>
      </w:r>
    </w:p>
    <w:p w14:paraId="6E479FC9" w14:textId="77777777" w:rsidR="00335996" w:rsidRPr="00640739" w:rsidRDefault="00335996" w:rsidP="00582BA0">
      <w:pPr>
        <w:spacing w:after="0" w:line="276" w:lineRule="auto"/>
        <w:ind w:left="0" w:right="378" w:firstLine="0"/>
        <w:jc w:val="left"/>
        <w:rPr>
          <w:rFonts w:asciiTheme="majorBidi" w:hAnsiTheme="majorBidi" w:cstheme="majorBidi"/>
        </w:rPr>
      </w:pPr>
    </w:p>
    <w:p w14:paraId="4CC9DD6D" w14:textId="77777777" w:rsidR="00335996" w:rsidRPr="00640739" w:rsidRDefault="007D4166" w:rsidP="00582BA0">
      <w:pPr>
        <w:pStyle w:val="3"/>
        <w:tabs>
          <w:tab w:val="center" w:pos="429"/>
          <w:tab w:val="center" w:pos="2585"/>
        </w:tabs>
        <w:spacing w:after="0" w:line="276" w:lineRule="auto"/>
        <w:ind w:left="0" w:firstLine="0"/>
        <w:rPr>
          <w:rFonts w:asciiTheme="majorBidi" w:hAnsiTheme="majorBidi" w:cstheme="majorBidi"/>
        </w:rPr>
      </w:pPr>
      <w:r w:rsidRPr="00640739">
        <w:rPr>
          <w:rFonts w:asciiTheme="majorBidi" w:eastAsia="Malgun Gothic" w:hAnsiTheme="majorBidi" w:cstheme="majorBidi"/>
          <w:b w:val="0"/>
          <w:szCs w:val="32"/>
          <w:rtl/>
        </w:rPr>
        <w:t>4.6.7</w:t>
      </w:r>
      <w:r w:rsidR="00B13D85" w:rsidRPr="00640739">
        <w:rPr>
          <w:rFonts w:asciiTheme="majorBidi" w:hAnsiTheme="majorBidi" w:cstheme="majorBidi"/>
          <w:bCs/>
          <w:szCs w:val="32"/>
          <w:rtl/>
        </w:rPr>
        <w:t xml:space="preserve"> פיצול ההצעה</w:t>
      </w:r>
    </w:p>
    <w:p w14:paraId="77407EBA" w14:textId="77777777" w:rsidR="00335996" w:rsidRPr="00640739" w:rsidRDefault="00B13D85" w:rsidP="00582BA0">
      <w:pPr>
        <w:spacing w:after="0" w:line="276" w:lineRule="auto"/>
        <w:ind w:left="340" w:right="45" w:hanging="10"/>
        <w:jc w:val="left"/>
        <w:rPr>
          <w:rFonts w:asciiTheme="majorBidi" w:hAnsiTheme="majorBidi" w:cstheme="majorBidi"/>
        </w:rPr>
      </w:pPr>
      <w:r w:rsidRPr="00640739">
        <w:rPr>
          <w:rFonts w:asciiTheme="majorBidi" w:hAnsiTheme="majorBidi" w:cstheme="majorBidi"/>
          <w:rtl/>
        </w:rPr>
        <w:t>המשרד רשאי:</w:t>
      </w:r>
    </w:p>
    <w:p w14:paraId="004AA780" w14:textId="77777777" w:rsidR="00335996" w:rsidRPr="00640739" w:rsidRDefault="00B13D85" w:rsidP="00582BA0">
      <w:pPr>
        <w:numPr>
          <w:ilvl w:val="0"/>
          <w:numId w:val="44"/>
        </w:numPr>
        <w:spacing w:after="0" w:line="276" w:lineRule="auto"/>
        <w:ind w:right="45" w:hanging="364"/>
        <w:jc w:val="left"/>
        <w:rPr>
          <w:rFonts w:asciiTheme="majorBidi" w:hAnsiTheme="majorBidi" w:cstheme="majorBidi"/>
        </w:rPr>
      </w:pPr>
      <w:r w:rsidRPr="00640739">
        <w:rPr>
          <w:rFonts w:asciiTheme="majorBidi" w:hAnsiTheme="majorBidi" w:cstheme="majorBidi"/>
          <w:rtl/>
        </w:rPr>
        <w:t>לקבל חלקים מהשירותים המבוקשים.</w:t>
      </w:r>
    </w:p>
    <w:p w14:paraId="4B088BC7" w14:textId="77777777" w:rsidR="00335996" w:rsidRPr="00640739" w:rsidRDefault="00B13D85" w:rsidP="00582BA0">
      <w:pPr>
        <w:numPr>
          <w:ilvl w:val="0"/>
          <w:numId w:val="44"/>
        </w:numPr>
        <w:spacing w:after="0" w:line="276" w:lineRule="auto"/>
        <w:ind w:right="45" w:hanging="364"/>
        <w:jc w:val="left"/>
        <w:rPr>
          <w:rFonts w:asciiTheme="majorBidi" w:hAnsiTheme="majorBidi" w:cstheme="majorBidi"/>
        </w:rPr>
      </w:pPr>
      <w:r w:rsidRPr="00640739">
        <w:rPr>
          <w:rFonts w:asciiTheme="majorBidi" w:hAnsiTheme="majorBidi" w:cstheme="majorBidi"/>
          <w:rtl/>
        </w:rPr>
        <w:t>לממש את קבלת השירותים המבוקשים בשלבים.</w:t>
      </w:r>
    </w:p>
    <w:p w14:paraId="21E72691" w14:textId="77777777" w:rsidR="00335996" w:rsidRPr="00640739" w:rsidRDefault="00335996" w:rsidP="00582BA0">
      <w:pPr>
        <w:spacing w:after="0" w:line="276" w:lineRule="auto"/>
        <w:ind w:left="0" w:right="378" w:firstLine="0"/>
        <w:jc w:val="left"/>
        <w:rPr>
          <w:rFonts w:asciiTheme="majorBidi" w:hAnsiTheme="majorBidi" w:cstheme="majorBidi"/>
        </w:rPr>
      </w:pPr>
    </w:p>
    <w:p w14:paraId="3BBF3F4D" w14:textId="77777777" w:rsidR="00335996" w:rsidRPr="00640739" w:rsidRDefault="007D4166" w:rsidP="00582BA0">
      <w:pPr>
        <w:pStyle w:val="3"/>
        <w:tabs>
          <w:tab w:val="center" w:pos="432"/>
          <w:tab w:val="center" w:pos="3069"/>
        </w:tabs>
        <w:spacing w:after="0" w:line="276" w:lineRule="auto"/>
        <w:ind w:left="0" w:firstLine="0"/>
        <w:rPr>
          <w:rFonts w:asciiTheme="majorBidi" w:hAnsiTheme="majorBidi" w:cstheme="majorBidi"/>
          <w:rtl/>
        </w:rPr>
      </w:pPr>
      <w:r w:rsidRPr="00640739">
        <w:rPr>
          <w:rFonts w:asciiTheme="majorBidi" w:eastAsia="Malgun Gothic" w:hAnsiTheme="majorBidi" w:cstheme="majorBidi"/>
          <w:b w:val="0"/>
          <w:szCs w:val="32"/>
          <w:rtl/>
        </w:rPr>
        <w:t>4.6.8</w:t>
      </w:r>
      <w:r w:rsidR="00B13D85" w:rsidRPr="00640739">
        <w:rPr>
          <w:rFonts w:asciiTheme="majorBidi" w:hAnsiTheme="majorBidi" w:cstheme="majorBidi"/>
          <w:bCs/>
          <w:szCs w:val="32"/>
          <w:rtl/>
        </w:rPr>
        <w:t xml:space="preserve"> המחאת זכות או חובה</w:t>
      </w:r>
    </w:p>
    <w:p w14:paraId="32EC3069" w14:textId="77777777" w:rsidR="00335996" w:rsidRPr="00640739" w:rsidRDefault="00B13D85" w:rsidP="00582BA0">
      <w:pPr>
        <w:spacing w:after="0" w:line="276" w:lineRule="auto"/>
        <w:ind w:left="294" w:right="391" w:hanging="2"/>
        <w:jc w:val="left"/>
        <w:rPr>
          <w:rFonts w:asciiTheme="majorBidi" w:hAnsiTheme="majorBidi" w:cstheme="majorBidi"/>
          <w:rtl/>
        </w:rPr>
      </w:pPr>
      <w:r w:rsidRPr="00640739">
        <w:rPr>
          <w:rFonts w:asciiTheme="majorBidi" w:hAnsiTheme="majorBidi" w:cstheme="majorBidi"/>
          <w:rtl/>
        </w:rPr>
        <w:t xml:space="preserve">הזוכה אינו רשאי </w:t>
      </w:r>
      <w:proofErr w:type="spellStart"/>
      <w:r w:rsidRPr="00640739">
        <w:rPr>
          <w:rFonts w:asciiTheme="majorBidi" w:hAnsiTheme="majorBidi" w:cstheme="majorBidi"/>
          <w:rtl/>
        </w:rPr>
        <w:t>להמחות</w:t>
      </w:r>
      <w:proofErr w:type="spellEnd"/>
      <w:r w:rsidRPr="00640739">
        <w:rPr>
          <w:rFonts w:asciiTheme="majorBidi" w:hAnsiTheme="majorBidi" w:cstheme="majorBidi"/>
          <w:rtl/>
        </w:rPr>
        <w:t xml:space="preserve"> לאחר כל זכות או חובה הנובעת ממכרז זה ומהסכם שנחתם על פיו, אלא אם כן ניתנה לכך הסכמת המשרד מראש ובכתב ובכפוף לשיקול דעתו הבלעדי של המשרד; ניתנה הסכמת המשרד כאמור, לא יהיה בכך כדי לשחרר את הזוכה מהתחייבות ואחריות או חובה כלשהי על פי כל דין ולפי מכרז זה.</w:t>
      </w:r>
    </w:p>
    <w:p w14:paraId="2A09F1E8" w14:textId="77777777" w:rsidR="007D4166" w:rsidRPr="00640739" w:rsidRDefault="007D4166" w:rsidP="00582BA0">
      <w:pPr>
        <w:spacing w:after="0" w:line="276" w:lineRule="auto"/>
        <w:ind w:left="294" w:right="391" w:hanging="2"/>
        <w:jc w:val="left"/>
        <w:rPr>
          <w:rFonts w:asciiTheme="majorBidi" w:hAnsiTheme="majorBidi" w:cstheme="majorBidi"/>
        </w:rPr>
      </w:pPr>
    </w:p>
    <w:p w14:paraId="5A9208E0" w14:textId="77777777" w:rsidR="00335996" w:rsidRPr="00640739" w:rsidRDefault="007D4166" w:rsidP="00582BA0">
      <w:pPr>
        <w:pStyle w:val="3"/>
        <w:tabs>
          <w:tab w:val="center" w:pos="432"/>
          <w:tab w:val="center" w:pos="2536"/>
        </w:tabs>
        <w:spacing w:after="0" w:line="276" w:lineRule="auto"/>
        <w:ind w:left="0" w:firstLine="0"/>
        <w:rPr>
          <w:rFonts w:asciiTheme="majorBidi" w:hAnsiTheme="majorBidi" w:cstheme="majorBidi"/>
        </w:rPr>
      </w:pPr>
      <w:r w:rsidRPr="00640739">
        <w:rPr>
          <w:rFonts w:asciiTheme="majorBidi" w:eastAsia="Malgun Gothic" w:hAnsiTheme="majorBidi" w:cstheme="majorBidi"/>
          <w:b w:val="0"/>
          <w:szCs w:val="32"/>
          <w:rtl/>
        </w:rPr>
        <w:t>4.6.9</w:t>
      </w:r>
      <w:r w:rsidR="00B13D85" w:rsidRPr="00640739">
        <w:rPr>
          <w:rFonts w:asciiTheme="majorBidi" w:hAnsiTheme="majorBidi" w:cstheme="majorBidi"/>
          <w:bCs/>
          <w:szCs w:val="32"/>
          <w:rtl/>
        </w:rPr>
        <w:t xml:space="preserve"> פיקוח ובקרה</w:t>
      </w:r>
    </w:p>
    <w:p w14:paraId="2F6B7109" w14:textId="77777777" w:rsidR="00335996" w:rsidRPr="00640739" w:rsidRDefault="00B13D85" w:rsidP="000C6DDD">
      <w:pPr>
        <w:spacing w:after="0" w:line="276" w:lineRule="auto"/>
        <w:ind w:left="294" w:right="194" w:hanging="2"/>
        <w:jc w:val="left"/>
        <w:rPr>
          <w:rFonts w:asciiTheme="majorBidi" w:hAnsiTheme="majorBidi" w:cstheme="majorBidi"/>
        </w:rPr>
      </w:pPr>
      <w:r w:rsidRPr="00640739">
        <w:rPr>
          <w:rFonts w:asciiTheme="majorBidi" w:hAnsiTheme="majorBidi" w:cstheme="majorBidi"/>
          <w:rtl/>
        </w:rPr>
        <w:t xml:space="preserve">המשרד/נציגי המזמין, או מי מטעמם </w:t>
      </w:r>
      <w:r w:rsidR="001E4D7C" w:rsidRPr="00640739">
        <w:rPr>
          <w:rFonts w:asciiTheme="majorBidi" w:hAnsiTheme="majorBidi" w:cstheme="majorBidi"/>
          <w:rtl/>
        </w:rPr>
        <w:t>(</w:t>
      </w:r>
      <w:r w:rsidRPr="00640739">
        <w:rPr>
          <w:rFonts w:asciiTheme="majorBidi" w:hAnsiTheme="majorBidi" w:cstheme="majorBidi"/>
          <w:rtl/>
        </w:rPr>
        <w:t>להלן –"</w:t>
      </w:r>
      <w:r w:rsidRPr="00640739">
        <w:rPr>
          <w:rFonts w:asciiTheme="majorBidi" w:hAnsiTheme="majorBidi" w:cstheme="majorBidi"/>
          <w:b/>
          <w:bCs/>
          <w:rtl/>
        </w:rPr>
        <w:t>הנציגים</w:t>
      </w:r>
      <w:r w:rsidRPr="00640739">
        <w:rPr>
          <w:rFonts w:asciiTheme="majorBidi" w:hAnsiTheme="majorBidi" w:cstheme="majorBidi"/>
          <w:rtl/>
        </w:rPr>
        <w:t>"</w:t>
      </w:r>
      <w:r w:rsidR="000C6DDD" w:rsidRPr="00640739">
        <w:rPr>
          <w:rFonts w:asciiTheme="majorBidi" w:hAnsiTheme="majorBidi" w:cstheme="majorBidi"/>
          <w:rtl/>
        </w:rPr>
        <w:t>)</w:t>
      </w:r>
      <w:r w:rsidRPr="00640739">
        <w:rPr>
          <w:rFonts w:asciiTheme="majorBidi" w:hAnsiTheme="majorBidi" w:cstheme="majorBidi"/>
          <w:rtl/>
        </w:rPr>
        <w:t>, יבצעו, פעולות שוטפות של פיקוח ובקרה על תפקוד הזוכה ומי מטעמו, לעניין אספקת השירותים. ביצוע כזה ייערך באופן רציף החל מיום חתימת ההסכם, על פי שיקול דעתם הבלעדי של הנציגים ויכול שבעקבותיו יידרש הזוכה להעביר מידע כתוב או בעל פה, נתונים ותשובות בנושאים עליהם התבצעו הפיקוח והבקרה. נתונים אלו יועברו לנציגים על פי דרישתם .</w:t>
      </w:r>
    </w:p>
    <w:p w14:paraId="47DC432E" w14:textId="77777777" w:rsidR="00335996" w:rsidRPr="00640739" w:rsidRDefault="00335996" w:rsidP="00582BA0">
      <w:pPr>
        <w:spacing w:after="0" w:line="276" w:lineRule="auto"/>
        <w:ind w:left="0" w:right="378" w:firstLine="0"/>
        <w:jc w:val="left"/>
        <w:rPr>
          <w:rFonts w:asciiTheme="majorBidi" w:hAnsiTheme="majorBidi" w:cstheme="majorBidi"/>
        </w:rPr>
      </w:pPr>
    </w:p>
    <w:p w14:paraId="680A1E8A" w14:textId="77777777" w:rsidR="00335996" w:rsidRPr="00640739" w:rsidRDefault="007D4166" w:rsidP="007D4166">
      <w:pPr>
        <w:pStyle w:val="3"/>
        <w:spacing w:after="0" w:line="276" w:lineRule="auto"/>
        <w:rPr>
          <w:rFonts w:asciiTheme="majorBidi" w:hAnsiTheme="majorBidi" w:cstheme="majorBidi"/>
        </w:rPr>
      </w:pPr>
      <w:r w:rsidRPr="00640739">
        <w:rPr>
          <w:rFonts w:asciiTheme="majorBidi" w:eastAsia="Malgun Gothic" w:hAnsiTheme="majorBidi" w:cstheme="majorBidi"/>
          <w:b w:val="0"/>
          <w:szCs w:val="32"/>
          <w:rtl/>
        </w:rPr>
        <w:t>4.6.10</w:t>
      </w:r>
      <w:r w:rsidR="00B13D85" w:rsidRPr="00640739">
        <w:rPr>
          <w:rFonts w:asciiTheme="majorBidi" w:hAnsiTheme="majorBidi" w:cstheme="majorBidi"/>
          <w:bCs/>
          <w:szCs w:val="32"/>
          <w:rtl/>
        </w:rPr>
        <w:t xml:space="preserve"> תקופת ההתקשרות</w:t>
      </w:r>
    </w:p>
    <w:p w14:paraId="67428460" w14:textId="77777777" w:rsidR="00335996" w:rsidRPr="00640739" w:rsidRDefault="00B13D85" w:rsidP="00582BA0">
      <w:pPr>
        <w:spacing w:after="0" w:line="276" w:lineRule="auto"/>
        <w:ind w:left="277" w:right="312"/>
        <w:jc w:val="left"/>
        <w:rPr>
          <w:rFonts w:asciiTheme="majorBidi" w:hAnsiTheme="majorBidi" w:cstheme="majorBidi"/>
        </w:rPr>
      </w:pPr>
      <w:r w:rsidRPr="00640739">
        <w:rPr>
          <w:rFonts w:asciiTheme="majorBidi" w:hAnsiTheme="majorBidi" w:cstheme="majorBidi"/>
          <w:rtl/>
        </w:rPr>
        <w:t xml:space="preserve">תקופת ההתקשרות תהא למשך </w:t>
      </w:r>
      <w:r w:rsidRPr="00640739">
        <w:rPr>
          <w:rFonts w:asciiTheme="majorBidi" w:hAnsiTheme="majorBidi" w:cstheme="majorBidi"/>
        </w:rPr>
        <w:t>18</w:t>
      </w:r>
      <w:r w:rsidRPr="00640739">
        <w:rPr>
          <w:rFonts w:asciiTheme="majorBidi" w:hAnsiTheme="majorBidi" w:cstheme="majorBidi"/>
          <w:rtl/>
        </w:rPr>
        <w:t xml:space="preserve"> חודשים ממועד החתימה על הסכם ההתקשרות / ההזמנה על ידי חשב המשרד .</w:t>
      </w:r>
    </w:p>
    <w:p w14:paraId="7DDD3475" w14:textId="77777777" w:rsidR="00335996" w:rsidRDefault="00B13D85" w:rsidP="000C6DDD">
      <w:pPr>
        <w:spacing w:after="0" w:line="276" w:lineRule="auto"/>
        <w:ind w:left="294" w:right="194" w:hanging="2"/>
        <w:jc w:val="left"/>
        <w:rPr>
          <w:rFonts w:asciiTheme="majorBidi" w:hAnsiTheme="majorBidi" w:cstheme="majorBidi"/>
          <w:rtl/>
        </w:rPr>
      </w:pPr>
      <w:r w:rsidRPr="00640739">
        <w:rPr>
          <w:rFonts w:asciiTheme="majorBidi" w:hAnsiTheme="majorBidi" w:cstheme="majorBidi"/>
          <w:rtl/>
        </w:rPr>
        <w:t>כמו כן, שומר לעצמו עורך המכרז את הזכות להאריך משך תקופת ההתקשרות במספר תקופות ופעמים כפי שימצא המשרד לנכון</w:t>
      </w:r>
      <w:r w:rsidR="001E4D7C" w:rsidRPr="00640739">
        <w:rPr>
          <w:rFonts w:asciiTheme="majorBidi" w:hAnsiTheme="majorBidi" w:cstheme="majorBidi"/>
          <w:rtl/>
        </w:rPr>
        <w:t>(</w:t>
      </w:r>
      <w:r w:rsidRPr="00640739">
        <w:rPr>
          <w:rFonts w:asciiTheme="majorBidi" w:hAnsiTheme="majorBidi" w:cstheme="majorBidi"/>
          <w:rtl/>
        </w:rPr>
        <w:t xml:space="preserve"> </w:t>
      </w:r>
      <w:r w:rsidRPr="00640739">
        <w:rPr>
          <w:rFonts w:asciiTheme="majorBidi" w:hAnsiTheme="majorBidi" w:cstheme="majorBidi"/>
          <w:b/>
          <w:bCs/>
          <w:rtl/>
        </w:rPr>
        <w:t>להלן " תקופת ההתקשרות הנוספת</w:t>
      </w:r>
      <w:r w:rsidR="000C6DDD" w:rsidRPr="00640739">
        <w:rPr>
          <w:rFonts w:asciiTheme="majorBidi" w:hAnsiTheme="majorBidi" w:cstheme="majorBidi"/>
          <w:b/>
          <w:bCs/>
          <w:rtl/>
        </w:rPr>
        <w:t>)</w:t>
      </w:r>
      <w:r w:rsidRPr="00640739">
        <w:rPr>
          <w:rFonts w:asciiTheme="majorBidi" w:hAnsiTheme="majorBidi" w:cstheme="majorBidi"/>
          <w:b/>
          <w:bCs/>
          <w:rtl/>
        </w:rPr>
        <w:t>"</w:t>
      </w:r>
      <w:r w:rsidRPr="00640739">
        <w:rPr>
          <w:rFonts w:asciiTheme="majorBidi" w:hAnsiTheme="majorBidi" w:cstheme="majorBidi"/>
          <w:rtl/>
        </w:rPr>
        <w:t xml:space="preserve"> בתנאים זהים לתנאי המכרז ולתקופה מצטברת שלא תעלה על  </w:t>
      </w:r>
      <w:r w:rsidRPr="00640739">
        <w:rPr>
          <w:rFonts w:asciiTheme="majorBidi" w:hAnsiTheme="majorBidi" w:cstheme="majorBidi"/>
        </w:rPr>
        <w:t>36</w:t>
      </w:r>
      <w:r w:rsidRPr="00640739">
        <w:rPr>
          <w:rFonts w:asciiTheme="majorBidi" w:hAnsiTheme="majorBidi" w:cstheme="majorBidi"/>
          <w:rtl/>
        </w:rPr>
        <w:t xml:space="preserve"> חודשים מיום חתימת ההסכם המקורי וזאת בהודעה מוקדמת של </w:t>
      </w:r>
      <w:r w:rsidRPr="00640739">
        <w:rPr>
          <w:rFonts w:asciiTheme="majorBidi" w:hAnsiTheme="majorBidi" w:cstheme="majorBidi"/>
        </w:rPr>
        <w:t>30</w:t>
      </w:r>
      <w:r w:rsidRPr="00640739">
        <w:rPr>
          <w:rFonts w:asciiTheme="majorBidi" w:hAnsiTheme="majorBidi" w:cstheme="majorBidi"/>
          <w:rtl/>
        </w:rPr>
        <w:t xml:space="preserve"> יום מראש לפני תום מועד תקופת ההתקשרות ותקופת ההתקשרות הנוספת.</w:t>
      </w:r>
    </w:p>
    <w:p w14:paraId="2A3267B0" w14:textId="77777777" w:rsidR="00DE0A71" w:rsidRDefault="00DE0A71">
      <w:pPr>
        <w:bidi w:val="0"/>
        <w:spacing w:after="160" w:line="259" w:lineRule="auto"/>
        <w:ind w:left="0" w:firstLine="0"/>
        <w:jc w:val="left"/>
        <w:rPr>
          <w:rFonts w:asciiTheme="majorBidi" w:hAnsiTheme="majorBidi" w:cstheme="majorBidi"/>
        </w:rPr>
      </w:pPr>
      <w:r>
        <w:rPr>
          <w:rFonts w:asciiTheme="majorBidi" w:hAnsiTheme="majorBidi" w:cstheme="majorBidi"/>
          <w:rtl/>
        </w:rPr>
        <w:br w:type="page"/>
      </w:r>
    </w:p>
    <w:p w14:paraId="6AC09617" w14:textId="77777777" w:rsidR="00DE0A71" w:rsidRPr="00640739" w:rsidRDefault="00DE0A71" w:rsidP="000C6DDD">
      <w:pPr>
        <w:spacing w:after="0" w:line="276" w:lineRule="auto"/>
        <w:ind w:left="294" w:right="194" w:hanging="2"/>
        <w:jc w:val="left"/>
        <w:rPr>
          <w:rFonts w:asciiTheme="majorBidi" w:hAnsiTheme="majorBidi" w:cstheme="majorBidi"/>
        </w:rPr>
      </w:pPr>
    </w:p>
    <w:p w14:paraId="794AD14F" w14:textId="77777777" w:rsidR="00335996" w:rsidRPr="00640739" w:rsidRDefault="00DE0A71" w:rsidP="00582BA0">
      <w:pPr>
        <w:pStyle w:val="1"/>
        <w:spacing w:line="276" w:lineRule="auto"/>
        <w:ind w:left="341"/>
        <w:rPr>
          <w:rFonts w:asciiTheme="majorBidi" w:hAnsiTheme="majorBidi" w:cstheme="majorBidi"/>
        </w:rPr>
      </w:pPr>
      <w:r>
        <w:rPr>
          <w:rFonts w:asciiTheme="majorBidi" w:hAnsiTheme="majorBidi" w:cstheme="majorBidi"/>
          <w:bCs/>
          <w:szCs w:val="40"/>
        </w:rPr>
        <w:t xml:space="preserve">. </w:t>
      </w:r>
      <w:r w:rsidR="00B13D85" w:rsidRPr="00640739">
        <w:rPr>
          <w:rFonts w:asciiTheme="majorBidi" w:hAnsiTheme="majorBidi" w:cstheme="majorBidi"/>
          <w:bCs/>
          <w:szCs w:val="40"/>
        </w:rPr>
        <w:t>5</w:t>
      </w:r>
      <w:r w:rsidR="00B13D85" w:rsidRPr="00640739">
        <w:rPr>
          <w:rFonts w:asciiTheme="majorBidi" w:eastAsia="Arial" w:hAnsiTheme="majorBidi" w:cstheme="majorBidi"/>
          <w:bCs/>
          <w:sz w:val="36"/>
          <w:szCs w:val="36"/>
          <w:rtl/>
        </w:rPr>
        <w:t xml:space="preserve"> </w:t>
      </w:r>
      <w:r w:rsidR="00B13D85" w:rsidRPr="00640739">
        <w:rPr>
          <w:rFonts w:asciiTheme="majorBidi" w:hAnsiTheme="majorBidi" w:cstheme="majorBidi"/>
          <w:bCs/>
          <w:szCs w:val="40"/>
          <w:rtl/>
        </w:rPr>
        <w:t>חוברת ההצעה</w:t>
      </w:r>
    </w:p>
    <w:p w14:paraId="464CC58D" w14:textId="77777777" w:rsidR="00335996" w:rsidRPr="00640739" w:rsidRDefault="00335996" w:rsidP="00582BA0">
      <w:pPr>
        <w:spacing w:after="0" w:line="276" w:lineRule="auto"/>
        <w:ind w:left="0" w:right="378" w:firstLine="0"/>
        <w:jc w:val="left"/>
        <w:rPr>
          <w:rFonts w:asciiTheme="majorBidi" w:hAnsiTheme="majorBidi" w:cstheme="majorBidi"/>
        </w:rPr>
      </w:pPr>
    </w:p>
    <w:p w14:paraId="0A4383D3" w14:textId="77777777" w:rsidR="00335996" w:rsidRPr="00640739" w:rsidRDefault="00B13D85" w:rsidP="00BC4C41">
      <w:pPr>
        <w:spacing w:after="0" w:line="276" w:lineRule="auto"/>
        <w:ind w:left="153" w:firstLine="0"/>
        <w:jc w:val="center"/>
        <w:rPr>
          <w:rFonts w:asciiTheme="majorBidi" w:hAnsiTheme="majorBidi" w:cstheme="majorBidi"/>
        </w:rPr>
      </w:pPr>
      <w:r w:rsidRPr="00640739">
        <w:rPr>
          <w:rFonts w:asciiTheme="majorBidi" w:hAnsiTheme="majorBidi" w:cstheme="majorBidi"/>
          <w:b/>
          <w:bCs/>
          <w:sz w:val="44"/>
          <w:szCs w:val="44"/>
          <w:rtl/>
        </w:rPr>
        <w:t>מדינת ישראל</w:t>
      </w:r>
    </w:p>
    <w:p w14:paraId="5B24E1B5" w14:textId="77777777" w:rsidR="00335996" w:rsidRPr="00640739" w:rsidRDefault="00B13D85" w:rsidP="00BC4C41">
      <w:pPr>
        <w:spacing w:after="0" w:line="276" w:lineRule="auto"/>
        <w:ind w:left="151" w:firstLine="0"/>
        <w:jc w:val="center"/>
        <w:rPr>
          <w:rFonts w:asciiTheme="majorBidi" w:hAnsiTheme="majorBidi" w:cstheme="majorBidi"/>
        </w:rPr>
      </w:pPr>
      <w:r w:rsidRPr="00640739">
        <w:rPr>
          <w:rFonts w:asciiTheme="majorBidi" w:hAnsiTheme="majorBidi" w:cstheme="majorBidi"/>
          <w:b/>
          <w:bCs/>
          <w:sz w:val="40"/>
          <w:szCs w:val="40"/>
          <w:rtl/>
        </w:rPr>
        <w:t>משרד החקלאות ופיתוח הכפר</w:t>
      </w:r>
    </w:p>
    <w:p w14:paraId="30F3D577" w14:textId="77777777" w:rsidR="00335996" w:rsidRPr="00640739" w:rsidRDefault="00B13D85" w:rsidP="00BC4C41">
      <w:pPr>
        <w:spacing w:after="0" w:line="276" w:lineRule="auto"/>
        <w:ind w:left="0" w:right="398" w:firstLine="0"/>
        <w:jc w:val="center"/>
        <w:rPr>
          <w:rFonts w:asciiTheme="majorBidi" w:hAnsiTheme="majorBidi" w:cstheme="majorBidi"/>
        </w:rPr>
      </w:pPr>
      <w:r w:rsidRPr="00640739">
        <w:rPr>
          <w:rFonts w:asciiTheme="majorBidi" w:hAnsiTheme="majorBidi" w:cstheme="majorBidi"/>
          <w:b/>
          <w:bCs/>
          <w:sz w:val="56"/>
          <w:szCs w:val="56"/>
          <w:rtl/>
        </w:rPr>
        <w:t>מכרז פומבי מס .</w:t>
      </w:r>
      <w:r w:rsidRPr="00640739">
        <w:rPr>
          <w:rFonts w:asciiTheme="majorBidi" w:hAnsiTheme="majorBidi" w:cstheme="majorBidi"/>
          <w:b/>
          <w:bCs/>
          <w:sz w:val="56"/>
          <w:szCs w:val="56"/>
        </w:rPr>
        <w:t>2017</w:t>
      </w:r>
      <w:r w:rsidRPr="00640739">
        <w:rPr>
          <w:rFonts w:asciiTheme="majorBidi" w:hAnsiTheme="majorBidi" w:cstheme="majorBidi"/>
          <w:b/>
          <w:bCs/>
          <w:sz w:val="56"/>
          <w:szCs w:val="56"/>
          <w:rtl/>
        </w:rPr>
        <w:t>-</w:t>
      </w:r>
      <w:r w:rsidRPr="00640739">
        <w:rPr>
          <w:rFonts w:asciiTheme="majorBidi" w:hAnsiTheme="majorBidi" w:cstheme="majorBidi"/>
          <w:b/>
          <w:bCs/>
          <w:sz w:val="56"/>
          <w:szCs w:val="56"/>
        </w:rPr>
        <w:t>25</w:t>
      </w:r>
    </w:p>
    <w:p w14:paraId="1551019C" w14:textId="77777777" w:rsidR="00335996" w:rsidRPr="00640739" w:rsidRDefault="00B13D85" w:rsidP="00BC4C41">
      <w:pPr>
        <w:spacing w:after="0" w:line="276" w:lineRule="auto"/>
        <w:ind w:left="10" w:right="491" w:hanging="10"/>
        <w:jc w:val="center"/>
        <w:rPr>
          <w:rFonts w:asciiTheme="majorBidi" w:hAnsiTheme="majorBidi" w:cstheme="majorBidi"/>
        </w:rPr>
      </w:pPr>
      <w:r w:rsidRPr="00640739">
        <w:rPr>
          <w:rFonts w:asciiTheme="majorBidi" w:hAnsiTheme="majorBidi" w:cstheme="majorBidi"/>
          <w:b/>
          <w:bCs/>
          <w:sz w:val="56"/>
          <w:szCs w:val="56"/>
          <w:rtl/>
        </w:rPr>
        <w:t>תכנית פעולה וסיוע ארגוני לפיתוח פארק</w:t>
      </w:r>
    </w:p>
    <w:p w14:paraId="5FB78D2B" w14:textId="77777777" w:rsidR="00335996" w:rsidRPr="00640739" w:rsidRDefault="00B13D85" w:rsidP="00BC4C41">
      <w:pPr>
        <w:spacing w:after="0" w:line="276" w:lineRule="auto"/>
        <w:ind w:left="10" w:right="326" w:hanging="10"/>
        <w:jc w:val="center"/>
        <w:rPr>
          <w:rFonts w:asciiTheme="majorBidi" w:hAnsiTheme="majorBidi" w:cstheme="majorBidi"/>
        </w:rPr>
      </w:pPr>
      <w:r w:rsidRPr="00640739">
        <w:rPr>
          <w:rFonts w:asciiTheme="majorBidi" w:hAnsiTheme="majorBidi" w:cstheme="majorBidi"/>
          <w:b/>
          <w:bCs/>
          <w:sz w:val="56"/>
          <w:szCs w:val="56"/>
          <w:rtl/>
        </w:rPr>
        <w:t>ביוטכנולוגיה וחקלאות ימית באילת-</w:t>
      </w:r>
      <w:proofErr w:type="spellStart"/>
      <w:r w:rsidRPr="00640739">
        <w:rPr>
          <w:rFonts w:asciiTheme="majorBidi" w:hAnsiTheme="majorBidi" w:cstheme="majorBidi"/>
          <w:b/>
          <w:bCs/>
          <w:sz w:val="56"/>
          <w:szCs w:val="56"/>
          <w:rtl/>
        </w:rPr>
        <w:t>אילות</w:t>
      </w:r>
      <w:proofErr w:type="spellEnd"/>
    </w:p>
    <w:p w14:paraId="1FAFA01C" w14:textId="77777777" w:rsidR="00335996" w:rsidRPr="00640739" w:rsidRDefault="00335996" w:rsidP="00BC4C41">
      <w:pPr>
        <w:spacing w:after="0" w:line="276" w:lineRule="auto"/>
        <w:ind w:left="0" w:right="419" w:firstLine="0"/>
        <w:jc w:val="center"/>
        <w:rPr>
          <w:rFonts w:asciiTheme="majorBidi" w:hAnsiTheme="majorBidi" w:cstheme="majorBidi"/>
        </w:rPr>
      </w:pPr>
    </w:p>
    <w:p w14:paraId="2F9E24D2" w14:textId="77777777" w:rsidR="00335996" w:rsidRPr="00640739" w:rsidRDefault="00335996" w:rsidP="00BC4C41">
      <w:pPr>
        <w:spacing w:after="0" w:line="276" w:lineRule="auto"/>
        <w:ind w:left="0" w:right="750" w:firstLine="0"/>
        <w:jc w:val="center"/>
        <w:rPr>
          <w:rFonts w:asciiTheme="majorBidi" w:hAnsiTheme="majorBidi" w:cstheme="majorBidi"/>
        </w:rPr>
      </w:pPr>
    </w:p>
    <w:p w14:paraId="60F74D2D" w14:textId="77777777" w:rsidR="00335996" w:rsidRPr="00640739" w:rsidRDefault="00B13D85" w:rsidP="00582BA0">
      <w:pPr>
        <w:spacing w:after="0" w:line="276" w:lineRule="auto"/>
        <w:ind w:left="151" w:firstLine="0"/>
        <w:jc w:val="left"/>
        <w:rPr>
          <w:rFonts w:asciiTheme="majorBidi" w:hAnsiTheme="majorBidi" w:cstheme="majorBidi"/>
        </w:rPr>
      </w:pPr>
      <w:r w:rsidRPr="00640739">
        <w:rPr>
          <w:rFonts w:asciiTheme="majorBidi" w:eastAsia="Calibri" w:hAnsiTheme="majorBidi" w:cstheme="majorBidi"/>
          <w:noProof/>
        </w:rPr>
        <mc:AlternateContent>
          <mc:Choice Requires="wpg">
            <w:drawing>
              <wp:inline distT="0" distB="0" distL="0" distR="0" wp14:anchorId="005A2709" wp14:editId="1D982BC2">
                <wp:extent cx="5312029" cy="9144"/>
                <wp:effectExtent l="0" t="0" r="0" b="0"/>
                <wp:docPr id="266016" name="Group 266016"/>
                <wp:cNvGraphicFramePr/>
                <a:graphic xmlns:a="http://schemas.openxmlformats.org/drawingml/2006/main">
                  <a:graphicData uri="http://schemas.microsoft.com/office/word/2010/wordprocessingGroup">
                    <wpg:wgp>
                      <wpg:cNvGrpSpPr/>
                      <wpg:grpSpPr>
                        <a:xfrm>
                          <a:off x="0" y="0"/>
                          <a:ext cx="5312029" cy="9144"/>
                          <a:chOff x="0" y="0"/>
                          <a:chExt cx="5312029" cy="9144"/>
                        </a:xfrm>
                      </wpg:grpSpPr>
                      <wps:wsp>
                        <wps:cNvPr id="642052" name="Shape 642052"/>
                        <wps:cNvSpPr/>
                        <wps:spPr>
                          <a:xfrm>
                            <a:off x="0" y="0"/>
                            <a:ext cx="5312029" cy="9144"/>
                          </a:xfrm>
                          <a:custGeom>
                            <a:avLst/>
                            <a:gdLst/>
                            <a:ahLst/>
                            <a:cxnLst/>
                            <a:rect l="0" t="0" r="0" b="0"/>
                            <a:pathLst>
                              <a:path w="5312029" h="9144">
                                <a:moveTo>
                                  <a:pt x="0" y="0"/>
                                </a:moveTo>
                                <a:lnTo>
                                  <a:pt x="5312029" y="0"/>
                                </a:lnTo>
                                <a:lnTo>
                                  <a:pt x="531202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1947CBBF" id="Group 266016" o:spid="_x0000_s1026" style="width:418.25pt;height:.7pt;mso-position-horizontal-relative:char;mso-position-vertical-relative:line" coordsize="53120,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">
                <v:shape id="Shape 642052" o:spid="_x0000_s1027" style="position:absolute;width:53120;height:91;visibility:visible;mso-wrap-style:square;v-text-anchor:top" coordsize="5312029,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4S1csUA&#10;AADfAAAADwAAAGRycy9kb3ducmV2LnhtbESPQYvCMBSE7wv+h/AEb2tq0aLVKLIgeNxtBfX2aJ5t&#10;sXkpTVbr/vqNIHgcZr4ZZrXpTSNu1LnasoLJOAJBXFhdc6ngkO8+5yCcR9bYWCYFD3KwWQ8+Vphq&#10;e+cfumW+FKGEXYoKKu/bVEpXVGTQjW1LHLyL7Qz6ILtS6g7vodw0Mo6iRBqsOSxU2NJXRcU1+zUK&#10;kssi/zPfUypOc5NkSX7Wx6ZVajTst0sQnnr/Dr/ovQ7cNI5mMTz/hC8g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hLVyxQAAAN8AAAAPAAAAAAAAAAAAAAAAAJgCAABkcnMv&#10;ZG93bnJldi54bWxQSwUGAAAAAAQABAD1AAAAigMAAAAA&#10;" path="m,l5312029,r,9144l,9144,,e" fillcolor="black" stroked="f" strokeweight="0">
                  <v:stroke miterlimit="83231f" joinstyle="miter"/>
                  <v:path arrowok="t" textboxrect="0,0,5312029,9144"/>
                </v:shape>
                <w10:wrap anchorx="page"/>
                <w10:anchorlock/>
              </v:group>
            </w:pict>
          </mc:Fallback>
        </mc:AlternateContent>
      </w:r>
    </w:p>
    <w:p w14:paraId="0A589CBB" w14:textId="77777777" w:rsidR="00335996" w:rsidRPr="00640739" w:rsidRDefault="00335996" w:rsidP="00582BA0">
      <w:pPr>
        <w:spacing w:after="0" w:line="276" w:lineRule="auto"/>
        <w:ind w:left="0" w:right="378" w:firstLine="0"/>
        <w:jc w:val="left"/>
        <w:rPr>
          <w:rFonts w:asciiTheme="majorBidi" w:hAnsiTheme="majorBidi" w:cstheme="majorBidi"/>
        </w:rPr>
      </w:pPr>
    </w:p>
    <w:p w14:paraId="04815C32" w14:textId="77777777" w:rsidR="00335996" w:rsidRPr="00640739" w:rsidRDefault="00B13D85" w:rsidP="00BC4C41">
      <w:pPr>
        <w:pStyle w:val="1"/>
        <w:spacing w:line="276" w:lineRule="auto"/>
        <w:ind w:left="0" w:right="189" w:firstLine="0"/>
        <w:jc w:val="center"/>
        <w:rPr>
          <w:rFonts w:asciiTheme="majorBidi" w:hAnsiTheme="majorBidi" w:cstheme="majorBidi"/>
        </w:rPr>
      </w:pPr>
      <w:r w:rsidRPr="00640739">
        <w:rPr>
          <w:rFonts w:asciiTheme="majorBidi" w:hAnsiTheme="majorBidi" w:cstheme="majorBidi"/>
          <w:bCs/>
          <w:sz w:val="96"/>
          <w:szCs w:val="96"/>
          <w:rtl/>
        </w:rPr>
        <w:t>חוברת ההצעה</w:t>
      </w:r>
    </w:p>
    <w:p w14:paraId="71BAAEB9" w14:textId="77777777" w:rsidR="00335996" w:rsidRPr="00640739" w:rsidRDefault="00335996" w:rsidP="00582BA0">
      <w:pPr>
        <w:spacing w:after="0" w:line="276" w:lineRule="auto"/>
        <w:ind w:left="0" w:right="378" w:firstLine="0"/>
        <w:jc w:val="left"/>
        <w:rPr>
          <w:rFonts w:asciiTheme="majorBidi" w:hAnsiTheme="majorBidi" w:cstheme="majorBidi"/>
        </w:rPr>
      </w:pPr>
    </w:p>
    <w:p w14:paraId="21CDD0C4" w14:textId="77777777" w:rsidR="00335996" w:rsidRPr="00640739" w:rsidRDefault="00335996" w:rsidP="00582BA0">
      <w:pPr>
        <w:spacing w:after="0" w:line="276" w:lineRule="auto"/>
        <w:ind w:left="0" w:right="378" w:firstLine="0"/>
        <w:jc w:val="left"/>
        <w:rPr>
          <w:rFonts w:asciiTheme="majorBidi" w:hAnsiTheme="majorBidi" w:cstheme="majorBidi"/>
        </w:rPr>
      </w:pPr>
    </w:p>
    <w:p w14:paraId="6FCEB5DC" w14:textId="77777777" w:rsidR="00335996" w:rsidRPr="00640739" w:rsidRDefault="00335996" w:rsidP="00582BA0">
      <w:pPr>
        <w:spacing w:after="0" w:line="276" w:lineRule="auto"/>
        <w:ind w:left="0" w:right="378" w:firstLine="0"/>
        <w:jc w:val="left"/>
        <w:rPr>
          <w:rFonts w:asciiTheme="majorBidi" w:hAnsiTheme="majorBidi" w:cstheme="majorBidi"/>
        </w:rPr>
      </w:pPr>
    </w:p>
    <w:p w14:paraId="68239DC6" w14:textId="77777777" w:rsidR="00335996" w:rsidRPr="00640739" w:rsidRDefault="00335996" w:rsidP="00582BA0">
      <w:pPr>
        <w:spacing w:after="0" w:line="276" w:lineRule="auto"/>
        <w:ind w:left="0" w:right="378" w:firstLine="0"/>
        <w:jc w:val="left"/>
        <w:rPr>
          <w:rFonts w:asciiTheme="majorBidi" w:hAnsiTheme="majorBidi" w:cstheme="majorBidi"/>
        </w:rPr>
      </w:pPr>
    </w:p>
    <w:tbl>
      <w:tblPr>
        <w:tblStyle w:val="TableGrid"/>
        <w:tblW w:w="8674" w:type="dxa"/>
        <w:tblInd w:w="174" w:type="dxa"/>
        <w:tblCellMar>
          <w:top w:w="58" w:type="dxa"/>
          <w:left w:w="115" w:type="dxa"/>
          <w:right w:w="105" w:type="dxa"/>
        </w:tblCellMar>
        <w:tblLook w:val="04A0" w:firstRow="1" w:lastRow="0" w:firstColumn="1" w:lastColumn="0" w:noHBand="0" w:noVBand="1"/>
      </w:tblPr>
      <w:tblGrid>
        <w:gridCol w:w="8674"/>
      </w:tblGrid>
      <w:tr w:rsidR="00335996" w:rsidRPr="00640739" w14:paraId="7E0E4CA5" w14:textId="77777777">
        <w:trPr>
          <w:trHeight w:val="442"/>
        </w:trPr>
        <w:tc>
          <w:tcPr>
            <w:tcW w:w="8674" w:type="dxa"/>
            <w:tcBorders>
              <w:top w:val="single" w:sz="4" w:space="0" w:color="000000"/>
              <w:left w:val="single" w:sz="4" w:space="0" w:color="000000"/>
              <w:bottom w:val="single" w:sz="4" w:space="0" w:color="000000"/>
              <w:right w:val="single" w:sz="4" w:space="0" w:color="000000"/>
            </w:tcBorders>
            <w:shd w:val="clear" w:color="auto" w:fill="D9D9D9"/>
          </w:tcPr>
          <w:p w14:paraId="3968A1A7" w14:textId="77777777" w:rsidR="00335996" w:rsidRPr="00640739" w:rsidRDefault="00B13D85" w:rsidP="00582BA0">
            <w:pPr>
              <w:spacing w:after="0" w:line="276" w:lineRule="auto"/>
              <w:ind w:left="0" w:firstLine="0"/>
              <w:jc w:val="left"/>
              <w:rPr>
                <w:rFonts w:asciiTheme="majorBidi" w:hAnsiTheme="majorBidi" w:cstheme="majorBidi"/>
              </w:rPr>
            </w:pPr>
            <w:r w:rsidRPr="00640739">
              <w:rPr>
                <w:rFonts w:asciiTheme="majorBidi" w:hAnsiTheme="majorBidi" w:cstheme="majorBidi"/>
                <w:b/>
                <w:bCs/>
                <w:rtl/>
              </w:rPr>
              <w:t>שם המציע:</w:t>
            </w:r>
          </w:p>
        </w:tc>
      </w:tr>
      <w:tr w:rsidR="00335996" w:rsidRPr="00640739" w14:paraId="4C3FE09F" w14:textId="77777777">
        <w:trPr>
          <w:trHeight w:val="444"/>
        </w:trPr>
        <w:tc>
          <w:tcPr>
            <w:tcW w:w="8674" w:type="dxa"/>
            <w:tcBorders>
              <w:top w:val="single" w:sz="4" w:space="0" w:color="000000"/>
              <w:left w:val="single" w:sz="4" w:space="0" w:color="000000"/>
              <w:bottom w:val="single" w:sz="4" w:space="0" w:color="000000"/>
              <w:right w:val="single" w:sz="4" w:space="0" w:color="000000"/>
            </w:tcBorders>
          </w:tcPr>
          <w:p w14:paraId="059F5300" w14:textId="77777777" w:rsidR="00335996" w:rsidRPr="00640739" w:rsidRDefault="00335996" w:rsidP="00582BA0">
            <w:pPr>
              <w:spacing w:after="0" w:line="276" w:lineRule="auto"/>
              <w:ind w:left="0" w:right="59" w:firstLine="0"/>
              <w:jc w:val="left"/>
              <w:rPr>
                <w:rFonts w:asciiTheme="majorBidi" w:hAnsiTheme="majorBidi" w:cstheme="majorBidi"/>
              </w:rPr>
            </w:pPr>
          </w:p>
        </w:tc>
      </w:tr>
      <w:tr w:rsidR="00335996" w:rsidRPr="00640739" w14:paraId="0DD713B3" w14:textId="77777777">
        <w:trPr>
          <w:trHeight w:val="442"/>
        </w:trPr>
        <w:tc>
          <w:tcPr>
            <w:tcW w:w="8674" w:type="dxa"/>
            <w:tcBorders>
              <w:top w:val="single" w:sz="4" w:space="0" w:color="000000"/>
              <w:left w:val="single" w:sz="4" w:space="0" w:color="000000"/>
              <w:bottom w:val="single" w:sz="4" w:space="0" w:color="000000"/>
              <w:right w:val="single" w:sz="4" w:space="0" w:color="000000"/>
            </w:tcBorders>
            <w:shd w:val="clear" w:color="auto" w:fill="D9D9D9"/>
          </w:tcPr>
          <w:p w14:paraId="49990163" w14:textId="77777777" w:rsidR="00335996" w:rsidRPr="00640739" w:rsidRDefault="00B13D85" w:rsidP="00582BA0">
            <w:pPr>
              <w:spacing w:after="0" w:line="276" w:lineRule="auto"/>
              <w:ind w:left="3" w:firstLine="0"/>
              <w:jc w:val="left"/>
              <w:rPr>
                <w:rFonts w:asciiTheme="majorBidi" w:hAnsiTheme="majorBidi" w:cstheme="majorBidi"/>
              </w:rPr>
            </w:pPr>
            <w:r w:rsidRPr="00640739">
              <w:rPr>
                <w:rFonts w:asciiTheme="majorBidi" w:hAnsiTheme="majorBidi" w:cstheme="majorBidi"/>
                <w:b/>
                <w:bCs/>
                <w:rtl/>
              </w:rPr>
              <w:t>פרטי איש הקשר מטעם המציע למכרז:</w:t>
            </w:r>
          </w:p>
        </w:tc>
      </w:tr>
      <w:tr w:rsidR="00335996" w:rsidRPr="00640739" w14:paraId="2D21BE8F" w14:textId="77777777">
        <w:trPr>
          <w:trHeight w:val="445"/>
        </w:trPr>
        <w:tc>
          <w:tcPr>
            <w:tcW w:w="8674" w:type="dxa"/>
            <w:tcBorders>
              <w:top w:val="single" w:sz="4" w:space="0" w:color="000000"/>
              <w:left w:val="single" w:sz="4" w:space="0" w:color="000000"/>
              <w:bottom w:val="single" w:sz="4" w:space="0" w:color="000000"/>
              <w:right w:val="single" w:sz="4" w:space="0" w:color="000000"/>
            </w:tcBorders>
          </w:tcPr>
          <w:p w14:paraId="0F1B809D" w14:textId="77777777" w:rsidR="00335996" w:rsidRPr="00640739" w:rsidRDefault="00335996" w:rsidP="00582BA0">
            <w:pPr>
              <w:spacing w:after="0" w:line="276" w:lineRule="auto"/>
              <w:ind w:left="0" w:right="59" w:firstLine="0"/>
              <w:jc w:val="left"/>
              <w:rPr>
                <w:rFonts w:asciiTheme="majorBidi" w:hAnsiTheme="majorBidi" w:cstheme="majorBidi"/>
              </w:rPr>
            </w:pPr>
          </w:p>
        </w:tc>
      </w:tr>
      <w:tr w:rsidR="00335996" w:rsidRPr="00640739" w14:paraId="259A0AD4" w14:textId="77777777">
        <w:trPr>
          <w:trHeight w:val="440"/>
        </w:trPr>
        <w:tc>
          <w:tcPr>
            <w:tcW w:w="8674" w:type="dxa"/>
            <w:tcBorders>
              <w:top w:val="single" w:sz="4" w:space="0" w:color="000000"/>
              <w:left w:val="single" w:sz="4" w:space="0" w:color="000000"/>
              <w:bottom w:val="single" w:sz="4" w:space="0" w:color="000000"/>
              <w:right w:val="single" w:sz="4" w:space="0" w:color="000000"/>
            </w:tcBorders>
            <w:shd w:val="clear" w:color="auto" w:fill="D9D9D9"/>
          </w:tcPr>
          <w:p w14:paraId="02983E48" w14:textId="77777777" w:rsidR="00335996" w:rsidRPr="00640739" w:rsidRDefault="00B13D85" w:rsidP="00582BA0">
            <w:pPr>
              <w:spacing w:after="0" w:line="276" w:lineRule="auto"/>
              <w:ind w:left="0" w:firstLine="0"/>
              <w:jc w:val="left"/>
              <w:rPr>
                <w:rFonts w:asciiTheme="majorBidi" w:hAnsiTheme="majorBidi" w:cstheme="majorBidi"/>
              </w:rPr>
            </w:pPr>
            <w:r w:rsidRPr="00640739">
              <w:rPr>
                <w:rFonts w:asciiTheme="majorBidi" w:hAnsiTheme="majorBidi" w:cstheme="majorBidi"/>
                <w:b/>
                <w:bCs/>
                <w:rtl/>
              </w:rPr>
              <w:t>חתימת מורשה החתימה של המציע וחותמת התאגיד:</w:t>
            </w:r>
          </w:p>
        </w:tc>
      </w:tr>
      <w:tr w:rsidR="00335996" w:rsidRPr="00640739" w14:paraId="4AB5CD93" w14:textId="77777777">
        <w:trPr>
          <w:trHeight w:val="445"/>
        </w:trPr>
        <w:tc>
          <w:tcPr>
            <w:tcW w:w="8674" w:type="dxa"/>
            <w:tcBorders>
              <w:top w:val="single" w:sz="4" w:space="0" w:color="000000"/>
              <w:left w:val="single" w:sz="4" w:space="0" w:color="000000"/>
              <w:bottom w:val="single" w:sz="4" w:space="0" w:color="000000"/>
              <w:right w:val="single" w:sz="4" w:space="0" w:color="000000"/>
            </w:tcBorders>
          </w:tcPr>
          <w:p w14:paraId="219E231D" w14:textId="77777777" w:rsidR="00335996" w:rsidRPr="00640739" w:rsidRDefault="00335996" w:rsidP="00582BA0">
            <w:pPr>
              <w:spacing w:after="0" w:line="276" w:lineRule="auto"/>
              <w:ind w:left="0" w:right="59" w:firstLine="0"/>
              <w:jc w:val="left"/>
              <w:rPr>
                <w:rFonts w:asciiTheme="majorBidi" w:hAnsiTheme="majorBidi" w:cstheme="majorBidi"/>
              </w:rPr>
            </w:pPr>
          </w:p>
        </w:tc>
      </w:tr>
    </w:tbl>
    <w:p w14:paraId="3B9C6987" w14:textId="77777777" w:rsidR="00335996" w:rsidRPr="00640739" w:rsidRDefault="00335996" w:rsidP="00582BA0">
      <w:pPr>
        <w:spacing w:after="0" w:line="276" w:lineRule="auto"/>
        <w:ind w:left="0" w:right="378" w:firstLine="0"/>
        <w:jc w:val="left"/>
        <w:rPr>
          <w:rFonts w:asciiTheme="majorBidi" w:hAnsiTheme="majorBidi" w:cstheme="majorBidi"/>
        </w:rPr>
      </w:pPr>
    </w:p>
    <w:p w14:paraId="7A8933CF" w14:textId="77777777" w:rsidR="00335996" w:rsidRPr="00640739" w:rsidRDefault="00335996" w:rsidP="00582BA0">
      <w:pPr>
        <w:spacing w:after="0" w:line="276" w:lineRule="auto"/>
        <w:ind w:left="0" w:right="378" w:firstLine="0"/>
        <w:jc w:val="left"/>
        <w:rPr>
          <w:rFonts w:asciiTheme="majorBidi" w:hAnsiTheme="majorBidi" w:cstheme="majorBidi"/>
        </w:rPr>
      </w:pPr>
    </w:p>
    <w:p w14:paraId="7C958F3F" w14:textId="77777777" w:rsidR="00051876" w:rsidRDefault="00051876">
      <w:pPr>
        <w:bidi w:val="0"/>
        <w:spacing w:after="160" w:line="259" w:lineRule="auto"/>
        <w:ind w:left="0" w:firstLine="0"/>
        <w:jc w:val="left"/>
        <w:rPr>
          <w:rFonts w:asciiTheme="majorBidi" w:hAnsiTheme="majorBidi" w:cstheme="majorBidi"/>
          <w:b/>
          <w:bCs/>
          <w:sz w:val="36"/>
          <w:szCs w:val="36"/>
        </w:rPr>
      </w:pPr>
      <w:r>
        <w:rPr>
          <w:rFonts w:asciiTheme="majorBidi" w:hAnsiTheme="majorBidi" w:cstheme="majorBidi"/>
          <w:bCs/>
          <w:szCs w:val="36"/>
          <w:rtl/>
        </w:rPr>
        <w:br w:type="page"/>
      </w:r>
    </w:p>
    <w:p w14:paraId="10A55841" w14:textId="77777777" w:rsidR="00335996" w:rsidRPr="00640739" w:rsidRDefault="00B13D85" w:rsidP="00BC4C41">
      <w:pPr>
        <w:pStyle w:val="2"/>
        <w:spacing w:line="276" w:lineRule="auto"/>
        <w:ind w:left="0" w:right="1094" w:firstLine="0"/>
        <w:jc w:val="center"/>
        <w:rPr>
          <w:rFonts w:asciiTheme="majorBidi" w:hAnsiTheme="majorBidi" w:cstheme="majorBidi"/>
        </w:rPr>
      </w:pPr>
      <w:r w:rsidRPr="00640739">
        <w:rPr>
          <w:rFonts w:asciiTheme="majorBidi" w:hAnsiTheme="majorBidi" w:cstheme="majorBidi"/>
          <w:bCs/>
          <w:szCs w:val="36"/>
          <w:rtl/>
        </w:rPr>
        <w:lastRenderedPageBreak/>
        <w:t>רשימת תיוג למסמכים, אישורים ונספחים נדרשים</w:t>
      </w:r>
    </w:p>
    <w:tbl>
      <w:tblPr>
        <w:tblStyle w:val="TableGrid"/>
        <w:tblW w:w="8777" w:type="dxa"/>
        <w:tblInd w:w="72" w:type="dxa"/>
        <w:tblCellMar>
          <w:top w:w="63" w:type="dxa"/>
          <w:left w:w="96" w:type="dxa"/>
          <w:right w:w="113" w:type="dxa"/>
        </w:tblCellMar>
        <w:tblLook w:val="04A0" w:firstRow="1" w:lastRow="0" w:firstColumn="1" w:lastColumn="0" w:noHBand="0" w:noVBand="1"/>
      </w:tblPr>
      <w:tblGrid>
        <w:gridCol w:w="221"/>
        <w:gridCol w:w="8556"/>
      </w:tblGrid>
      <w:tr w:rsidR="00335996" w:rsidRPr="00640739" w14:paraId="6507AA60" w14:textId="77777777" w:rsidTr="00BC4C41">
        <w:trPr>
          <w:trHeight w:val="608"/>
        </w:trPr>
        <w:tc>
          <w:tcPr>
            <w:tcW w:w="221" w:type="dxa"/>
            <w:tcBorders>
              <w:top w:val="nil"/>
              <w:left w:val="nil"/>
              <w:bottom w:val="nil"/>
              <w:right w:val="single" w:sz="4" w:space="0" w:color="000000"/>
            </w:tcBorders>
            <w:shd w:val="clear" w:color="auto" w:fill="D9D9D9"/>
          </w:tcPr>
          <w:p w14:paraId="32376C89" w14:textId="77777777" w:rsidR="00335996" w:rsidRPr="00640739" w:rsidRDefault="00335996" w:rsidP="00582BA0">
            <w:pPr>
              <w:spacing w:after="0" w:line="276" w:lineRule="auto"/>
              <w:ind w:left="0" w:firstLine="0"/>
              <w:jc w:val="left"/>
              <w:rPr>
                <w:rFonts w:asciiTheme="majorBidi" w:hAnsiTheme="majorBidi" w:cstheme="majorBidi"/>
              </w:rPr>
            </w:pPr>
          </w:p>
        </w:tc>
        <w:tc>
          <w:tcPr>
            <w:tcW w:w="8556" w:type="dxa"/>
            <w:tcBorders>
              <w:top w:val="single" w:sz="4" w:space="0" w:color="000000"/>
              <w:left w:val="single" w:sz="4" w:space="0" w:color="000000"/>
              <w:bottom w:val="single" w:sz="4" w:space="0" w:color="000000"/>
              <w:right w:val="single" w:sz="4" w:space="0" w:color="000000"/>
            </w:tcBorders>
            <w:shd w:val="clear" w:color="auto" w:fill="D9D9D9"/>
          </w:tcPr>
          <w:p w14:paraId="134BA315" w14:textId="77777777" w:rsidR="00335996" w:rsidRPr="00640739" w:rsidRDefault="00B13D85" w:rsidP="00582BA0">
            <w:pPr>
              <w:spacing w:after="0" w:line="276" w:lineRule="auto"/>
              <w:ind w:left="0" w:right="348" w:firstLine="0"/>
              <w:jc w:val="left"/>
              <w:rPr>
                <w:rFonts w:asciiTheme="majorBidi" w:hAnsiTheme="majorBidi" w:cstheme="majorBidi"/>
              </w:rPr>
            </w:pPr>
            <w:r w:rsidRPr="00640739">
              <w:rPr>
                <w:rFonts w:asciiTheme="majorBidi" w:hAnsiTheme="majorBidi" w:cstheme="majorBidi"/>
                <w:b/>
                <w:bCs/>
                <w:sz w:val="16"/>
                <w:szCs w:val="16"/>
                <w:rtl/>
              </w:rPr>
              <w:t>ההשתתפות במכרז מותנית בהמצאת כל האישורים והמסמכים המפורטים בחוברת ההצעה, כשהם תקפים למועד הגשת ההצעה. בכל אישור או</w:t>
            </w:r>
          </w:p>
          <w:p w14:paraId="57BC11E7" w14:textId="77777777" w:rsidR="00335996" w:rsidRPr="00640739" w:rsidRDefault="00B13D85" w:rsidP="00582BA0">
            <w:pPr>
              <w:spacing w:after="0" w:line="276" w:lineRule="auto"/>
              <w:ind w:left="0" w:right="38" w:firstLine="6"/>
              <w:jc w:val="left"/>
              <w:rPr>
                <w:rFonts w:asciiTheme="majorBidi" w:hAnsiTheme="majorBidi" w:cstheme="majorBidi"/>
              </w:rPr>
            </w:pPr>
            <w:r w:rsidRPr="00640739">
              <w:rPr>
                <w:rFonts w:asciiTheme="majorBidi" w:hAnsiTheme="majorBidi" w:cstheme="majorBidi"/>
                <w:b/>
                <w:bCs/>
                <w:sz w:val="16"/>
                <w:szCs w:val="16"/>
                <w:rtl/>
              </w:rPr>
              <w:t>התחייבות אשר עבורן נדרשות חתימות של גורם כלשהו לרבות מורשה חתימה, עו"ד, רואה חשבון, נציג בנק/חברת ביטוח, יש לחתום כדלקמן: שם ושם משפחה, חתימה, חותמת התאגיד.</w:t>
            </w:r>
          </w:p>
        </w:tc>
      </w:tr>
    </w:tbl>
    <w:p w14:paraId="72200E72" w14:textId="77777777" w:rsidR="00335996" w:rsidRPr="00640739" w:rsidRDefault="00335996" w:rsidP="00582BA0">
      <w:pPr>
        <w:spacing w:after="0" w:line="276" w:lineRule="auto"/>
        <w:ind w:left="3325" w:firstLine="0"/>
        <w:jc w:val="left"/>
        <w:rPr>
          <w:rFonts w:asciiTheme="majorBidi" w:hAnsiTheme="majorBidi" w:cstheme="majorBidi"/>
        </w:rPr>
      </w:pPr>
    </w:p>
    <w:p w14:paraId="52D728FE" w14:textId="77777777" w:rsidR="00335996" w:rsidRPr="00640739" w:rsidRDefault="00B13D85" w:rsidP="00582BA0">
      <w:pPr>
        <w:numPr>
          <w:ilvl w:val="0"/>
          <w:numId w:val="45"/>
        </w:numPr>
        <w:spacing w:after="0" w:line="276" w:lineRule="auto"/>
        <w:ind w:hanging="428"/>
        <w:jc w:val="left"/>
        <w:rPr>
          <w:rFonts w:asciiTheme="majorBidi" w:hAnsiTheme="majorBidi" w:cstheme="majorBidi"/>
        </w:rPr>
      </w:pPr>
      <w:r w:rsidRPr="00640739">
        <w:rPr>
          <w:rFonts w:asciiTheme="majorBidi" w:hAnsiTheme="majorBidi" w:cstheme="majorBidi"/>
          <w:b/>
          <w:bCs/>
          <w:rtl/>
        </w:rPr>
        <w:t>אישורים ומסמכים</w:t>
      </w:r>
    </w:p>
    <w:p w14:paraId="234C8299" w14:textId="77777777" w:rsidR="00335996" w:rsidRPr="00640739" w:rsidRDefault="00335996" w:rsidP="00582BA0">
      <w:pPr>
        <w:spacing w:after="0" w:line="276" w:lineRule="auto"/>
        <w:ind w:left="3325" w:firstLine="0"/>
        <w:jc w:val="left"/>
        <w:rPr>
          <w:rFonts w:asciiTheme="majorBidi" w:hAnsiTheme="majorBidi" w:cstheme="majorBidi"/>
        </w:rPr>
      </w:pPr>
    </w:p>
    <w:tbl>
      <w:tblPr>
        <w:tblStyle w:val="TableGrid"/>
        <w:tblW w:w="8789" w:type="dxa"/>
        <w:tblInd w:w="179" w:type="dxa"/>
        <w:tblCellMar>
          <w:top w:w="47" w:type="dxa"/>
          <w:left w:w="227" w:type="dxa"/>
          <w:right w:w="107" w:type="dxa"/>
        </w:tblCellMar>
        <w:tblLook w:val="04A0" w:firstRow="1" w:lastRow="0" w:firstColumn="1" w:lastColumn="0" w:noHBand="0" w:noVBand="1"/>
      </w:tblPr>
      <w:tblGrid>
        <w:gridCol w:w="8223"/>
        <w:gridCol w:w="566"/>
      </w:tblGrid>
      <w:tr w:rsidR="00335996" w:rsidRPr="00640739" w14:paraId="7F4E0AC6" w14:textId="77777777">
        <w:trPr>
          <w:trHeight w:val="397"/>
        </w:trPr>
        <w:tc>
          <w:tcPr>
            <w:tcW w:w="8223" w:type="dxa"/>
            <w:tcBorders>
              <w:top w:val="single" w:sz="4" w:space="0" w:color="000000"/>
              <w:left w:val="single" w:sz="4" w:space="0" w:color="000000"/>
              <w:bottom w:val="single" w:sz="4" w:space="0" w:color="000000"/>
              <w:right w:val="single" w:sz="4" w:space="0" w:color="000000"/>
            </w:tcBorders>
            <w:shd w:val="clear" w:color="auto" w:fill="D9D9D9"/>
          </w:tcPr>
          <w:p w14:paraId="493AF7C1" w14:textId="77777777" w:rsidR="00335996" w:rsidRPr="00640739" w:rsidRDefault="00B13D85" w:rsidP="00582BA0">
            <w:pPr>
              <w:spacing w:after="0" w:line="276" w:lineRule="auto"/>
              <w:ind w:left="18" w:firstLine="0"/>
              <w:jc w:val="left"/>
              <w:rPr>
                <w:rFonts w:asciiTheme="majorBidi" w:hAnsiTheme="majorBidi" w:cstheme="majorBidi"/>
              </w:rPr>
            </w:pPr>
            <w:r w:rsidRPr="00640739">
              <w:rPr>
                <w:rFonts w:asciiTheme="majorBidi" w:hAnsiTheme="majorBidi" w:cstheme="majorBidi"/>
                <w:b/>
                <w:bCs/>
                <w:sz w:val="20"/>
                <w:szCs w:val="20"/>
                <w:rtl/>
              </w:rPr>
              <w:t>האישור/המסמך</w:t>
            </w:r>
          </w:p>
        </w:tc>
        <w:tc>
          <w:tcPr>
            <w:tcW w:w="566" w:type="dxa"/>
            <w:tcBorders>
              <w:top w:val="single" w:sz="4" w:space="0" w:color="000000"/>
              <w:left w:val="single" w:sz="4" w:space="0" w:color="000000"/>
              <w:bottom w:val="single" w:sz="4" w:space="0" w:color="000000"/>
              <w:right w:val="single" w:sz="4" w:space="0" w:color="000000"/>
            </w:tcBorders>
            <w:shd w:val="clear" w:color="auto" w:fill="D9D9D9"/>
          </w:tcPr>
          <w:p w14:paraId="763F8E96" w14:textId="77777777" w:rsidR="00335996" w:rsidRPr="00640739" w:rsidRDefault="00B13D85" w:rsidP="00582BA0">
            <w:pPr>
              <w:spacing w:after="0" w:line="276" w:lineRule="auto"/>
              <w:ind w:left="0" w:right="13" w:firstLine="0"/>
              <w:jc w:val="left"/>
              <w:rPr>
                <w:rFonts w:asciiTheme="majorBidi" w:hAnsiTheme="majorBidi" w:cstheme="majorBidi"/>
              </w:rPr>
            </w:pPr>
            <w:r w:rsidRPr="00640739">
              <w:rPr>
                <w:rFonts w:asciiTheme="majorBidi" w:hAnsiTheme="majorBidi" w:cstheme="majorBidi"/>
                <w:b/>
                <w:sz w:val="20"/>
              </w:rPr>
              <w:t>#</w:t>
            </w:r>
          </w:p>
        </w:tc>
      </w:tr>
      <w:tr w:rsidR="00335996" w:rsidRPr="00640739" w14:paraId="65EABF00" w14:textId="77777777">
        <w:trPr>
          <w:trHeight w:val="860"/>
        </w:trPr>
        <w:tc>
          <w:tcPr>
            <w:tcW w:w="8223" w:type="dxa"/>
            <w:tcBorders>
              <w:top w:val="single" w:sz="4" w:space="0" w:color="000000"/>
              <w:left w:val="single" w:sz="4" w:space="0" w:color="000000"/>
              <w:bottom w:val="single" w:sz="4" w:space="0" w:color="000000"/>
              <w:right w:val="single" w:sz="4" w:space="0" w:color="000000"/>
            </w:tcBorders>
          </w:tcPr>
          <w:p w14:paraId="7000388D" w14:textId="77777777" w:rsidR="00335996" w:rsidRPr="00640739" w:rsidRDefault="00B13D85" w:rsidP="00EF2B3E">
            <w:pPr>
              <w:spacing w:after="0" w:line="276" w:lineRule="auto"/>
              <w:ind w:left="0" w:right="53" w:firstLine="0"/>
              <w:jc w:val="left"/>
              <w:rPr>
                <w:rFonts w:asciiTheme="majorBidi" w:hAnsiTheme="majorBidi" w:cstheme="majorBidi"/>
              </w:rPr>
            </w:pPr>
            <w:r w:rsidRPr="00640739">
              <w:rPr>
                <w:rFonts w:asciiTheme="majorBidi" w:hAnsiTheme="majorBidi" w:cstheme="majorBidi"/>
                <w:sz w:val="20"/>
                <w:szCs w:val="20"/>
                <w:rtl/>
              </w:rPr>
              <w:t xml:space="preserve">אישור פקיד שומה, רואה חשבון או יועץ מס המעיד שהמציע מנהל פנקסי חשבונות כדין או שהוא פטור </w:t>
            </w:r>
            <w:proofErr w:type="spellStart"/>
            <w:r w:rsidRPr="00640739">
              <w:rPr>
                <w:rFonts w:asciiTheme="majorBidi" w:hAnsiTheme="majorBidi" w:cstheme="majorBidi"/>
                <w:sz w:val="20"/>
                <w:szCs w:val="20"/>
                <w:rtl/>
              </w:rPr>
              <w:t>מלנהלם</w:t>
            </w:r>
            <w:proofErr w:type="spellEnd"/>
            <w:r w:rsidRPr="00640739">
              <w:rPr>
                <w:rFonts w:asciiTheme="majorBidi" w:hAnsiTheme="majorBidi" w:cstheme="majorBidi"/>
                <w:sz w:val="20"/>
                <w:szCs w:val="20"/>
                <w:rtl/>
              </w:rPr>
              <w:t xml:space="preserve"> ושהינו נוהג לדווח לפקיד שומה על הכנסותיו ושהינו מדווח על עסקאות שמוטל עליהן מס לפי חוק מס ערך מוסף, </w:t>
            </w:r>
            <w:proofErr w:type="spellStart"/>
            <w:r w:rsidRPr="00640739">
              <w:rPr>
                <w:rFonts w:asciiTheme="majorBidi" w:hAnsiTheme="majorBidi" w:cstheme="majorBidi"/>
                <w:sz w:val="20"/>
                <w:szCs w:val="20"/>
                <w:rtl/>
              </w:rPr>
              <w:t>התשל"ו</w:t>
            </w:r>
            <w:proofErr w:type="spellEnd"/>
            <w:r w:rsidRPr="00640739">
              <w:rPr>
                <w:rFonts w:asciiTheme="majorBidi" w:hAnsiTheme="majorBidi" w:cstheme="majorBidi"/>
                <w:sz w:val="20"/>
                <w:szCs w:val="20"/>
                <w:rtl/>
              </w:rPr>
              <w:t>-</w:t>
            </w:r>
            <w:r w:rsidR="00EF2B3E" w:rsidRPr="00640739">
              <w:rPr>
                <w:rFonts w:asciiTheme="majorBidi" w:hAnsiTheme="majorBidi" w:cstheme="majorBidi"/>
                <w:rtl/>
              </w:rPr>
              <w:t xml:space="preserve"> </w:t>
            </w:r>
            <w:r w:rsidRPr="00640739">
              <w:rPr>
                <w:rFonts w:asciiTheme="majorBidi" w:hAnsiTheme="majorBidi" w:cstheme="majorBidi"/>
                <w:sz w:val="20"/>
                <w:szCs w:val="20"/>
              </w:rPr>
              <w:t>1975</w:t>
            </w:r>
            <w:r w:rsidRPr="00640739">
              <w:rPr>
                <w:rFonts w:asciiTheme="majorBidi" w:hAnsiTheme="majorBidi" w:cstheme="majorBidi"/>
                <w:sz w:val="20"/>
                <w:szCs w:val="20"/>
                <w:rtl/>
              </w:rPr>
              <w:t xml:space="preserve">, בצירוף אישור ניכוי מס במקור </w:t>
            </w:r>
            <w:proofErr w:type="spellStart"/>
            <w:r w:rsidRPr="00640739">
              <w:rPr>
                <w:rFonts w:asciiTheme="majorBidi" w:hAnsiTheme="majorBidi" w:cstheme="majorBidi"/>
                <w:sz w:val="20"/>
                <w:szCs w:val="20"/>
                <w:rtl/>
              </w:rPr>
              <w:t>הכל</w:t>
            </w:r>
            <w:proofErr w:type="spellEnd"/>
            <w:r w:rsidRPr="00640739">
              <w:rPr>
                <w:rFonts w:asciiTheme="majorBidi" w:hAnsiTheme="majorBidi" w:cstheme="majorBidi"/>
                <w:sz w:val="20"/>
                <w:szCs w:val="20"/>
                <w:rtl/>
              </w:rPr>
              <w:t xml:space="preserve"> בהתאם ובכפוף לאמור בחוק עסקאות גופים ציבוריים</w:t>
            </w:r>
          </w:p>
        </w:tc>
        <w:tc>
          <w:tcPr>
            <w:tcW w:w="566" w:type="dxa"/>
            <w:tcBorders>
              <w:top w:val="single" w:sz="4" w:space="0" w:color="000000"/>
              <w:left w:val="single" w:sz="4" w:space="0" w:color="000000"/>
              <w:bottom w:val="single" w:sz="4" w:space="0" w:color="000000"/>
              <w:right w:val="single" w:sz="4" w:space="0" w:color="000000"/>
            </w:tcBorders>
          </w:tcPr>
          <w:p w14:paraId="53866558" w14:textId="77777777" w:rsidR="00335996" w:rsidRPr="00640739" w:rsidRDefault="00B13D85" w:rsidP="00582BA0">
            <w:pPr>
              <w:spacing w:after="0" w:line="276" w:lineRule="auto"/>
              <w:ind w:left="30" w:firstLine="0"/>
              <w:jc w:val="left"/>
              <w:rPr>
                <w:rFonts w:asciiTheme="majorBidi" w:hAnsiTheme="majorBidi" w:cstheme="majorBidi"/>
              </w:rPr>
            </w:pPr>
            <w:r w:rsidRPr="00640739">
              <w:rPr>
                <w:rFonts w:asciiTheme="majorBidi" w:hAnsiTheme="majorBidi" w:cstheme="majorBidi"/>
                <w:sz w:val="20"/>
              </w:rPr>
              <w:t>1</w:t>
            </w:r>
          </w:p>
        </w:tc>
      </w:tr>
      <w:tr w:rsidR="00335996" w:rsidRPr="00640739" w14:paraId="1B032513" w14:textId="77777777">
        <w:trPr>
          <w:trHeight w:val="401"/>
        </w:trPr>
        <w:tc>
          <w:tcPr>
            <w:tcW w:w="8223" w:type="dxa"/>
            <w:tcBorders>
              <w:top w:val="single" w:sz="4" w:space="0" w:color="000000"/>
              <w:left w:val="single" w:sz="4" w:space="0" w:color="000000"/>
              <w:bottom w:val="single" w:sz="4" w:space="0" w:color="000000"/>
              <w:right w:val="single" w:sz="4" w:space="0" w:color="000000"/>
            </w:tcBorders>
          </w:tcPr>
          <w:p w14:paraId="79AE61A0" w14:textId="77777777" w:rsidR="00335996" w:rsidRPr="00640739" w:rsidRDefault="00B13D85" w:rsidP="00582BA0">
            <w:pPr>
              <w:spacing w:after="0" w:line="276" w:lineRule="auto"/>
              <w:ind w:left="6" w:firstLine="0"/>
              <w:jc w:val="left"/>
              <w:rPr>
                <w:rFonts w:asciiTheme="majorBidi" w:hAnsiTheme="majorBidi" w:cstheme="majorBidi"/>
              </w:rPr>
            </w:pPr>
            <w:r w:rsidRPr="00640739">
              <w:rPr>
                <w:rFonts w:asciiTheme="majorBidi" w:hAnsiTheme="majorBidi" w:cstheme="majorBidi"/>
                <w:sz w:val="20"/>
                <w:szCs w:val="20"/>
                <w:rtl/>
              </w:rPr>
              <w:t>העתק תעודת רישום המציע כתאגיד בישראל במרשם, תקפה על פי הוראות הדין הנוגעות לעניין.</w:t>
            </w:r>
          </w:p>
        </w:tc>
        <w:tc>
          <w:tcPr>
            <w:tcW w:w="566" w:type="dxa"/>
            <w:tcBorders>
              <w:top w:val="single" w:sz="4" w:space="0" w:color="000000"/>
              <w:left w:val="single" w:sz="4" w:space="0" w:color="000000"/>
              <w:bottom w:val="single" w:sz="4" w:space="0" w:color="000000"/>
              <w:right w:val="single" w:sz="4" w:space="0" w:color="000000"/>
            </w:tcBorders>
          </w:tcPr>
          <w:p w14:paraId="31E43648" w14:textId="77777777" w:rsidR="00335996" w:rsidRPr="00640739" w:rsidRDefault="00B13D85" w:rsidP="00582BA0">
            <w:pPr>
              <w:spacing w:after="0" w:line="276" w:lineRule="auto"/>
              <w:ind w:left="0" w:right="13" w:firstLine="0"/>
              <w:jc w:val="left"/>
              <w:rPr>
                <w:rFonts w:asciiTheme="majorBidi" w:hAnsiTheme="majorBidi" w:cstheme="majorBidi"/>
              </w:rPr>
            </w:pPr>
            <w:r w:rsidRPr="00640739">
              <w:rPr>
                <w:rFonts w:asciiTheme="majorBidi" w:hAnsiTheme="majorBidi" w:cstheme="majorBidi"/>
                <w:sz w:val="20"/>
              </w:rPr>
              <w:t>2</w:t>
            </w:r>
          </w:p>
        </w:tc>
      </w:tr>
      <w:tr w:rsidR="00335996" w:rsidRPr="00640739" w14:paraId="48E8CF50" w14:textId="77777777">
        <w:trPr>
          <w:trHeight w:val="401"/>
        </w:trPr>
        <w:tc>
          <w:tcPr>
            <w:tcW w:w="8223" w:type="dxa"/>
            <w:tcBorders>
              <w:top w:val="single" w:sz="4" w:space="0" w:color="000000"/>
              <w:left w:val="single" w:sz="4" w:space="0" w:color="000000"/>
              <w:bottom w:val="single" w:sz="4" w:space="0" w:color="000000"/>
              <w:right w:val="single" w:sz="4" w:space="0" w:color="000000"/>
            </w:tcBorders>
          </w:tcPr>
          <w:p w14:paraId="62B2173A" w14:textId="77777777" w:rsidR="00335996" w:rsidRPr="00640739" w:rsidRDefault="00B13D85" w:rsidP="00582BA0">
            <w:pPr>
              <w:spacing w:after="0" w:line="276" w:lineRule="auto"/>
              <w:ind w:left="26" w:firstLine="0"/>
              <w:jc w:val="left"/>
              <w:rPr>
                <w:rFonts w:asciiTheme="majorBidi" w:hAnsiTheme="majorBidi" w:cstheme="majorBidi"/>
              </w:rPr>
            </w:pPr>
            <w:r w:rsidRPr="00640739">
              <w:rPr>
                <w:rFonts w:asciiTheme="majorBidi" w:hAnsiTheme="majorBidi" w:cstheme="majorBidi"/>
                <w:sz w:val="20"/>
                <w:szCs w:val="20"/>
                <w:rtl/>
              </w:rPr>
              <w:t xml:space="preserve">אישור כי המציע אינו בעל חוב בגין אגרה למרשם הרלוונטי לשנים הקודמות לשנת </w:t>
            </w:r>
            <w:r w:rsidRPr="00640739">
              <w:rPr>
                <w:rFonts w:asciiTheme="majorBidi" w:hAnsiTheme="majorBidi" w:cstheme="majorBidi"/>
                <w:sz w:val="20"/>
                <w:szCs w:val="20"/>
              </w:rPr>
              <w:t>2016</w:t>
            </w:r>
          </w:p>
        </w:tc>
        <w:tc>
          <w:tcPr>
            <w:tcW w:w="566" w:type="dxa"/>
            <w:tcBorders>
              <w:top w:val="single" w:sz="4" w:space="0" w:color="000000"/>
              <w:left w:val="single" w:sz="4" w:space="0" w:color="000000"/>
              <w:bottom w:val="single" w:sz="4" w:space="0" w:color="000000"/>
              <w:right w:val="single" w:sz="4" w:space="0" w:color="000000"/>
            </w:tcBorders>
          </w:tcPr>
          <w:p w14:paraId="6531F74A" w14:textId="77777777" w:rsidR="00335996" w:rsidRPr="00640739" w:rsidRDefault="00B13D85" w:rsidP="00582BA0">
            <w:pPr>
              <w:spacing w:after="0" w:line="276" w:lineRule="auto"/>
              <w:ind w:left="0" w:right="13" w:firstLine="0"/>
              <w:jc w:val="left"/>
              <w:rPr>
                <w:rFonts w:asciiTheme="majorBidi" w:hAnsiTheme="majorBidi" w:cstheme="majorBidi"/>
              </w:rPr>
            </w:pPr>
            <w:r w:rsidRPr="00640739">
              <w:rPr>
                <w:rFonts w:asciiTheme="majorBidi" w:hAnsiTheme="majorBidi" w:cstheme="majorBidi"/>
                <w:sz w:val="20"/>
              </w:rPr>
              <w:t>3</w:t>
            </w:r>
          </w:p>
        </w:tc>
      </w:tr>
      <w:tr w:rsidR="00335996" w:rsidRPr="00640739" w14:paraId="5CF4EE87" w14:textId="77777777">
        <w:trPr>
          <w:trHeight w:val="398"/>
        </w:trPr>
        <w:tc>
          <w:tcPr>
            <w:tcW w:w="8223" w:type="dxa"/>
            <w:tcBorders>
              <w:top w:val="single" w:sz="4" w:space="0" w:color="000000"/>
              <w:left w:val="single" w:sz="4" w:space="0" w:color="000000"/>
              <w:bottom w:val="single" w:sz="4" w:space="0" w:color="000000"/>
              <w:right w:val="single" w:sz="4" w:space="0" w:color="000000"/>
            </w:tcBorders>
          </w:tcPr>
          <w:p w14:paraId="26660C73" w14:textId="77777777" w:rsidR="00335996" w:rsidRPr="00640739" w:rsidRDefault="00B13D85" w:rsidP="00582BA0">
            <w:pPr>
              <w:spacing w:after="0" w:line="276" w:lineRule="auto"/>
              <w:ind w:left="9" w:firstLine="0"/>
              <w:jc w:val="left"/>
              <w:rPr>
                <w:rFonts w:asciiTheme="majorBidi" w:hAnsiTheme="majorBidi" w:cstheme="majorBidi"/>
              </w:rPr>
            </w:pPr>
            <w:r w:rsidRPr="00640739">
              <w:rPr>
                <w:rFonts w:asciiTheme="majorBidi" w:hAnsiTheme="majorBidi" w:cstheme="majorBidi"/>
                <w:sz w:val="20"/>
                <w:szCs w:val="20"/>
                <w:rtl/>
              </w:rPr>
              <w:t>אישור כי המציע אינו בעל רישום כחברה מפרת חוק או בעל התראה לפני רישום כאמור</w:t>
            </w:r>
          </w:p>
        </w:tc>
        <w:tc>
          <w:tcPr>
            <w:tcW w:w="566" w:type="dxa"/>
            <w:tcBorders>
              <w:top w:val="single" w:sz="4" w:space="0" w:color="000000"/>
              <w:left w:val="single" w:sz="4" w:space="0" w:color="000000"/>
              <w:bottom w:val="single" w:sz="4" w:space="0" w:color="000000"/>
              <w:right w:val="single" w:sz="4" w:space="0" w:color="000000"/>
            </w:tcBorders>
          </w:tcPr>
          <w:p w14:paraId="33F87032" w14:textId="77777777" w:rsidR="00335996" w:rsidRPr="00640739" w:rsidRDefault="00B13D85" w:rsidP="00582BA0">
            <w:pPr>
              <w:spacing w:after="0" w:line="276" w:lineRule="auto"/>
              <w:ind w:left="0" w:right="13" w:firstLine="0"/>
              <w:jc w:val="left"/>
              <w:rPr>
                <w:rFonts w:asciiTheme="majorBidi" w:hAnsiTheme="majorBidi" w:cstheme="majorBidi"/>
              </w:rPr>
            </w:pPr>
            <w:r w:rsidRPr="00640739">
              <w:rPr>
                <w:rFonts w:asciiTheme="majorBidi" w:hAnsiTheme="majorBidi" w:cstheme="majorBidi"/>
                <w:sz w:val="20"/>
              </w:rPr>
              <w:t>4</w:t>
            </w:r>
          </w:p>
        </w:tc>
      </w:tr>
      <w:tr w:rsidR="00335996" w:rsidRPr="00640739" w14:paraId="58AFA6AE" w14:textId="77777777">
        <w:trPr>
          <w:trHeight w:val="401"/>
        </w:trPr>
        <w:tc>
          <w:tcPr>
            <w:tcW w:w="8223" w:type="dxa"/>
            <w:tcBorders>
              <w:top w:val="single" w:sz="4" w:space="0" w:color="000000"/>
              <w:left w:val="single" w:sz="4" w:space="0" w:color="000000"/>
              <w:bottom w:val="single" w:sz="4" w:space="0" w:color="000000"/>
              <w:right w:val="single" w:sz="4" w:space="0" w:color="000000"/>
            </w:tcBorders>
          </w:tcPr>
          <w:p w14:paraId="3B6F8C02" w14:textId="77777777" w:rsidR="00335996" w:rsidRPr="00640739" w:rsidRDefault="00B13D85" w:rsidP="00582BA0">
            <w:pPr>
              <w:spacing w:after="0" w:line="276" w:lineRule="auto"/>
              <w:ind w:left="18" w:firstLine="0"/>
              <w:jc w:val="left"/>
              <w:rPr>
                <w:rFonts w:asciiTheme="majorBidi" w:hAnsiTheme="majorBidi" w:cstheme="majorBidi"/>
              </w:rPr>
            </w:pPr>
            <w:r w:rsidRPr="00640739">
              <w:rPr>
                <w:rFonts w:asciiTheme="majorBidi" w:hAnsiTheme="majorBidi" w:cstheme="majorBidi"/>
                <w:sz w:val="20"/>
                <w:szCs w:val="20"/>
                <w:rtl/>
              </w:rPr>
              <w:t>אישור רואה חשבון לעניין "מחזיקה בשליטה"</w:t>
            </w:r>
          </w:p>
        </w:tc>
        <w:tc>
          <w:tcPr>
            <w:tcW w:w="566" w:type="dxa"/>
            <w:tcBorders>
              <w:top w:val="single" w:sz="4" w:space="0" w:color="000000"/>
              <w:left w:val="single" w:sz="4" w:space="0" w:color="000000"/>
              <w:bottom w:val="single" w:sz="4" w:space="0" w:color="000000"/>
              <w:right w:val="single" w:sz="4" w:space="0" w:color="000000"/>
            </w:tcBorders>
          </w:tcPr>
          <w:p w14:paraId="415AEFD5" w14:textId="77777777" w:rsidR="00335996" w:rsidRPr="00640739" w:rsidRDefault="00B13D85" w:rsidP="00582BA0">
            <w:pPr>
              <w:spacing w:after="0" w:line="276" w:lineRule="auto"/>
              <w:ind w:left="0" w:right="13" w:firstLine="0"/>
              <w:jc w:val="left"/>
              <w:rPr>
                <w:rFonts w:asciiTheme="majorBidi" w:hAnsiTheme="majorBidi" w:cstheme="majorBidi"/>
              </w:rPr>
            </w:pPr>
            <w:r w:rsidRPr="00640739">
              <w:rPr>
                <w:rFonts w:asciiTheme="majorBidi" w:hAnsiTheme="majorBidi" w:cstheme="majorBidi"/>
                <w:sz w:val="20"/>
              </w:rPr>
              <w:t>5</w:t>
            </w:r>
          </w:p>
        </w:tc>
      </w:tr>
      <w:tr w:rsidR="00335996" w:rsidRPr="00640739" w14:paraId="53376BD4" w14:textId="77777777">
        <w:trPr>
          <w:trHeight w:val="401"/>
        </w:trPr>
        <w:tc>
          <w:tcPr>
            <w:tcW w:w="8223" w:type="dxa"/>
            <w:tcBorders>
              <w:top w:val="single" w:sz="4" w:space="0" w:color="000000"/>
              <w:left w:val="single" w:sz="4" w:space="0" w:color="000000"/>
              <w:bottom w:val="single" w:sz="4" w:space="0" w:color="000000"/>
              <w:right w:val="single" w:sz="4" w:space="0" w:color="000000"/>
            </w:tcBorders>
          </w:tcPr>
          <w:p w14:paraId="659A350E" w14:textId="77777777" w:rsidR="00335996" w:rsidRPr="00640739" w:rsidRDefault="00B13D85" w:rsidP="00582BA0">
            <w:pPr>
              <w:spacing w:after="0" w:line="276" w:lineRule="auto"/>
              <w:ind w:left="20" w:firstLine="0"/>
              <w:jc w:val="left"/>
              <w:rPr>
                <w:rFonts w:asciiTheme="majorBidi" w:hAnsiTheme="majorBidi" w:cstheme="majorBidi"/>
              </w:rPr>
            </w:pPr>
            <w:r w:rsidRPr="00640739">
              <w:rPr>
                <w:rFonts w:asciiTheme="majorBidi" w:hAnsiTheme="majorBidi" w:cstheme="majorBidi"/>
                <w:sz w:val="20"/>
                <w:szCs w:val="20"/>
                <w:rtl/>
              </w:rPr>
              <w:t xml:space="preserve">ערבות בגין הגשת ההצעה על פי הנוסח המחייב בנספח </w:t>
            </w:r>
            <w:r w:rsidRPr="00640739">
              <w:rPr>
                <w:rFonts w:asciiTheme="majorBidi" w:hAnsiTheme="majorBidi" w:cstheme="majorBidi"/>
                <w:sz w:val="20"/>
                <w:szCs w:val="20"/>
              </w:rPr>
              <w:t>21</w:t>
            </w:r>
          </w:p>
        </w:tc>
        <w:tc>
          <w:tcPr>
            <w:tcW w:w="566" w:type="dxa"/>
            <w:tcBorders>
              <w:top w:val="single" w:sz="4" w:space="0" w:color="000000"/>
              <w:left w:val="single" w:sz="4" w:space="0" w:color="000000"/>
              <w:bottom w:val="single" w:sz="4" w:space="0" w:color="000000"/>
              <w:right w:val="single" w:sz="4" w:space="0" w:color="000000"/>
            </w:tcBorders>
          </w:tcPr>
          <w:p w14:paraId="67F23DBD" w14:textId="77777777" w:rsidR="00335996" w:rsidRPr="00640739" w:rsidRDefault="00B13D85" w:rsidP="00582BA0">
            <w:pPr>
              <w:spacing w:after="0" w:line="276" w:lineRule="auto"/>
              <w:ind w:left="0" w:right="13" w:firstLine="0"/>
              <w:jc w:val="left"/>
              <w:rPr>
                <w:rFonts w:asciiTheme="majorBidi" w:hAnsiTheme="majorBidi" w:cstheme="majorBidi"/>
              </w:rPr>
            </w:pPr>
            <w:r w:rsidRPr="00640739">
              <w:rPr>
                <w:rFonts w:asciiTheme="majorBidi" w:hAnsiTheme="majorBidi" w:cstheme="majorBidi"/>
                <w:sz w:val="20"/>
              </w:rPr>
              <w:t>6</w:t>
            </w:r>
          </w:p>
        </w:tc>
      </w:tr>
      <w:tr w:rsidR="00335996" w:rsidRPr="00640739" w14:paraId="00634387" w14:textId="77777777" w:rsidTr="00BC4C41">
        <w:trPr>
          <w:trHeight w:val="410"/>
        </w:trPr>
        <w:tc>
          <w:tcPr>
            <w:tcW w:w="8223" w:type="dxa"/>
            <w:tcBorders>
              <w:top w:val="single" w:sz="4" w:space="0" w:color="000000"/>
              <w:left w:val="single" w:sz="4" w:space="0" w:color="000000"/>
              <w:bottom w:val="single" w:sz="4" w:space="0" w:color="000000"/>
              <w:right w:val="single" w:sz="4" w:space="0" w:color="000000"/>
            </w:tcBorders>
          </w:tcPr>
          <w:p w14:paraId="10307AA3" w14:textId="77777777" w:rsidR="00335996" w:rsidRPr="00640739" w:rsidRDefault="00B13D85" w:rsidP="00582BA0">
            <w:pPr>
              <w:spacing w:after="0" w:line="276" w:lineRule="auto"/>
              <w:ind w:left="0" w:right="514" w:firstLine="19"/>
              <w:jc w:val="left"/>
              <w:rPr>
                <w:rFonts w:asciiTheme="majorBidi" w:hAnsiTheme="majorBidi" w:cstheme="majorBidi"/>
              </w:rPr>
            </w:pPr>
            <w:r w:rsidRPr="00640739">
              <w:rPr>
                <w:rFonts w:asciiTheme="majorBidi" w:hAnsiTheme="majorBidi" w:cstheme="majorBidi"/>
                <w:sz w:val="20"/>
                <w:szCs w:val="20"/>
                <w:rtl/>
              </w:rPr>
              <w:t>קורות חיים, תעודות השכלה והסכמי התקשרות עם הצוות המוצע על ידי המציע: ראש הצוות, מנהל הבקרה.</w:t>
            </w:r>
          </w:p>
        </w:tc>
        <w:tc>
          <w:tcPr>
            <w:tcW w:w="566" w:type="dxa"/>
            <w:tcBorders>
              <w:top w:val="single" w:sz="4" w:space="0" w:color="000000"/>
              <w:left w:val="single" w:sz="4" w:space="0" w:color="000000"/>
              <w:bottom w:val="single" w:sz="4" w:space="0" w:color="000000"/>
              <w:right w:val="single" w:sz="4" w:space="0" w:color="000000"/>
            </w:tcBorders>
          </w:tcPr>
          <w:p w14:paraId="2EDD71CB" w14:textId="77777777" w:rsidR="00335996" w:rsidRPr="00640739" w:rsidRDefault="00B13D85" w:rsidP="00582BA0">
            <w:pPr>
              <w:spacing w:after="0" w:line="276" w:lineRule="auto"/>
              <w:ind w:left="0" w:right="13" w:firstLine="0"/>
              <w:jc w:val="left"/>
              <w:rPr>
                <w:rFonts w:asciiTheme="majorBidi" w:hAnsiTheme="majorBidi" w:cstheme="majorBidi"/>
              </w:rPr>
            </w:pPr>
            <w:r w:rsidRPr="00640739">
              <w:rPr>
                <w:rFonts w:asciiTheme="majorBidi" w:hAnsiTheme="majorBidi" w:cstheme="majorBidi"/>
                <w:sz w:val="20"/>
              </w:rPr>
              <w:t>7</w:t>
            </w:r>
          </w:p>
        </w:tc>
      </w:tr>
      <w:tr w:rsidR="00335996" w:rsidRPr="00640739" w14:paraId="735A1E28" w14:textId="77777777">
        <w:trPr>
          <w:trHeight w:val="401"/>
        </w:trPr>
        <w:tc>
          <w:tcPr>
            <w:tcW w:w="8223" w:type="dxa"/>
            <w:tcBorders>
              <w:top w:val="single" w:sz="4" w:space="0" w:color="000000"/>
              <w:left w:val="single" w:sz="4" w:space="0" w:color="000000"/>
              <w:bottom w:val="single" w:sz="4" w:space="0" w:color="000000"/>
              <w:right w:val="single" w:sz="4" w:space="0" w:color="000000"/>
            </w:tcBorders>
          </w:tcPr>
          <w:p w14:paraId="7B225028" w14:textId="77777777" w:rsidR="00335996" w:rsidRPr="00640739" w:rsidRDefault="00B13D85" w:rsidP="00582BA0">
            <w:pPr>
              <w:spacing w:after="0" w:line="276" w:lineRule="auto"/>
              <w:ind w:left="9" w:firstLine="0"/>
              <w:jc w:val="left"/>
              <w:rPr>
                <w:rFonts w:asciiTheme="majorBidi" w:hAnsiTheme="majorBidi" w:cstheme="majorBidi"/>
              </w:rPr>
            </w:pPr>
            <w:r w:rsidRPr="00640739">
              <w:rPr>
                <w:rFonts w:asciiTheme="majorBidi" w:hAnsiTheme="majorBidi" w:cstheme="majorBidi"/>
                <w:sz w:val="20"/>
                <w:szCs w:val="20"/>
                <w:rtl/>
              </w:rPr>
              <w:t>טבלה עם רשימת שמות יועצים, עם תיאור תמציתי של הרקע המקצועי</w:t>
            </w:r>
          </w:p>
        </w:tc>
        <w:tc>
          <w:tcPr>
            <w:tcW w:w="566" w:type="dxa"/>
            <w:tcBorders>
              <w:top w:val="single" w:sz="4" w:space="0" w:color="000000"/>
              <w:left w:val="single" w:sz="4" w:space="0" w:color="000000"/>
              <w:bottom w:val="single" w:sz="4" w:space="0" w:color="000000"/>
              <w:right w:val="single" w:sz="4" w:space="0" w:color="000000"/>
            </w:tcBorders>
          </w:tcPr>
          <w:p w14:paraId="6E69FE9F" w14:textId="77777777" w:rsidR="00335996" w:rsidRPr="00640739" w:rsidRDefault="00B13D85" w:rsidP="00582BA0">
            <w:pPr>
              <w:spacing w:after="0" w:line="276" w:lineRule="auto"/>
              <w:ind w:left="0" w:right="13" w:firstLine="0"/>
              <w:jc w:val="left"/>
              <w:rPr>
                <w:rFonts w:asciiTheme="majorBidi" w:hAnsiTheme="majorBidi" w:cstheme="majorBidi"/>
              </w:rPr>
            </w:pPr>
            <w:r w:rsidRPr="00640739">
              <w:rPr>
                <w:rFonts w:asciiTheme="majorBidi" w:hAnsiTheme="majorBidi" w:cstheme="majorBidi"/>
                <w:sz w:val="20"/>
              </w:rPr>
              <w:t>8</w:t>
            </w:r>
          </w:p>
        </w:tc>
      </w:tr>
    </w:tbl>
    <w:p w14:paraId="6343E33C" w14:textId="77777777" w:rsidR="00335996" w:rsidRPr="00640739" w:rsidRDefault="00335996" w:rsidP="00582BA0">
      <w:pPr>
        <w:spacing w:after="0" w:line="276" w:lineRule="auto"/>
        <w:ind w:left="0" w:right="582" w:firstLine="0"/>
        <w:jc w:val="left"/>
        <w:rPr>
          <w:rFonts w:asciiTheme="majorBidi" w:hAnsiTheme="majorBidi" w:cstheme="majorBidi"/>
        </w:rPr>
      </w:pPr>
    </w:p>
    <w:p w14:paraId="3E7154A1" w14:textId="77777777" w:rsidR="00335996" w:rsidRPr="00640739" w:rsidRDefault="00B13D85" w:rsidP="00582BA0">
      <w:pPr>
        <w:numPr>
          <w:ilvl w:val="0"/>
          <w:numId w:val="45"/>
        </w:numPr>
        <w:spacing w:after="0" w:line="276" w:lineRule="auto"/>
        <w:ind w:hanging="428"/>
        <w:jc w:val="left"/>
        <w:rPr>
          <w:rFonts w:asciiTheme="majorBidi" w:hAnsiTheme="majorBidi" w:cstheme="majorBidi"/>
        </w:rPr>
      </w:pPr>
      <w:r w:rsidRPr="00640739">
        <w:rPr>
          <w:rFonts w:asciiTheme="majorBidi" w:hAnsiTheme="majorBidi" w:cstheme="majorBidi"/>
          <w:b/>
          <w:bCs/>
          <w:rtl/>
        </w:rPr>
        <w:t>נספחים</w:t>
      </w:r>
    </w:p>
    <w:p w14:paraId="1CC88A8B" w14:textId="77777777" w:rsidR="00335996" w:rsidRPr="00640739" w:rsidRDefault="00335996" w:rsidP="00582BA0">
      <w:pPr>
        <w:spacing w:after="0" w:line="276" w:lineRule="auto"/>
        <w:ind w:left="3325" w:firstLine="0"/>
        <w:jc w:val="left"/>
        <w:rPr>
          <w:rFonts w:asciiTheme="majorBidi" w:hAnsiTheme="majorBidi" w:cstheme="majorBidi"/>
        </w:rPr>
      </w:pPr>
    </w:p>
    <w:tbl>
      <w:tblPr>
        <w:tblStyle w:val="TableGrid"/>
        <w:tblW w:w="8789" w:type="dxa"/>
        <w:tblInd w:w="179" w:type="dxa"/>
        <w:tblCellMar>
          <w:top w:w="47" w:type="dxa"/>
          <w:left w:w="115" w:type="dxa"/>
          <w:right w:w="110" w:type="dxa"/>
        </w:tblCellMar>
        <w:tblLook w:val="04A0" w:firstRow="1" w:lastRow="0" w:firstColumn="1" w:lastColumn="0" w:noHBand="0" w:noVBand="1"/>
      </w:tblPr>
      <w:tblGrid>
        <w:gridCol w:w="6994"/>
        <w:gridCol w:w="1795"/>
      </w:tblGrid>
      <w:tr w:rsidR="00335996" w:rsidRPr="00640739" w14:paraId="319C644B" w14:textId="77777777">
        <w:trPr>
          <w:trHeight w:val="398"/>
        </w:trPr>
        <w:tc>
          <w:tcPr>
            <w:tcW w:w="6994" w:type="dxa"/>
            <w:tcBorders>
              <w:top w:val="single" w:sz="4" w:space="0" w:color="000000"/>
              <w:left w:val="single" w:sz="4" w:space="0" w:color="000000"/>
              <w:bottom w:val="single" w:sz="4" w:space="0" w:color="000000"/>
              <w:right w:val="single" w:sz="4" w:space="0" w:color="000000"/>
            </w:tcBorders>
            <w:shd w:val="clear" w:color="auto" w:fill="D9D9D9"/>
          </w:tcPr>
          <w:p w14:paraId="5477B91B" w14:textId="77777777" w:rsidR="00335996" w:rsidRPr="00640739" w:rsidRDefault="00B13D85" w:rsidP="00582BA0">
            <w:pPr>
              <w:spacing w:after="0" w:line="276" w:lineRule="auto"/>
              <w:ind w:left="12" w:firstLine="0"/>
              <w:jc w:val="left"/>
              <w:rPr>
                <w:rFonts w:asciiTheme="majorBidi" w:hAnsiTheme="majorBidi" w:cstheme="majorBidi"/>
              </w:rPr>
            </w:pPr>
            <w:r w:rsidRPr="00640739">
              <w:rPr>
                <w:rFonts w:asciiTheme="majorBidi" w:hAnsiTheme="majorBidi" w:cstheme="majorBidi"/>
                <w:b/>
                <w:bCs/>
                <w:sz w:val="20"/>
                <w:szCs w:val="20"/>
                <w:rtl/>
              </w:rPr>
              <w:t>שם הנספח</w:t>
            </w:r>
          </w:p>
        </w:tc>
        <w:tc>
          <w:tcPr>
            <w:tcW w:w="1795" w:type="dxa"/>
            <w:tcBorders>
              <w:top w:val="single" w:sz="4" w:space="0" w:color="000000"/>
              <w:left w:val="single" w:sz="4" w:space="0" w:color="000000"/>
              <w:bottom w:val="single" w:sz="4" w:space="0" w:color="000000"/>
              <w:right w:val="single" w:sz="4" w:space="0" w:color="000000"/>
            </w:tcBorders>
            <w:shd w:val="clear" w:color="auto" w:fill="D9D9D9"/>
          </w:tcPr>
          <w:p w14:paraId="10052D02" w14:textId="77777777" w:rsidR="00335996" w:rsidRPr="00640739" w:rsidRDefault="00B13D85" w:rsidP="00582BA0">
            <w:pPr>
              <w:spacing w:after="0" w:line="276" w:lineRule="auto"/>
              <w:ind w:left="11" w:firstLine="0"/>
              <w:jc w:val="left"/>
              <w:rPr>
                <w:rFonts w:asciiTheme="majorBidi" w:hAnsiTheme="majorBidi" w:cstheme="majorBidi"/>
              </w:rPr>
            </w:pPr>
            <w:r w:rsidRPr="00640739">
              <w:rPr>
                <w:rFonts w:asciiTheme="majorBidi" w:hAnsiTheme="majorBidi" w:cstheme="majorBidi"/>
                <w:b/>
                <w:bCs/>
                <w:sz w:val="20"/>
                <w:szCs w:val="20"/>
                <w:rtl/>
              </w:rPr>
              <w:t>מס. נספח</w:t>
            </w:r>
          </w:p>
        </w:tc>
      </w:tr>
      <w:tr w:rsidR="00335996" w:rsidRPr="00640739" w14:paraId="51E5F7A0" w14:textId="77777777">
        <w:trPr>
          <w:trHeight w:val="400"/>
        </w:trPr>
        <w:tc>
          <w:tcPr>
            <w:tcW w:w="6994" w:type="dxa"/>
            <w:tcBorders>
              <w:top w:val="single" w:sz="4" w:space="0" w:color="000000"/>
              <w:left w:val="single" w:sz="4" w:space="0" w:color="000000"/>
              <w:bottom w:val="single" w:sz="4" w:space="0" w:color="000000"/>
              <w:right w:val="single" w:sz="4" w:space="0" w:color="000000"/>
            </w:tcBorders>
          </w:tcPr>
          <w:p w14:paraId="57C05E6C" w14:textId="77777777" w:rsidR="00335996" w:rsidRPr="00640739" w:rsidRDefault="00B13D85" w:rsidP="00582BA0">
            <w:pPr>
              <w:spacing w:after="0" w:line="276" w:lineRule="auto"/>
              <w:ind w:left="12" w:firstLine="0"/>
              <w:jc w:val="left"/>
              <w:rPr>
                <w:rFonts w:asciiTheme="majorBidi" w:hAnsiTheme="majorBidi" w:cstheme="majorBidi"/>
              </w:rPr>
            </w:pPr>
            <w:r w:rsidRPr="00640739">
              <w:rPr>
                <w:rFonts w:asciiTheme="majorBidi" w:hAnsiTheme="majorBidi" w:cstheme="majorBidi"/>
                <w:sz w:val="20"/>
                <w:szCs w:val="20"/>
                <w:rtl/>
              </w:rPr>
              <w:t>הצהרה אודות אימות פרטי המציע</w:t>
            </w:r>
          </w:p>
        </w:tc>
        <w:tc>
          <w:tcPr>
            <w:tcW w:w="1795" w:type="dxa"/>
            <w:tcBorders>
              <w:top w:val="single" w:sz="4" w:space="0" w:color="000000"/>
              <w:left w:val="single" w:sz="4" w:space="0" w:color="000000"/>
              <w:bottom w:val="single" w:sz="4" w:space="0" w:color="000000"/>
              <w:right w:val="single" w:sz="4" w:space="0" w:color="000000"/>
            </w:tcBorders>
          </w:tcPr>
          <w:p w14:paraId="09F33286" w14:textId="77777777" w:rsidR="00335996" w:rsidRPr="00640739" w:rsidRDefault="00B13D85" w:rsidP="00582BA0">
            <w:pPr>
              <w:spacing w:after="0" w:line="276" w:lineRule="auto"/>
              <w:ind w:left="0" w:right="11" w:firstLine="0"/>
              <w:jc w:val="left"/>
              <w:rPr>
                <w:rFonts w:asciiTheme="majorBidi" w:hAnsiTheme="majorBidi" w:cstheme="majorBidi"/>
              </w:rPr>
            </w:pPr>
            <w:r w:rsidRPr="00640739">
              <w:rPr>
                <w:rFonts w:asciiTheme="majorBidi" w:hAnsiTheme="majorBidi" w:cstheme="majorBidi"/>
                <w:sz w:val="20"/>
              </w:rPr>
              <w:t>11</w:t>
            </w:r>
          </w:p>
        </w:tc>
      </w:tr>
      <w:tr w:rsidR="00335996" w:rsidRPr="00640739" w14:paraId="7C951554" w14:textId="77777777">
        <w:trPr>
          <w:trHeight w:val="401"/>
        </w:trPr>
        <w:tc>
          <w:tcPr>
            <w:tcW w:w="6994" w:type="dxa"/>
            <w:tcBorders>
              <w:top w:val="single" w:sz="4" w:space="0" w:color="000000"/>
              <w:left w:val="single" w:sz="4" w:space="0" w:color="000000"/>
              <w:bottom w:val="single" w:sz="4" w:space="0" w:color="000000"/>
              <w:right w:val="single" w:sz="4" w:space="0" w:color="000000"/>
            </w:tcBorders>
          </w:tcPr>
          <w:p w14:paraId="7E5990C2" w14:textId="77777777" w:rsidR="00335996" w:rsidRPr="00640739" w:rsidRDefault="00B13D85" w:rsidP="00582BA0">
            <w:pPr>
              <w:spacing w:after="0" w:line="276" w:lineRule="auto"/>
              <w:ind w:left="0" w:firstLine="0"/>
              <w:jc w:val="left"/>
              <w:rPr>
                <w:rFonts w:asciiTheme="majorBidi" w:hAnsiTheme="majorBidi" w:cstheme="majorBidi"/>
              </w:rPr>
            </w:pPr>
            <w:r w:rsidRPr="00640739">
              <w:rPr>
                <w:rFonts w:asciiTheme="majorBidi" w:hAnsiTheme="majorBidi" w:cstheme="majorBidi"/>
                <w:sz w:val="20"/>
                <w:szCs w:val="20"/>
                <w:rtl/>
              </w:rPr>
              <w:t>הצהרה אודות היעדר הרשעות בגין העסקת עובדים זרים ושכר מינימום</w:t>
            </w:r>
          </w:p>
        </w:tc>
        <w:tc>
          <w:tcPr>
            <w:tcW w:w="1795" w:type="dxa"/>
            <w:tcBorders>
              <w:top w:val="single" w:sz="4" w:space="0" w:color="000000"/>
              <w:left w:val="single" w:sz="4" w:space="0" w:color="000000"/>
              <w:bottom w:val="single" w:sz="4" w:space="0" w:color="000000"/>
              <w:right w:val="single" w:sz="4" w:space="0" w:color="000000"/>
            </w:tcBorders>
          </w:tcPr>
          <w:p w14:paraId="4D13684C" w14:textId="77777777" w:rsidR="00335996" w:rsidRPr="00640739" w:rsidRDefault="00B13D85" w:rsidP="00582BA0">
            <w:pPr>
              <w:spacing w:after="0" w:line="276" w:lineRule="auto"/>
              <w:ind w:left="0" w:right="11" w:firstLine="0"/>
              <w:jc w:val="left"/>
              <w:rPr>
                <w:rFonts w:asciiTheme="majorBidi" w:hAnsiTheme="majorBidi" w:cstheme="majorBidi"/>
              </w:rPr>
            </w:pPr>
            <w:r w:rsidRPr="00640739">
              <w:rPr>
                <w:rFonts w:asciiTheme="majorBidi" w:hAnsiTheme="majorBidi" w:cstheme="majorBidi"/>
                <w:sz w:val="20"/>
              </w:rPr>
              <w:t>12</w:t>
            </w:r>
          </w:p>
        </w:tc>
      </w:tr>
      <w:tr w:rsidR="00335996" w:rsidRPr="00640739" w14:paraId="4E5959A6" w14:textId="77777777">
        <w:trPr>
          <w:trHeight w:val="401"/>
        </w:trPr>
        <w:tc>
          <w:tcPr>
            <w:tcW w:w="6994" w:type="dxa"/>
            <w:tcBorders>
              <w:top w:val="single" w:sz="4" w:space="0" w:color="000000"/>
              <w:left w:val="single" w:sz="4" w:space="0" w:color="000000"/>
              <w:bottom w:val="single" w:sz="4" w:space="0" w:color="000000"/>
              <w:right w:val="single" w:sz="4" w:space="0" w:color="000000"/>
            </w:tcBorders>
          </w:tcPr>
          <w:p w14:paraId="7E604307" w14:textId="77777777" w:rsidR="00335996" w:rsidRPr="00640739" w:rsidRDefault="00B13D85" w:rsidP="00582BA0">
            <w:pPr>
              <w:spacing w:after="0" w:line="276" w:lineRule="auto"/>
              <w:ind w:left="13" w:firstLine="0"/>
              <w:jc w:val="left"/>
              <w:rPr>
                <w:rFonts w:asciiTheme="majorBidi" w:hAnsiTheme="majorBidi" w:cstheme="majorBidi"/>
              </w:rPr>
            </w:pPr>
            <w:r w:rsidRPr="00640739">
              <w:rPr>
                <w:rFonts w:asciiTheme="majorBidi" w:hAnsiTheme="majorBidi" w:cstheme="majorBidi"/>
                <w:sz w:val="20"/>
                <w:szCs w:val="20"/>
                <w:rtl/>
              </w:rPr>
              <w:t>הצהרה אודות היעדר ניגוד עניינים</w:t>
            </w:r>
          </w:p>
        </w:tc>
        <w:tc>
          <w:tcPr>
            <w:tcW w:w="1795" w:type="dxa"/>
            <w:tcBorders>
              <w:top w:val="single" w:sz="4" w:space="0" w:color="000000"/>
              <w:left w:val="single" w:sz="4" w:space="0" w:color="000000"/>
              <w:bottom w:val="single" w:sz="4" w:space="0" w:color="000000"/>
              <w:right w:val="single" w:sz="4" w:space="0" w:color="000000"/>
            </w:tcBorders>
          </w:tcPr>
          <w:p w14:paraId="4DF86C23" w14:textId="77777777" w:rsidR="00335996" w:rsidRPr="00640739" w:rsidRDefault="00B13D85" w:rsidP="00582BA0">
            <w:pPr>
              <w:spacing w:after="0" w:line="276" w:lineRule="auto"/>
              <w:ind w:left="0" w:right="11" w:firstLine="0"/>
              <w:jc w:val="left"/>
              <w:rPr>
                <w:rFonts w:asciiTheme="majorBidi" w:hAnsiTheme="majorBidi" w:cstheme="majorBidi"/>
              </w:rPr>
            </w:pPr>
            <w:r w:rsidRPr="00640739">
              <w:rPr>
                <w:rFonts w:asciiTheme="majorBidi" w:hAnsiTheme="majorBidi" w:cstheme="majorBidi"/>
                <w:sz w:val="20"/>
              </w:rPr>
              <w:t>13</w:t>
            </w:r>
          </w:p>
        </w:tc>
      </w:tr>
      <w:tr w:rsidR="00335996" w:rsidRPr="00640739" w14:paraId="614A2029" w14:textId="77777777">
        <w:trPr>
          <w:trHeight w:val="398"/>
        </w:trPr>
        <w:tc>
          <w:tcPr>
            <w:tcW w:w="6994" w:type="dxa"/>
            <w:tcBorders>
              <w:top w:val="single" w:sz="4" w:space="0" w:color="000000"/>
              <w:left w:val="single" w:sz="4" w:space="0" w:color="000000"/>
              <w:bottom w:val="single" w:sz="4" w:space="0" w:color="000000"/>
              <w:right w:val="single" w:sz="4" w:space="0" w:color="000000"/>
            </w:tcBorders>
          </w:tcPr>
          <w:p w14:paraId="54D11476" w14:textId="77777777" w:rsidR="00335996" w:rsidRPr="00640739" w:rsidRDefault="00B13D85" w:rsidP="00582BA0">
            <w:pPr>
              <w:spacing w:after="0" w:line="276" w:lineRule="auto"/>
              <w:ind w:left="13" w:firstLine="0"/>
              <w:jc w:val="left"/>
              <w:rPr>
                <w:rFonts w:asciiTheme="majorBidi" w:hAnsiTheme="majorBidi" w:cstheme="majorBidi"/>
              </w:rPr>
            </w:pPr>
            <w:r w:rsidRPr="00640739">
              <w:rPr>
                <w:rFonts w:asciiTheme="majorBidi" w:hAnsiTheme="majorBidi" w:cstheme="majorBidi"/>
                <w:sz w:val="20"/>
                <w:szCs w:val="20"/>
                <w:rtl/>
              </w:rPr>
              <w:t>הצהרה אודות אי תיאום הצעות במכרז</w:t>
            </w:r>
          </w:p>
        </w:tc>
        <w:tc>
          <w:tcPr>
            <w:tcW w:w="1795" w:type="dxa"/>
            <w:tcBorders>
              <w:top w:val="single" w:sz="4" w:space="0" w:color="000000"/>
              <w:left w:val="single" w:sz="4" w:space="0" w:color="000000"/>
              <w:bottom w:val="single" w:sz="4" w:space="0" w:color="000000"/>
              <w:right w:val="single" w:sz="4" w:space="0" w:color="000000"/>
            </w:tcBorders>
          </w:tcPr>
          <w:p w14:paraId="740AE6EE" w14:textId="77777777" w:rsidR="00335996" w:rsidRPr="00640739" w:rsidRDefault="00B13D85" w:rsidP="00582BA0">
            <w:pPr>
              <w:spacing w:after="0" w:line="276" w:lineRule="auto"/>
              <w:ind w:left="0" w:right="11" w:firstLine="0"/>
              <w:jc w:val="left"/>
              <w:rPr>
                <w:rFonts w:asciiTheme="majorBidi" w:hAnsiTheme="majorBidi" w:cstheme="majorBidi"/>
              </w:rPr>
            </w:pPr>
            <w:r w:rsidRPr="00640739">
              <w:rPr>
                <w:rFonts w:asciiTheme="majorBidi" w:hAnsiTheme="majorBidi" w:cstheme="majorBidi"/>
                <w:sz w:val="20"/>
              </w:rPr>
              <w:t>14</w:t>
            </w:r>
          </w:p>
        </w:tc>
      </w:tr>
      <w:tr w:rsidR="00335996" w:rsidRPr="00640739" w14:paraId="2E88B4C4" w14:textId="77777777">
        <w:trPr>
          <w:trHeight w:val="401"/>
        </w:trPr>
        <w:tc>
          <w:tcPr>
            <w:tcW w:w="6994" w:type="dxa"/>
            <w:tcBorders>
              <w:top w:val="single" w:sz="4" w:space="0" w:color="000000"/>
              <w:left w:val="single" w:sz="4" w:space="0" w:color="000000"/>
              <w:bottom w:val="single" w:sz="4" w:space="0" w:color="000000"/>
              <w:right w:val="single" w:sz="4" w:space="0" w:color="000000"/>
            </w:tcBorders>
          </w:tcPr>
          <w:p w14:paraId="73C0ADB7" w14:textId="77777777" w:rsidR="00335996" w:rsidRPr="00640739" w:rsidRDefault="00B13D85" w:rsidP="00582BA0">
            <w:pPr>
              <w:spacing w:after="0" w:line="276" w:lineRule="auto"/>
              <w:ind w:left="11" w:firstLine="0"/>
              <w:jc w:val="left"/>
              <w:rPr>
                <w:rFonts w:asciiTheme="majorBidi" w:hAnsiTheme="majorBidi" w:cstheme="majorBidi"/>
              </w:rPr>
            </w:pPr>
            <w:r w:rsidRPr="00640739">
              <w:rPr>
                <w:rFonts w:asciiTheme="majorBidi" w:hAnsiTheme="majorBidi" w:cstheme="majorBidi"/>
                <w:sz w:val="20"/>
                <w:szCs w:val="20"/>
                <w:rtl/>
              </w:rPr>
              <w:t>הצהרה אודות ניסיון המציע</w:t>
            </w:r>
          </w:p>
        </w:tc>
        <w:tc>
          <w:tcPr>
            <w:tcW w:w="1795" w:type="dxa"/>
            <w:tcBorders>
              <w:top w:val="single" w:sz="4" w:space="0" w:color="000000"/>
              <w:left w:val="single" w:sz="4" w:space="0" w:color="000000"/>
              <w:bottom w:val="single" w:sz="4" w:space="0" w:color="000000"/>
              <w:right w:val="single" w:sz="4" w:space="0" w:color="000000"/>
            </w:tcBorders>
          </w:tcPr>
          <w:p w14:paraId="41D54A1B" w14:textId="77777777" w:rsidR="00335996" w:rsidRPr="00640739" w:rsidRDefault="00B13D85" w:rsidP="00582BA0">
            <w:pPr>
              <w:spacing w:after="0" w:line="276" w:lineRule="auto"/>
              <w:ind w:left="0" w:right="11" w:firstLine="0"/>
              <w:jc w:val="left"/>
              <w:rPr>
                <w:rFonts w:asciiTheme="majorBidi" w:hAnsiTheme="majorBidi" w:cstheme="majorBidi"/>
              </w:rPr>
            </w:pPr>
            <w:r w:rsidRPr="00640739">
              <w:rPr>
                <w:rFonts w:asciiTheme="majorBidi" w:hAnsiTheme="majorBidi" w:cstheme="majorBidi"/>
                <w:sz w:val="20"/>
              </w:rPr>
              <w:t>15</w:t>
            </w:r>
          </w:p>
        </w:tc>
      </w:tr>
      <w:tr w:rsidR="00335996" w:rsidRPr="00640739" w14:paraId="3185DEBF" w14:textId="77777777">
        <w:trPr>
          <w:trHeight w:val="401"/>
        </w:trPr>
        <w:tc>
          <w:tcPr>
            <w:tcW w:w="6994" w:type="dxa"/>
            <w:tcBorders>
              <w:top w:val="single" w:sz="4" w:space="0" w:color="000000"/>
              <w:left w:val="single" w:sz="4" w:space="0" w:color="000000"/>
              <w:bottom w:val="single" w:sz="4" w:space="0" w:color="000000"/>
              <w:right w:val="single" w:sz="4" w:space="0" w:color="000000"/>
            </w:tcBorders>
          </w:tcPr>
          <w:p w14:paraId="4D8B9D91" w14:textId="77777777" w:rsidR="00335996" w:rsidRPr="00640739" w:rsidRDefault="00B13D85" w:rsidP="00582BA0">
            <w:pPr>
              <w:spacing w:after="0" w:line="276" w:lineRule="auto"/>
              <w:ind w:left="8" w:firstLine="0"/>
              <w:jc w:val="left"/>
              <w:rPr>
                <w:rFonts w:asciiTheme="majorBidi" w:hAnsiTheme="majorBidi" w:cstheme="majorBidi"/>
              </w:rPr>
            </w:pPr>
            <w:r w:rsidRPr="00640739">
              <w:rPr>
                <w:rFonts w:asciiTheme="majorBidi" w:hAnsiTheme="majorBidi" w:cstheme="majorBidi"/>
                <w:sz w:val="20"/>
                <w:szCs w:val="20"/>
                <w:rtl/>
              </w:rPr>
              <w:t>הצעת המחיר של המציע במכרז</w:t>
            </w:r>
          </w:p>
        </w:tc>
        <w:tc>
          <w:tcPr>
            <w:tcW w:w="1795" w:type="dxa"/>
            <w:tcBorders>
              <w:top w:val="single" w:sz="4" w:space="0" w:color="000000"/>
              <w:left w:val="single" w:sz="4" w:space="0" w:color="000000"/>
              <w:bottom w:val="single" w:sz="4" w:space="0" w:color="000000"/>
              <w:right w:val="single" w:sz="4" w:space="0" w:color="000000"/>
            </w:tcBorders>
          </w:tcPr>
          <w:p w14:paraId="00289FC4" w14:textId="77777777" w:rsidR="00335996" w:rsidRPr="00640739" w:rsidRDefault="00B13D85" w:rsidP="00582BA0">
            <w:pPr>
              <w:spacing w:after="0" w:line="276" w:lineRule="auto"/>
              <w:ind w:left="0" w:right="11" w:firstLine="0"/>
              <w:jc w:val="left"/>
              <w:rPr>
                <w:rFonts w:asciiTheme="majorBidi" w:hAnsiTheme="majorBidi" w:cstheme="majorBidi"/>
              </w:rPr>
            </w:pPr>
            <w:r w:rsidRPr="00640739">
              <w:rPr>
                <w:rFonts w:asciiTheme="majorBidi" w:hAnsiTheme="majorBidi" w:cstheme="majorBidi"/>
                <w:sz w:val="20"/>
              </w:rPr>
              <w:t>19</w:t>
            </w:r>
          </w:p>
        </w:tc>
      </w:tr>
      <w:tr w:rsidR="00335996" w:rsidRPr="00640739" w14:paraId="345E27DB" w14:textId="77777777">
        <w:trPr>
          <w:trHeight w:val="398"/>
        </w:trPr>
        <w:tc>
          <w:tcPr>
            <w:tcW w:w="6994" w:type="dxa"/>
            <w:tcBorders>
              <w:top w:val="single" w:sz="4" w:space="0" w:color="000000"/>
              <w:left w:val="single" w:sz="4" w:space="0" w:color="000000"/>
              <w:bottom w:val="single" w:sz="4" w:space="0" w:color="000000"/>
              <w:right w:val="single" w:sz="4" w:space="0" w:color="000000"/>
            </w:tcBorders>
          </w:tcPr>
          <w:p w14:paraId="77BF163C" w14:textId="77777777" w:rsidR="00335996" w:rsidRPr="00640739" w:rsidRDefault="00B13D85" w:rsidP="00582BA0">
            <w:pPr>
              <w:spacing w:after="0" w:line="276" w:lineRule="auto"/>
              <w:ind w:left="12" w:firstLine="0"/>
              <w:jc w:val="left"/>
              <w:rPr>
                <w:rFonts w:asciiTheme="majorBidi" w:hAnsiTheme="majorBidi" w:cstheme="majorBidi"/>
              </w:rPr>
            </w:pPr>
            <w:r w:rsidRPr="00640739">
              <w:rPr>
                <w:rFonts w:asciiTheme="majorBidi" w:hAnsiTheme="majorBidi" w:cstheme="majorBidi"/>
                <w:sz w:val="20"/>
                <w:szCs w:val="20"/>
                <w:rtl/>
              </w:rPr>
              <w:t>הסכם התקשרות בין המשרד  לזוכה</w:t>
            </w:r>
          </w:p>
        </w:tc>
        <w:tc>
          <w:tcPr>
            <w:tcW w:w="1795" w:type="dxa"/>
            <w:tcBorders>
              <w:top w:val="single" w:sz="4" w:space="0" w:color="000000"/>
              <w:left w:val="single" w:sz="4" w:space="0" w:color="000000"/>
              <w:bottom w:val="single" w:sz="4" w:space="0" w:color="000000"/>
              <w:right w:val="single" w:sz="4" w:space="0" w:color="000000"/>
            </w:tcBorders>
          </w:tcPr>
          <w:p w14:paraId="78C4E3A5" w14:textId="77777777" w:rsidR="00335996" w:rsidRPr="00640739" w:rsidRDefault="00B13D85" w:rsidP="00582BA0">
            <w:pPr>
              <w:spacing w:after="0" w:line="276" w:lineRule="auto"/>
              <w:ind w:left="0" w:right="11" w:firstLine="0"/>
              <w:jc w:val="left"/>
              <w:rPr>
                <w:rFonts w:asciiTheme="majorBidi" w:hAnsiTheme="majorBidi" w:cstheme="majorBidi"/>
              </w:rPr>
            </w:pPr>
            <w:r w:rsidRPr="00640739">
              <w:rPr>
                <w:rFonts w:asciiTheme="majorBidi" w:hAnsiTheme="majorBidi" w:cstheme="majorBidi"/>
                <w:sz w:val="20"/>
              </w:rPr>
              <w:t>20</w:t>
            </w:r>
          </w:p>
        </w:tc>
      </w:tr>
      <w:tr w:rsidR="00335996" w:rsidRPr="00640739" w14:paraId="0537AA13" w14:textId="77777777">
        <w:trPr>
          <w:trHeight w:val="401"/>
        </w:trPr>
        <w:tc>
          <w:tcPr>
            <w:tcW w:w="6994" w:type="dxa"/>
            <w:tcBorders>
              <w:top w:val="single" w:sz="4" w:space="0" w:color="000000"/>
              <w:left w:val="single" w:sz="4" w:space="0" w:color="000000"/>
              <w:bottom w:val="single" w:sz="4" w:space="0" w:color="000000"/>
              <w:right w:val="single" w:sz="4" w:space="0" w:color="000000"/>
            </w:tcBorders>
          </w:tcPr>
          <w:p w14:paraId="1B2BBA3A" w14:textId="77777777" w:rsidR="00335996" w:rsidRPr="00640739" w:rsidRDefault="00B13D85" w:rsidP="00582BA0">
            <w:pPr>
              <w:spacing w:after="0" w:line="276" w:lineRule="auto"/>
              <w:ind w:left="12" w:firstLine="0"/>
              <w:jc w:val="left"/>
              <w:rPr>
                <w:rFonts w:asciiTheme="majorBidi" w:hAnsiTheme="majorBidi" w:cstheme="majorBidi"/>
              </w:rPr>
            </w:pPr>
            <w:r w:rsidRPr="00640739">
              <w:rPr>
                <w:rFonts w:asciiTheme="majorBidi" w:hAnsiTheme="majorBidi" w:cstheme="majorBidi"/>
                <w:sz w:val="20"/>
                <w:szCs w:val="20"/>
                <w:rtl/>
              </w:rPr>
              <w:t>נוסח דוגמא לערבות בגין הגשת הצעה</w:t>
            </w:r>
          </w:p>
        </w:tc>
        <w:tc>
          <w:tcPr>
            <w:tcW w:w="1795" w:type="dxa"/>
            <w:tcBorders>
              <w:top w:val="single" w:sz="4" w:space="0" w:color="000000"/>
              <w:left w:val="single" w:sz="4" w:space="0" w:color="000000"/>
              <w:bottom w:val="single" w:sz="4" w:space="0" w:color="000000"/>
              <w:right w:val="single" w:sz="4" w:space="0" w:color="000000"/>
            </w:tcBorders>
          </w:tcPr>
          <w:p w14:paraId="7794095A" w14:textId="77777777" w:rsidR="00335996" w:rsidRPr="00640739" w:rsidRDefault="00B13D85" w:rsidP="00582BA0">
            <w:pPr>
              <w:spacing w:after="0" w:line="276" w:lineRule="auto"/>
              <w:ind w:left="0" w:right="11" w:firstLine="0"/>
              <w:jc w:val="left"/>
              <w:rPr>
                <w:rFonts w:asciiTheme="majorBidi" w:hAnsiTheme="majorBidi" w:cstheme="majorBidi"/>
              </w:rPr>
            </w:pPr>
            <w:r w:rsidRPr="00640739">
              <w:rPr>
                <w:rFonts w:asciiTheme="majorBidi" w:hAnsiTheme="majorBidi" w:cstheme="majorBidi"/>
                <w:sz w:val="20"/>
              </w:rPr>
              <w:t>21</w:t>
            </w:r>
          </w:p>
        </w:tc>
      </w:tr>
    </w:tbl>
    <w:p w14:paraId="43844F6D" w14:textId="77777777" w:rsidR="00335996" w:rsidRPr="00640739" w:rsidRDefault="00335996" w:rsidP="00582BA0">
      <w:pPr>
        <w:spacing w:after="0" w:line="276" w:lineRule="auto"/>
        <w:jc w:val="left"/>
        <w:rPr>
          <w:rFonts w:asciiTheme="majorBidi" w:hAnsiTheme="majorBidi" w:cstheme="majorBidi"/>
        </w:rPr>
        <w:sectPr w:rsidR="00335996" w:rsidRPr="00640739">
          <w:headerReference w:type="even" r:id="rId28"/>
          <w:headerReference w:type="default" r:id="rId29"/>
          <w:headerReference w:type="first" r:id="rId30"/>
          <w:pgSz w:w="11906" w:h="16838"/>
          <w:pgMar w:top="1443" w:right="1466" w:bottom="1491" w:left="1623" w:header="720" w:footer="720" w:gutter="0"/>
          <w:cols w:space="720"/>
          <w:bidi/>
        </w:sectPr>
      </w:pPr>
    </w:p>
    <w:p w14:paraId="45E7EF19" w14:textId="77777777" w:rsidR="00335996" w:rsidRPr="00640739" w:rsidRDefault="00B13D85" w:rsidP="00582BA0">
      <w:pPr>
        <w:pStyle w:val="3"/>
        <w:spacing w:after="0" w:line="276" w:lineRule="auto"/>
        <w:ind w:left="-2"/>
        <w:rPr>
          <w:rFonts w:asciiTheme="majorBidi" w:hAnsiTheme="majorBidi" w:cstheme="majorBidi"/>
        </w:rPr>
      </w:pPr>
      <w:r w:rsidRPr="00640739">
        <w:rPr>
          <w:rFonts w:asciiTheme="majorBidi" w:hAnsiTheme="majorBidi" w:cstheme="majorBidi"/>
          <w:bCs/>
          <w:sz w:val="28"/>
          <w:szCs w:val="28"/>
          <w:rtl/>
        </w:rPr>
        <w:lastRenderedPageBreak/>
        <w:t>הצהרה אודות אימות פרטי המציע</w:t>
      </w:r>
    </w:p>
    <w:tbl>
      <w:tblPr>
        <w:tblStyle w:val="TableGrid"/>
        <w:tblW w:w="2234" w:type="dxa"/>
        <w:tblInd w:w="-2" w:type="dxa"/>
        <w:tblCellMar>
          <w:top w:w="91" w:type="dxa"/>
          <w:left w:w="349" w:type="dxa"/>
          <w:right w:w="105" w:type="dxa"/>
        </w:tblCellMar>
        <w:tblLook w:val="04A0" w:firstRow="1" w:lastRow="0" w:firstColumn="1" w:lastColumn="0" w:noHBand="0" w:noVBand="1"/>
      </w:tblPr>
      <w:tblGrid>
        <w:gridCol w:w="1221"/>
        <w:gridCol w:w="1013"/>
      </w:tblGrid>
      <w:tr w:rsidR="00335996" w:rsidRPr="00640739" w14:paraId="6C4D1A34" w14:textId="77777777">
        <w:trPr>
          <w:trHeight w:val="361"/>
        </w:trPr>
        <w:tc>
          <w:tcPr>
            <w:tcW w:w="1220" w:type="dxa"/>
            <w:tcBorders>
              <w:top w:val="single" w:sz="4" w:space="0" w:color="000000"/>
              <w:left w:val="single" w:sz="4" w:space="0" w:color="000000"/>
              <w:bottom w:val="single" w:sz="4" w:space="0" w:color="000000"/>
              <w:right w:val="single" w:sz="4" w:space="0" w:color="000000"/>
            </w:tcBorders>
          </w:tcPr>
          <w:p w14:paraId="6DCC7E80" w14:textId="77777777" w:rsidR="00335996" w:rsidRPr="00640739" w:rsidRDefault="00335996" w:rsidP="00582BA0">
            <w:pPr>
              <w:spacing w:after="0" w:line="276" w:lineRule="auto"/>
              <w:ind w:left="0" w:right="59" w:firstLine="0"/>
              <w:jc w:val="left"/>
              <w:rPr>
                <w:rFonts w:asciiTheme="majorBidi" w:hAnsiTheme="majorBidi" w:cstheme="majorBidi"/>
              </w:rPr>
            </w:pPr>
          </w:p>
        </w:tc>
        <w:tc>
          <w:tcPr>
            <w:tcW w:w="1013" w:type="dxa"/>
            <w:tcBorders>
              <w:top w:val="single" w:sz="4" w:space="0" w:color="000000"/>
              <w:left w:val="single" w:sz="4" w:space="0" w:color="000000"/>
              <w:bottom w:val="single" w:sz="4" w:space="0" w:color="000000"/>
              <w:right w:val="single" w:sz="4" w:space="0" w:color="000000"/>
            </w:tcBorders>
            <w:shd w:val="clear" w:color="auto" w:fill="D9D9D9"/>
          </w:tcPr>
          <w:p w14:paraId="591DEE55" w14:textId="77777777" w:rsidR="00335996" w:rsidRPr="00640739" w:rsidRDefault="00B13D85" w:rsidP="00582BA0">
            <w:pPr>
              <w:spacing w:after="0" w:line="276" w:lineRule="auto"/>
              <w:ind w:left="0" w:right="103" w:firstLine="0"/>
              <w:jc w:val="left"/>
              <w:rPr>
                <w:rFonts w:asciiTheme="majorBidi" w:hAnsiTheme="majorBidi" w:cstheme="majorBidi"/>
              </w:rPr>
            </w:pPr>
            <w:r w:rsidRPr="00640739">
              <w:rPr>
                <w:rFonts w:asciiTheme="majorBidi" w:hAnsiTheme="majorBidi" w:cstheme="majorBidi"/>
                <w:b/>
                <w:bCs/>
                <w:sz w:val="20"/>
                <w:szCs w:val="20"/>
                <w:rtl/>
              </w:rPr>
              <w:t>תאריך</w:t>
            </w:r>
          </w:p>
        </w:tc>
      </w:tr>
    </w:tbl>
    <w:p w14:paraId="64F3293C" w14:textId="77777777" w:rsidR="00335996" w:rsidRPr="00640739" w:rsidRDefault="00B13D85" w:rsidP="00582BA0">
      <w:pPr>
        <w:spacing w:after="0" w:line="276" w:lineRule="auto"/>
        <w:ind w:left="6" w:hanging="10"/>
        <w:jc w:val="left"/>
        <w:rPr>
          <w:rFonts w:asciiTheme="majorBidi" w:hAnsiTheme="majorBidi" w:cstheme="majorBidi"/>
        </w:rPr>
      </w:pPr>
      <w:r w:rsidRPr="00640739">
        <w:rPr>
          <w:rFonts w:asciiTheme="majorBidi" w:hAnsiTheme="majorBidi" w:cstheme="majorBidi"/>
          <w:b/>
          <w:bCs/>
          <w:rtl/>
        </w:rPr>
        <w:t>לכבוד:</w:t>
      </w:r>
    </w:p>
    <w:p w14:paraId="5F81D5CF" w14:textId="77777777" w:rsidR="00335996" w:rsidRPr="00640739" w:rsidRDefault="00B13D85" w:rsidP="00582BA0">
      <w:pPr>
        <w:spacing w:after="0" w:line="276" w:lineRule="auto"/>
        <w:ind w:left="6" w:hanging="10"/>
        <w:jc w:val="left"/>
        <w:rPr>
          <w:rFonts w:asciiTheme="majorBidi" w:hAnsiTheme="majorBidi" w:cstheme="majorBidi"/>
        </w:rPr>
      </w:pPr>
      <w:r w:rsidRPr="00640739">
        <w:rPr>
          <w:rFonts w:asciiTheme="majorBidi" w:hAnsiTheme="majorBidi" w:cstheme="majorBidi"/>
          <w:b/>
          <w:bCs/>
          <w:rtl/>
        </w:rPr>
        <w:t>משרד החקלאות ופיתוח הכפר</w:t>
      </w:r>
    </w:p>
    <w:p w14:paraId="12F45F70" w14:textId="77777777" w:rsidR="00335996" w:rsidRPr="00640739" w:rsidRDefault="00B13D85" w:rsidP="00582BA0">
      <w:pPr>
        <w:spacing w:after="0" w:line="276" w:lineRule="auto"/>
        <w:ind w:left="2799" w:right="270" w:hanging="2799"/>
        <w:jc w:val="left"/>
        <w:rPr>
          <w:rFonts w:asciiTheme="majorBidi" w:hAnsiTheme="majorBidi" w:cstheme="majorBidi"/>
        </w:rPr>
      </w:pPr>
      <w:r w:rsidRPr="00640739">
        <w:rPr>
          <w:rFonts w:asciiTheme="majorBidi" w:hAnsiTheme="majorBidi" w:cstheme="majorBidi"/>
          <w:b/>
          <w:bCs/>
          <w:rtl/>
        </w:rPr>
        <w:t>הנדון: מכרז פומבי מס .</w:t>
      </w:r>
      <w:r w:rsidRPr="00640739">
        <w:rPr>
          <w:rFonts w:asciiTheme="majorBidi" w:hAnsiTheme="majorBidi" w:cstheme="majorBidi"/>
          <w:b/>
          <w:bCs/>
        </w:rPr>
        <w:t>2017</w:t>
      </w:r>
      <w:r w:rsidRPr="00640739">
        <w:rPr>
          <w:rFonts w:asciiTheme="majorBidi" w:hAnsiTheme="majorBidi" w:cstheme="majorBidi"/>
          <w:b/>
          <w:bCs/>
          <w:rtl/>
        </w:rPr>
        <w:t>-</w:t>
      </w:r>
      <w:r w:rsidRPr="00640739">
        <w:rPr>
          <w:rFonts w:asciiTheme="majorBidi" w:hAnsiTheme="majorBidi" w:cstheme="majorBidi"/>
          <w:b/>
          <w:bCs/>
        </w:rPr>
        <w:t>25</w:t>
      </w:r>
      <w:r w:rsidRPr="00640739">
        <w:rPr>
          <w:rFonts w:asciiTheme="majorBidi" w:hAnsiTheme="majorBidi" w:cstheme="majorBidi"/>
          <w:b/>
          <w:bCs/>
          <w:rtl/>
        </w:rPr>
        <w:t xml:space="preserve">  תכנית פעולה וסיוע ארגוני לפיתוח פארק ביוטכנולוגיה וחקלאות ימית באילת-</w:t>
      </w:r>
      <w:proofErr w:type="spellStart"/>
      <w:r w:rsidRPr="00640739">
        <w:rPr>
          <w:rFonts w:asciiTheme="majorBidi" w:hAnsiTheme="majorBidi" w:cstheme="majorBidi"/>
          <w:b/>
          <w:bCs/>
          <w:rtl/>
        </w:rPr>
        <w:t>אילות</w:t>
      </w:r>
      <w:proofErr w:type="spellEnd"/>
      <w:r w:rsidRPr="00640739">
        <w:rPr>
          <w:rFonts w:asciiTheme="majorBidi" w:hAnsiTheme="majorBidi" w:cstheme="majorBidi"/>
          <w:b/>
          <w:bCs/>
          <w:u w:val="single" w:color="000000"/>
          <w:rtl/>
        </w:rPr>
        <w:t xml:space="preserve"> </w:t>
      </w:r>
      <w:r w:rsidR="001E4D7C" w:rsidRPr="00640739">
        <w:rPr>
          <w:rFonts w:asciiTheme="majorBidi" w:hAnsiTheme="majorBidi" w:cstheme="majorBidi"/>
          <w:b/>
          <w:bCs/>
          <w:u w:val="single" w:color="000000"/>
          <w:rtl/>
        </w:rPr>
        <w:t>(</w:t>
      </w:r>
      <w:r w:rsidRPr="00640739">
        <w:rPr>
          <w:rFonts w:asciiTheme="majorBidi" w:hAnsiTheme="majorBidi" w:cstheme="majorBidi"/>
          <w:b/>
          <w:bCs/>
          <w:u w:val="single" w:color="000000"/>
          <w:rtl/>
        </w:rPr>
        <w:t>להלן-"המכרז"</w:t>
      </w:r>
      <w:r w:rsidR="00EF2B3E" w:rsidRPr="00640739">
        <w:rPr>
          <w:rFonts w:asciiTheme="majorBidi" w:hAnsiTheme="majorBidi" w:cstheme="majorBidi"/>
          <w:b/>
          <w:bCs/>
          <w:u w:val="single" w:color="000000"/>
          <w:rtl/>
        </w:rPr>
        <w:t>)</w:t>
      </w:r>
    </w:p>
    <w:p w14:paraId="43FDFB1E" w14:textId="77777777" w:rsidR="00BC4C41" w:rsidRPr="00640739" w:rsidRDefault="00BC4C41" w:rsidP="00582BA0">
      <w:pPr>
        <w:spacing w:after="0" w:line="276" w:lineRule="auto"/>
        <w:ind w:left="0" w:right="108" w:firstLine="86"/>
        <w:jc w:val="left"/>
        <w:rPr>
          <w:rFonts w:asciiTheme="majorBidi" w:hAnsiTheme="majorBidi" w:cstheme="majorBidi"/>
        </w:rPr>
      </w:pPr>
    </w:p>
    <w:p w14:paraId="019786EB" w14:textId="77777777" w:rsidR="00335996" w:rsidRPr="00640739" w:rsidRDefault="00B13D85" w:rsidP="00EF2B3E">
      <w:pPr>
        <w:spacing w:after="0" w:line="276" w:lineRule="auto"/>
        <w:ind w:left="0" w:right="108" w:firstLine="86"/>
        <w:jc w:val="left"/>
        <w:rPr>
          <w:rFonts w:asciiTheme="majorBidi" w:hAnsiTheme="majorBidi" w:cstheme="majorBidi"/>
        </w:rPr>
      </w:pPr>
      <w:r w:rsidRPr="00640739">
        <w:rPr>
          <w:rFonts w:asciiTheme="majorBidi" w:hAnsiTheme="majorBidi" w:cstheme="majorBidi"/>
          <w:rtl/>
        </w:rPr>
        <w:t>אני, עורך הדין __________________</w:t>
      </w:r>
      <w:r w:rsidR="001E4D7C" w:rsidRPr="00640739">
        <w:rPr>
          <w:rFonts w:asciiTheme="majorBidi" w:hAnsiTheme="majorBidi" w:cstheme="majorBidi"/>
          <w:rtl/>
        </w:rPr>
        <w:t>(</w:t>
      </w:r>
      <w:r w:rsidRPr="00640739">
        <w:rPr>
          <w:rFonts w:asciiTheme="majorBidi" w:hAnsiTheme="majorBidi" w:cstheme="majorBidi"/>
          <w:rtl/>
        </w:rPr>
        <w:t>שם מלא</w:t>
      </w:r>
      <w:r w:rsidR="00EF2B3E" w:rsidRPr="00640739">
        <w:rPr>
          <w:rFonts w:asciiTheme="majorBidi" w:hAnsiTheme="majorBidi" w:cstheme="majorBidi"/>
          <w:rtl/>
        </w:rPr>
        <w:t>)</w:t>
      </w:r>
      <w:r w:rsidRPr="00640739">
        <w:rPr>
          <w:rFonts w:asciiTheme="majorBidi" w:hAnsiTheme="majorBidi" w:cstheme="majorBidi"/>
          <w:rtl/>
        </w:rPr>
        <w:t xml:space="preserve">, בעל רישיון מס. ___________ המשמש כעורך הדין החיצוני של ______________ המציע במכרז </w:t>
      </w:r>
      <w:r w:rsidR="001E4D7C" w:rsidRPr="00640739">
        <w:rPr>
          <w:rFonts w:asciiTheme="majorBidi" w:hAnsiTheme="majorBidi" w:cstheme="majorBidi"/>
          <w:rtl/>
        </w:rPr>
        <w:t>(</w:t>
      </w:r>
      <w:r w:rsidRPr="00640739">
        <w:rPr>
          <w:rFonts w:asciiTheme="majorBidi" w:hAnsiTheme="majorBidi" w:cstheme="majorBidi"/>
          <w:rtl/>
        </w:rPr>
        <w:t>להלן "המציע"</w:t>
      </w:r>
      <w:r w:rsidR="00EF2B3E" w:rsidRPr="00640739">
        <w:rPr>
          <w:rFonts w:asciiTheme="majorBidi" w:hAnsiTheme="majorBidi" w:cstheme="majorBidi"/>
          <w:rtl/>
        </w:rPr>
        <w:t>)</w:t>
      </w:r>
      <w:r w:rsidRPr="00640739">
        <w:rPr>
          <w:rFonts w:asciiTheme="majorBidi" w:hAnsiTheme="majorBidi" w:cstheme="majorBidi"/>
          <w:rtl/>
        </w:rPr>
        <w:t xml:space="preserve"> מאשר בתאריך:_________________ את הפרטים הבאים לגבי המציע במכרז:</w:t>
      </w:r>
    </w:p>
    <w:tbl>
      <w:tblPr>
        <w:tblStyle w:val="TableGrid"/>
        <w:tblW w:w="8744" w:type="dxa"/>
        <w:tblInd w:w="-1" w:type="dxa"/>
        <w:tblCellMar>
          <w:top w:w="45" w:type="dxa"/>
          <w:left w:w="70" w:type="dxa"/>
        </w:tblCellMar>
        <w:tblLook w:val="04A0" w:firstRow="1" w:lastRow="0" w:firstColumn="1" w:lastColumn="0" w:noHBand="0" w:noVBand="1"/>
      </w:tblPr>
      <w:tblGrid>
        <w:gridCol w:w="2436"/>
        <w:gridCol w:w="1148"/>
        <w:gridCol w:w="954"/>
        <w:gridCol w:w="2199"/>
        <w:gridCol w:w="2007"/>
      </w:tblGrid>
      <w:tr w:rsidR="00335996" w:rsidRPr="00640739" w14:paraId="609D092F" w14:textId="77777777" w:rsidTr="00BC4C41">
        <w:trPr>
          <w:trHeight w:val="364"/>
        </w:trPr>
        <w:tc>
          <w:tcPr>
            <w:tcW w:w="2436" w:type="dxa"/>
            <w:tcBorders>
              <w:top w:val="single" w:sz="4" w:space="0" w:color="000000"/>
              <w:left w:val="single" w:sz="4" w:space="0" w:color="000000"/>
              <w:bottom w:val="single" w:sz="4" w:space="0" w:color="000000"/>
              <w:right w:val="nil"/>
            </w:tcBorders>
            <w:vAlign w:val="bottom"/>
          </w:tcPr>
          <w:p w14:paraId="2D1F90C2" w14:textId="77777777" w:rsidR="00335996" w:rsidRPr="00640739" w:rsidRDefault="00335996" w:rsidP="00582BA0">
            <w:pPr>
              <w:spacing w:after="0" w:line="276" w:lineRule="auto"/>
              <w:ind w:left="0" w:firstLine="0"/>
              <w:jc w:val="left"/>
              <w:rPr>
                <w:rFonts w:asciiTheme="majorBidi" w:hAnsiTheme="majorBidi" w:cstheme="majorBidi"/>
              </w:rPr>
            </w:pPr>
          </w:p>
        </w:tc>
        <w:tc>
          <w:tcPr>
            <w:tcW w:w="1148" w:type="dxa"/>
            <w:tcBorders>
              <w:top w:val="single" w:sz="4" w:space="0" w:color="000000"/>
              <w:left w:val="nil"/>
              <w:bottom w:val="single" w:sz="4" w:space="0" w:color="000000"/>
              <w:right w:val="nil"/>
            </w:tcBorders>
          </w:tcPr>
          <w:p w14:paraId="2F011C79" w14:textId="77777777" w:rsidR="00335996" w:rsidRPr="00640739" w:rsidRDefault="00335996" w:rsidP="00582BA0">
            <w:pPr>
              <w:spacing w:after="0" w:line="276" w:lineRule="auto"/>
              <w:ind w:left="0" w:firstLine="0"/>
              <w:jc w:val="left"/>
              <w:rPr>
                <w:rFonts w:asciiTheme="majorBidi" w:hAnsiTheme="majorBidi" w:cstheme="majorBidi"/>
              </w:rPr>
            </w:pPr>
          </w:p>
        </w:tc>
        <w:tc>
          <w:tcPr>
            <w:tcW w:w="954" w:type="dxa"/>
            <w:tcBorders>
              <w:top w:val="single" w:sz="4" w:space="0" w:color="000000"/>
              <w:left w:val="nil"/>
              <w:bottom w:val="single" w:sz="4" w:space="0" w:color="000000"/>
              <w:right w:val="single" w:sz="4" w:space="0" w:color="000000"/>
            </w:tcBorders>
          </w:tcPr>
          <w:p w14:paraId="58AE2390" w14:textId="77777777" w:rsidR="00335996" w:rsidRPr="00640739" w:rsidRDefault="00335996" w:rsidP="00582BA0">
            <w:pPr>
              <w:spacing w:after="0" w:line="276" w:lineRule="auto"/>
              <w:ind w:left="658" w:firstLine="0"/>
              <w:jc w:val="left"/>
              <w:rPr>
                <w:rFonts w:asciiTheme="majorBidi" w:hAnsiTheme="majorBidi" w:cstheme="majorBidi"/>
              </w:rPr>
            </w:pPr>
          </w:p>
        </w:tc>
        <w:tc>
          <w:tcPr>
            <w:tcW w:w="4206" w:type="dxa"/>
            <w:gridSpan w:val="2"/>
            <w:tcBorders>
              <w:top w:val="single" w:sz="4" w:space="0" w:color="000000"/>
              <w:left w:val="single" w:sz="4" w:space="0" w:color="000000"/>
              <w:bottom w:val="single" w:sz="4" w:space="0" w:color="000000"/>
              <w:right w:val="single" w:sz="4" w:space="0" w:color="000000"/>
            </w:tcBorders>
            <w:shd w:val="clear" w:color="auto" w:fill="F3F3F3"/>
          </w:tcPr>
          <w:p w14:paraId="2B972617" w14:textId="77777777" w:rsidR="00335996" w:rsidRPr="00640739" w:rsidRDefault="00B13D85" w:rsidP="00582BA0">
            <w:pPr>
              <w:spacing w:after="0" w:line="276" w:lineRule="auto"/>
              <w:ind w:left="113" w:firstLine="0"/>
              <w:jc w:val="left"/>
              <w:rPr>
                <w:rFonts w:asciiTheme="majorBidi" w:hAnsiTheme="majorBidi" w:cstheme="majorBidi"/>
              </w:rPr>
            </w:pPr>
            <w:r w:rsidRPr="00640739">
              <w:rPr>
                <w:rFonts w:asciiTheme="majorBidi" w:hAnsiTheme="majorBidi" w:cstheme="majorBidi"/>
                <w:sz w:val="20"/>
                <w:szCs w:val="20"/>
                <w:rtl/>
              </w:rPr>
              <w:t>המציע כפי שהוא רשום במרשם</w:t>
            </w:r>
          </w:p>
        </w:tc>
      </w:tr>
      <w:tr w:rsidR="00335996" w:rsidRPr="00640739" w14:paraId="7B589987" w14:textId="77777777" w:rsidTr="00BC4C41">
        <w:trPr>
          <w:trHeight w:val="367"/>
        </w:trPr>
        <w:tc>
          <w:tcPr>
            <w:tcW w:w="2436" w:type="dxa"/>
            <w:tcBorders>
              <w:top w:val="single" w:sz="4" w:space="0" w:color="000000"/>
              <w:left w:val="single" w:sz="4" w:space="0" w:color="000000"/>
              <w:bottom w:val="single" w:sz="4" w:space="0" w:color="000000"/>
              <w:right w:val="nil"/>
            </w:tcBorders>
            <w:vAlign w:val="bottom"/>
          </w:tcPr>
          <w:p w14:paraId="03763F32" w14:textId="77777777" w:rsidR="00335996" w:rsidRPr="00640739" w:rsidRDefault="00335996" w:rsidP="00582BA0">
            <w:pPr>
              <w:spacing w:after="0" w:line="276" w:lineRule="auto"/>
              <w:ind w:left="0" w:firstLine="0"/>
              <w:jc w:val="left"/>
              <w:rPr>
                <w:rFonts w:asciiTheme="majorBidi" w:hAnsiTheme="majorBidi" w:cstheme="majorBidi"/>
              </w:rPr>
            </w:pPr>
          </w:p>
        </w:tc>
        <w:tc>
          <w:tcPr>
            <w:tcW w:w="1148" w:type="dxa"/>
            <w:tcBorders>
              <w:top w:val="single" w:sz="4" w:space="0" w:color="000000"/>
              <w:left w:val="nil"/>
              <w:bottom w:val="single" w:sz="4" w:space="0" w:color="000000"/>
              <w:right w:val="nil"/>
            </w:tcBorders>
            <w:vAlign w:val="bottom"/>
          </w:tcPr>
          <w:p w14:paraId="6A6322F3" w14:textId="77777777" w:rsidR="00335996" w:rsidRPr="00640739" w:rsidRDefault="00335996" w:rsidP="00582BA0">
            <w:pPr>
              <w:spacing w:after="0" w:line="276" w:lineRule="auto"/>
              <w:ind w:left="0" w:firstLine="0"/>
              <w:jc w:val="left"/>
              <w:rPr>
                <w:rFonts w:asciiTheme="majorBidi" w:hAnsiTheme="majorBidi" w:cstheme="majorBidi"/>
              </w:rPr>
            </w:pPr>
          </w:p>
        </w:tc>
        <w:tc>
          <w:tcPr>
            <w:tcW w:w="954" w:type="dxa"/>
            <w:tcBorders>
              <w:top w:val="single" w:sz="4" w:space="0" w:color="000000"/>
              <w:left w:val="nil"/>
              <w:bottom w:val="single" w:sz="4" w:space="0" w:color="000000"/>
              <w:right w:val="single" w:sz="4" w:space="0" w:color="000000"/>
            </w:tcBorders>
          </w:tcPr>
          <w:p w14:paraId="7840B08C" w14:textId="77777777" w:rsidR="00335996" w:rsidRPr="00640739" w:rsidRDefault="00335996" w:rsidP="00582BA0">
            <w:pPr>
              <w:spacing w:after="0" w:line="276" w:lineRule="auto"/>
              <w:ind w:left="658" w:firstLine="0"/>
              <w:jc w:val="left"/>
              <w:rPr>
                <w:rFonts w:asciiTheme="majorBidi" w:hAnsiTheme="majorBidi" w:cstheme="majorBidi"/>
              </w:rPr>
            </w:pPr>
          </w:p>
        </w:tc>
        <w:tc>
          <w:tcPr>
            <w:tcW w:w="4206" w:type="dxa"/>
            <w:gridSpan w:val="2"/>
            <w:tcBorders>
              <w:top w:val="single" w:sz="4" w:space="0" w:color="000000"/>
              <w:left w:val="single" w:sz="4" w:space="0" w:color="000000"/>
              <w:bottom w:val="single" w:sz="4" w:space="0" w:color="000000"/>
              <w:right w:val="single" w:sz="4" w:space="0" w:color="000000"/>
            </w:tcBorders>
            <w:shd w:val="clear" w:color="auto" w:fill="F3F3F3"/>
          </w:tcPr>
          <w:p w14:paraId="64C1D6C1" w14:textId="77777777" w:rsidR="00335996" w:rsidRPr="00640739" w:rsidRDefault="00B13D85" w:rsidP="00582BA0">
            <w:pPr>
              <w:spacing w:after="0" w:line="276" w:lineRule="auto"/>
              <w:ind w:left="115" w:firstLine="0"/>
              <w:jc w:val="left"/>
              <w:rPr>
                <w:rFonts w:asciiTheme="majorBidi" w:hAnsiTheme="majorBidi" w:cstheme="majorBidi"/>
              </w:rPr>
            </w:pPr>
            <w:r w:rsidRPr="00640739">
              <w:rPr>
                <w:rFonts w:asciiTheme="majorBidi" w:hAnsiTheme="majorBidi" w:cstheme="majorBidi"/>
                <w:sz w:val="20"/>
                <w:szCs w:val="20"/>
                <w:rtl/>
              </w:rPr>
              <w:t>הכתובת הרשמית של משרדי הקבע של המציע</w:t>
            </w:r>
          </w:p>
        </w:tc>
      </w:tr>
      <w:tr w:rsidR="00335996" w:rsidRPr="00640739" w14:paraId="2CB1335B" w14:textId="77777777" w:rsidTr="00BC4C41">
        <w:trPr>
          <w:trHeight w:val="366"/>
        </w:trPr>
        <w:tc>
          <w:tcPr>
            <w:tcW w:w="2436" w:type="dxa"/>
            <w:tcBorders>
              <w:top w:val="single" w:sz="4" w:space="0" w:color="000000"/>
              <w:left w:val="single" w:sz="4" w:space="0" w:color="000000"/>
              <w:bottom w:val="single" w:sz="4" w:space="0" w:color="000000"/>
              <w:right w:val="nil"/>
            </w:tcBorders>
          </w:tcPr>
          <w:p w14:paraId="1106D412" w14:textId="77777777" w:rsidR="00335996" w:rsidRPr="00640739" w:rsidRDefault="00335996" w:rsidP="00582BA0">
            <w:pPr>
              <w:spacing w:after="0" w:line="276" w:lineRule="auto"/>
              <w:ind w:left="0" w:firstLine="0"/>
              <w:jc w:val="left"/>
              <w:rPr>
                <w:rFonts w:asciiTheme="majorBidi" w:hAnsiTheme="majorBidi" w:cstheme="majorBidi"/>
              </w:rPr>
            </w:pPr>
          </w:p>
        </w:tc>
        <w:tc>
          <w:tcPr>
            <w:tcW w:w="1148" w:type="dxa"/>
            <w:tcBorders>
              <w:top w:val="single" w:sz="4" w:space="0" w:color="000000"/>
              <w:left w:val="nil"/>
              <w:bottom w:val="single" w:sz="4" w:space="0" w:color="000000"/>
              <w:right w:val="nil"/>
            </w:tcBorders>
          </w:tcPr>
          <w:p w14:paraId="4E026C1D" w14:textId="77777777" w:rsidR="00335996" w:rsidRPr="00640739" w:rsidRDefault="00335996" w:rsidP="00582BA0">
            <w:pPr>
              <w:spacing w:after="0" w:line="276" w:lineRule="auto"/>
              <w:ind w:left="0" w:firstLine="0"/>
              <w:jc w:val="left"/>
              <w:rPr>
                <w:rFonts w:asciiTheme="majorBidi" w:hAnsiTheme="majorBidi" w:cstheme="majorBidi"/>
              </w:rPr>
            </w:pPr>
          </w:p>
        </w:tc>
        <w:tc>
          <w:tcPr>
            <w:tcW w:w="954" w:type="dxa"/>
            <w:tcBorders>
              <w:top w:val="single" w:sz="4" w:space="0" w:color="000000"/>
              <w:left w:val="nil"/>
              <w:bottom w:val="single" w:sz="4" w:space="0" w:color="000000"/>
              <w:right w:val="single" w:sz="4" w:space="0" w:color="000000"/>
            </w:tcBorders>
          </w:tcPr>
          <w:p w14:paraId="4DFA6981" w14:textId="77777777" w:rsidR="00335996" w:rsidRPr="00640739" w:rsidRDefault="00335996" w:rsidP="00582BA0">
            <w:pPr>
              <w:spacing w:after="0" w:line="276" w:lineRule="auto"/>
              <w:ind w:left="658" w:firstLine="0"/>
              <w:jc w:val="left"/>
              <w:rPr>
                <w:rFonts w:asciiTheme="majorBidi" w:hAnsiTheme="majorBidi" w:cstheme="majorBidi"/>
              </w:rPr>
            </w:pPr>
          </w:p>
        </w:tc>
        <w:tc>
          <w:tcPr>
            <w:tcW w:w="4206" w:type="dxa"/>
            <w:gridSpan w:val="2"/>
            <w:tcBorders>
              <w:top w:val="single" w:sz="4" w:space="0" w:color="000000"/>
              <w:left w:val="single" w:sz="4" w:space="0" w:color="000000"/>
              <w:bottom w:val="single" w:sz="4" w:space="0" w:color="000000"/>
              <w:right w:val="single" w:sz="4" w:space="0" w:color="000000"/>
            </w:tcBorders>
            <w:shd w:val="clear" w:color="auto" w:fill="F3F3F3"/>
          </w:tcPr>
          <w:p w14:paraId="1AAE52F5" w14:textId="77777777" w:rsidR="00335996" w:rsidRPr="00640739" w:rsidRDefault="00B13D85" w:rsidP="00582BA0">
            <w:pPr>
              <w:spacing w:after="0" w:line="276" w:lineRule="auto"/>
              <w:ind w:left="111" w:firstLine="0"/>
              <w:jc w:val="left"/>
              <w:rPr>
                <w:rFonts w:asciiTheme="majorBidi" w:hAnsiTheme="majorBidi" w:cstheme="majorBidi"/>
              </w:rPr>
            </w:pPr>
            <w:r w:rsidRPr="00640739">
              <w:rPr>
                <w:rFonts w:asciiTheme="majorBidi" w:hAnsiTheme="majorBidi" w:cstheme="majorBidi"/>
                <w:sz w:val="20"/>
                <w:szCs w:val="20"/>
                <w:rtl/>
              </w:rPr>
              <w:t>טלפון</w:t>
            </w:r>
          </w:p>
        </w:tc>
      </w:tr>
      <w:tr w:rsidR="00335996" w:rsidRPr="00640739" w14:paraId="088FF348" w14:textId="77777777" w:rsidTr="00BC4C41">
        <w:trPr>
          <w:trHeight w:val="366"/>
        </w:trPr>
        <w:tc>
          <w:tcPr>
            <w:tcW w:w="2436" w:type="dxa"/>
            <w:tcBorders>
              <w:top w:val="single" w:sz="4" w:space="0" w:color="000000"/>
              <w:left w:val="single" w:sz="4" w:space="0" w:color="000000"/>
              <w:bottom w:val="single" w:sz="4" w:space="0" w:color="000000"/>
              <w:right w:val="nil"/>
            </w:tcBorders>
            <w:vAlign w:val="bottom"/>
          </w:tcPr>
          <w:p w14:paraId="250C064C" w14:textId="77777777" w:rsidR="00335996" w:rsidRPr="00640739" w:rsidRDefault="00335996" w:rsidP="00582BA0">
            <w:pPr>
              <w:spacing w:after="0" w:line="276" w:lineRule="auto"/>
              <w:ind w:left="0" w:firstLine="0"/>
              <w:jc w:val="left"/>
              <w:rPr>
                <w:rFonts w:asciiTheme="majorBidi" w:hAnsiTheme="majorBidi" w:cstheme="majorBidi"/>
              </w:rPr>
            </w:pPr>
          </w:p>
        </w:tc>
        <w:tc>
          <w:tcPr>
            <w:tcW w:w="1148" w:type="dxa"/>
            <w:tcBorders>
              <w:top w:val="single" w:sz="4" w:space="0" w:color="000000"/>
              <w:left w:val="nil"/>
              <w:bottom w:val="single" w:sz="4" w:space="0" w:color="000000"/>
              <w:right w:val="nil"/>
            </w:tcBorders>
          </w:tcPr>
          <w:p w14:paraId="595A5C16" w14:textId="77777777" w:rsidR="00335996" w:rsidRPr="00640739" w:rsidRDefault="00335996" w:rsidP="00582BA0">
            <w:pPr>
              <w:spacing w:after="0" w:line="276" w:lineRule="auto"/>
              <w:ind w:left="0" w:firstLine="0"/>
              <w:jc w:val="left"/>
              <w:rPr>
                <w:rFonts w:asciiTheme="majorBidi" w:hAnsiTheme="majorBidi" w:cstheme="majorBidi"/>
              </w:rPr>
            </w:pPr>
          </w:p>
        </w:tc>
        <w:tc>
          <w:tcPr>
            <w:tcW w:w="954" w:type="dxa"/>
            <w:tcBorders>
              <w:top w:val="single" w:sz="4" w:space="0" w:color="000000"/>
              <w:left w:val="nil"/>
              <w:bottom w:val="single" w:sz="4" w:space="0" w:color="000000"/>
              <w:right w:val="single" w:sz="4" w:space="0" w:color="000000"/>
            </w:tcBorders>
          </w:tcPr>
          <w:p w14:paraId="7A8BA6F5" w14:textId="77777777" w:rsidR="00335996" w:rsidRPr="00640739" w:rsidRDefault="00335996" w:rsidP="00582BA0">
            <w:pPr>
              <w:spacing w:after="0" w:line="276" w:lineRule="auto"/>
              <w:ind w:left="658" w:firstLine="0"/>
              <w:jc w:val="left"/>
              <w:rPr>
                <w:rFonts w:asciiTheme="majorBidi" w:hAnsiTheme="majorBidi" w:cstheme="majorBidi"/>
              </w:rPr>
            </w:pPr>
          </w:p>
        </w:tc>
        <w:tc>
          <w:tcPr>
            <w:tcW w:w="4206" w:type="dxa"/>
            <w:gridSpan w:val="2"/>
            <w:tcBorders>
              <w:top w:val="single" w:sz="4" w:space="0" w:color="000000"/>
              <w:left w:val="single" w:sz="4" w:space="0" w:color="000000"/>
              <w:bottom w:val="single" w:sz="4" w:space="0" w:color="000000"/>
              <w:right w:val="single" w:sz="4" w:space="0" w:color="000000"/>
            </w:tcBorders>
            <w:shd w:val="clear" w:color="auto" w:fill="F3F3F3"/>
          </w:tcPr>
          <w:p w14:paraId="5A910594" w14:textId="77777777" w:rsidR="00335996" w:rsidRPr="00640739" w:rsidRDefault="00B13D85" w:rsidP="00582BA0">
            <w:pPr>
              <w:spacing w:after="0" w:line="276" w:lineRule="auto"/>
              <w:ind w:left="113" w:firstLine="0"/>
              <w:jc w:val="left"/>
              <w:rPr>
                <w:rFonts w:asciiTheme="majorBidi" w:hAnsiTheme="majorBidi" w:cstheme="majorBidi"/>
              </w:rPr>
            </w:pPr>
            <w:r w:rsidRPr="00640739">
              <w:rPr>
                <w:rFonts w:asciiTheme="majorBidi" w:hAnsiTheme="majorBidi" w:cstheme="majorBidi"/>
                <w:sz w:val="20"/>
                <w:szCs w:val="20"/>
                <w:rtl/>
              </w:rPr>
              <w:t>פקס</w:t>
            </w:r>
          </w:p>
        </w:tc>
      </w:tr>
      <w:tr w:rsidR="00335996" w:rsidRPr="00640739" w14:paraId="30285B32" w14:textId="77777777" w:rsidTr="00BC4C41">
        <w:trPr>
          <w:trHeight w:val="367"/>
        </w:trPr>
        <w:tc>
          <w:tcPr>
            <w:tcW w:w="2436" w:type="dxa"/>
            <w:tcBorders>
              <w:top w:val="single" w:sz="4" w:space="0" w:color="000000"/>
              <w:left w:val="single" w:sz="4" w:space="0" w:color="000000"/>
              <w:bottom w:val="single" w:sz="4" w:space="0" w:color="000000"/>
              <w:right w:val="nil"/>
            </w:tcBorders>
            <w:vAlign w:val="bottom"/>
          </w:tcPr>
          <w:p w14:paraId="1574D5F1" w14:textId="77777777" w:rsidR="00335996" w:rsidRPr="00640739" w:rsidRDefault="00335996" w:rsidP="00582BA0">
            <w:pPr>
              <w:spacing w:after="0" w:line="276" w:lineRule="auto"/>
              <w:ind w:left="0" w:firstLine="0"/>
              <w:jc w:val="left"/>
              <w:rPr>
                <w:rFonts w:asciiTheme="majorBidi" w:hAnsiTheme="majorBidi" w:cstheme="majorBidi"/>
              </w:rPr>
            </w:pPr>
          </w:p>
        </w:tc>
        <w:tc>
          <w:tcPr>
            <w:tcW w:w="1148" w:type="dxa"/>
            <w:tcBorders>
              <w:top w:val="single" w:sz="4" w:space="0" w:color="000000"/>
              <w:left w:val="nil"/>
              <w:bottom w:val="single" w:sz="4" w:space="0" w:color="000000"/>
              <w:right w:val="nil"/>
            </w:tcBorders>
          </w:tcPr>
          <w:p w14:paraId="3E404EA6" w14:textId="77777777" w:rsidR="00335996" w:rsidRPr="00640739" w:rsidRDefault="00335996" w:rsidP="00582BA0">
            <w:pPr>
              <w:spacing w:after="0" w:line="276" w:lineRule="auto"/>
              <w:ind w:left="0" w:firstLine="0"/>
              <w:jc w:val="left"/>
              <w:rPr>
                <w:rFonts w:asciiTheme="majorBidi" w:hAnsiTheme="majorBidi" w:cstheme="majorBidi"/>
              </w:rPr>
            </w:pPr>
          </w:p>
        </w:tc>
        <w:tc>
          <w:tcPr>
            <w:tcW w:w="954" w:type="dxa"/>
            <w:tcBorders>
              <w:top w:val="single" w:sz="4" w:space="0" w:color="000000"/>
              <w:left w:val="nil"/>
              <w:bottom w:val="single" w:sz="4" w:space="0" w:color="000000"/>
              <w:right w:val="single" w:sz="4" w:space="0" w:color="000000"/>
            </w:tcBorders>
          </w:tcPr>
          <w:p w14:paraId="441616D0" w14:textId="77777777" w:rsidR="00335996" w:rsidRPr="00640739" w:rsidRDefault="00335996" w:rsidP="00582BA0">
            <w:pPr>
              <w:spacing w:after="0" w:line="276" w:lineRule="auto"/>
              <w:ind w:left="658" w:firstLine="0"/>
              <w:jc w:val="left"/>
              <w:rPr>
                <w:rFonts w:asciiTheme="majorBidi" w:hAnsiTheme="majorBidi" w:cstheme="majorBidi"/>
              </w:rPr>
            </w:pPr>
          </w:p>
        </w:tc>
        <w:tc>
          <w:tcPr>
            <w:tcW w:w="4206" w:type="dxa"/>
            <w:gridSpan w:val="2"/>
            <w:tcBorders>
              <w:top w:val="single" w:sz="4" w:space="0" w:color="000000"/>
              <w:left w:val="single" w:sz="4" w:space="0" w:color="000000"/>
              <w:bottom w:val="single" w:sz="4" w:space="0" w:color="000000"/>
              <w:right w:val="single" w:sz="4" w:space="0" w:color="000000"/>
            </w:tcBorders>
            <w:shd w:val="clear" w:color="auto" w:fill="F3F3F3"/>
          </w:tcPr>
          <w:p w14:paraId="1E76019B" w14:textId="77777777" w:rsidR="00335996" w:rsidRPr="00640739" w:rsidRDefault="00B13D85" w:rsidP="00582BA0">
            <w:pPr>
              <w:spacing w:after="0" w:line="276" w:lineRule="auto"/>
              <w:ind w:left="111" w:firstLine="0"/>
              <w:jc w:val="left"/>
              <w:rPr>
                <w:rFonts w:asciiTheme="majorBidi" w:hAnsiTheme="majorBidi" w:cstheme="majorBidi"/>
              </w:rPr>
            </w:pPr>
            <w:r w:rsidRPr="00640739">
              <w:rPr>
                <w:rFonts w:asciiTheme="majorBidi" w:hAnsiTheme="majorBidi" w:cstheme="majorBidi"/>
                <w:sz w:val="20"/>
                <w:szCs w:val="20"/>
                <w:rtl/>
              </w:rPr>
              <w:t>סוג התארגנות</w:t>
            </w:r>
          </w:p>
        </w:tc>
      </w:tr>
      <w:tr w:rsidR="00335996" w:rsidRPr="00640739" w14:paraId="56B0E978" w14:textId="77777777" w:rsidTr="00BC4C41">
        <w:trPr>
          <w:trHeight w:val="366"/>
        </w:trPr>
        <w:tc>
          <w:tcPr>
            <w:tcW w:w="2436" w:type="dxa"/>
            <w:tcBorders>
              <w:top w:val="single" w:sz="4" w:space="0" w:color="000000"/>
              <w:left w:val="single" w:sz="4" w:space="0" w:color="000000"/>
              <w:bottom w:val="single" w:sz="4" w:space="0" w:color="000000"/>
              <w:right w:val="nil"/>
            </w:tcBorders>
            <w:vAlign w:val="bottom"/>
          </w:tcPr>
          <w:p w14:paraId="173F565F" w14:textId="77777777" w:rsidR="00335996" w:rsidRPr="00640739" w:rsidRDefault="00335996" w:rsidP="00582BA0">
            <w:pPr>
              <w:spacing w:after="0" w:line="276" w:lineRule="auto"/>
              <w:ind w:left="0" w:firstLine="0"/>
              <w:jc w:val="left"/>
              <w:rPr>
                <w:rFonts w:asciiTheme="majorBidi" w:hAnsiTheme="majorBidi" w:cstheme="majorBidi"/>
              </w:rPr>
            </w:pPr>
          </w:p>
        </w:tc>
        <w:tc>
          <w:tcPr>
            <w:tcW w:w="1148" w:type="dxa"/>
            <w:tcBorders>
              <w:top w:val="single" w:sz="4" w:space="0" w:color="000000"/>
              <w:left w:val="nil"/>
              <w:bottom w:val="single" w:sz="4" w:space="0" w:color="000000"/>
              <w:right w:val="nil"/>
            </w:tcBorders>
          </w:tcPr>
          <w:p w14:paraId="73E13FBE" w14:textId="77777777" w:rsidR="00335996" w:rsidRPr="00640739" w:rsidRDefault="00335996" w:rsidP="00582BA0">
            <w:pPr>
              <w:spacing w:after="0" w:line="276" w:lineRule="auto"/>
              <w:ind w:left="0" w:firstLine="0"/>
              <w:jc w:val="left"/>
              <w:rPr>
                <w:rFonts w:asciiTheme="majorBidi" w:hAnsiTheme="majorBidi" w:cstheme="majorBidi"/>
              </w:rPr>
            </w:pPr>
          </w:p>
        </w:tc>
        <w:tc>
          <w:tcPr>
            <w:tcW w:w="954" w:type="dxa"/>
            <w:tcBorders>
              <w:top w:val="single" w:sz="4" w:space="0" w:color="000000"/>
              <w:left w:val="nil"/>
              <w:bottom w:val="single" w:sz="4" w:space="0" w:color="000000"/>
              <w:right w:val="single" w:sz="4" w:space="0" w:color="000000"/>
            </w:tcBorders>
          </w:tcPr>
          <w:p w14:paraId="235755EF" w14:textId="77777777" w:rsidR="00335996" w:rsidRPr="00640739" w:rsidRDefault="00335996" w:rsidP="00582BA0">
            <w:pPr>
              <w:spacing w:after="0" w:line="276" w:lineRule="auto"/>
              <w:ind w:left="658" w:firstLine="0"/>
              <w:jc w:val="left"/>
              <w:rPr>
                <w:rFonts w:asciiTheme="majorBidi" w:hAnsiTheme="majorBidi" w:cstheme="majorBidi"/>
              </w:rPr>
            </w:pPr>
          </w:p>
        </w:tc>
        <w:tc>
          <w:tcPr>
            <w:tcW w:w="4206" w:type="dxa"/>
            <w:gridSpan w:val="2"/>
            <w:tcBorders>
              <w:top w:val="single" w:sz="4" w:space="0" w:color="000000"/>
              <w:left w:val="single" w:sz="4" w:space="0" w:color="000000"/>
              <w:bottom w:val="single" w:sz="4" w:space="0" w:color="000000"/>
              <w:right w:val="single" w:sz="4" w:space="0" w:color="000000"/>
            </w:tcBorders>
            <w:shd w:val="clear" w:color="auto" w:fill="F3F3F3"/>
          </w:tcPr>
          <w:p w14:paraId="688879AE" w14:textId="77777777" w:rsidR="00335996" w:rsidRPr="00640739" w:rsidRDefault="00B13D85" w:rsidP="00582BA0">
            <w:pPr>
              <w:spacing w:after="0" w:line="276" w:lineRule="auto"/>
              <w:ind w:left="113" w:firstLine="0"/>
              <w:jc w:val="left"/>
              <w:rPr>
                <w:rFonts w:asciiTheme="majorBidi" w:hAnsiTheme="majorBidi" w:cstheme="majorBidi"/>
              </w:rPr>
            </w:pPr>
            <w:r w:rsidRPr="00640739">
              <w:rPr>
                <w:rFonts w:asciiTheme="majorBidi" w:hAnsiTheme="majorBidi" w:cstheme="majorBidi"/>
                <w:sz w:val="20"/>
                <w:szCs w:val="20"/>
                <w:rtl/>
              </w:rPr>
              <w:t>תאריך הרישום</w:t>
            </w:r>
          </w:p>
        </w:tc>
      </w:tr>
      <w:tr w:rsidR="00335996" w:rsidRPr="00640739" w14:paraId="7680A6ED" w14:textId="77777777" w:rsidTr="00BC4C41">
        <w:trPr>
          <w:trHeight w:val="366"/>
        </w:trPr>
        <w:tc>
          <w:tcPr>
            <w:tcW w:w="2436" w:type="dxa"/>
            <w:tcBorders>
              <w:top w:val="single" w:sz="4" w:space="0" w:color="000000"/>
              <w:left w:val="single" w:sz="4" w:space="0" w:color="000000"/>
              <w:bottom w:val="single" w:sz="4" w:space="0" w:color="000000"/>
              <w:right w:val="nil"/>
            </w:tcBorders>
          </w:tcPr>
          <w:p w14:paraId="5BF97197" w14:textId="77777777" w:rsidR="00335996" w:rsidRPr="00640739" w:rsidRDefault="00335996" w:rsidP="00582BA0">
            <w:pPr>
              <w:spacing w:after="0" w:line="276" w:lineRule="auto"/>
              <w:ind w:left="0" w:firstLine="0"/>
              <w:jc w:val="left"/>
              <w:rPr>
                <w:rFonts w:asciiTheme="majorBidi" w:hAnsiTheme="majorBidi" w:cstheme="majorBidi"/>
              </w:rPr>
            </w:pPr>
          </w:p>
        </w:tc>
        <w:tc>
          <w:tcPr>
            <w:tcW w:w="1148" w:type="dxa"/>
            <w:tcBorders>
              <w:top w:val="single" w:sz="4" w:space="0" w:color="000000"/>
              <w:left w:val="nil"/>
              <w:bottom w:val="single" w:sz="4" w:space="0" w:color="000000"/>
              <w:right w:val="nil"/>
            </w:tcBorders>
          </w:tcPr>
          <w:p w14:paraId="0B879543" w14:textId="77777777" w:rsidR="00335996" w:rsidRPr="00640739" w:rsidRDefault="00335996" w:rsidP="00582BA0">
            <w:pPr>
              <w:spacing w:after="0" w:line="276" w:lineRule="auto"/>
              <w:ind w:left="0" w:firstLine="0"/>
              <w:jc w:val="left"/>
              <w:rPr>
                <w:rFonts w:asciiTheme="majorBidi" w:hAnsiTheme="majorBidi" w:cstheme="majorBidi"/>
              </w:rPr>
            </w:pPr>
          </w:p>
        </w:tc>
        <w:tc>
          <w:tcPr>
            <w:tcW w:w="954" w:type="dxa"/>
            <w:tcBorders>
              <w:top w:val="single" w:sz="4" w:space="0" w:color="000000"/>
              <w:left w:val="nil"/>
              <w:bottom w:val="single" w:sz="4" w:space="0" w:color="000000"/>
              <w:right w:val="single" w:sz="4" w:space="0" w:color="000000"/>
            </w:tcBorders>
          </w:tcPr>
          <w:p w14:paraId="6B75D1ED" w14:textId="77777777" w:rsidR="00335996" w:rsidRPr="00640739" w:rsidRDefault="00335996" w:rsidP="00582BA0">
            <w:pPr>
              <w:spacing w:after="0" w:line="276" w:lineRule="auto"/>
              <w:ind w:left="658" w:firstLine="0"/>
              <w:jc w:val="left"/>
              <w:rPr>
                <w:rFonts w:asciiTheme="majorBidi" w:hAnsiTheme="majorBidi" w:cstheme="majorBidi"/>
              </w:rPr>
            </w:pPr>
          </w:p>
        </w:tc>
        <w:tc>
          <w:tcPr>
            <w:tcW w:w="4206" w:type="dxa"/>
            <w:gridSpan w:val="2"/>
            <w:tcBorders>
              <w:top w:val="single" w:sz="4" w:space="0" w:color="000000"/>
              <w:left w:val="single" w:sz="4" w:space="0" w:color="000000"/>
              <w:bottom w:val="single" w:sz="4" w:space="0" w:color="000000"/>
              <w:right w:val="single" w:sz="4" w:space="0" w:color="000000"/>
            </w:tcBorders>
            <w:shd w:val="clear" w:color="auto" w:fill="F3F3F3"/>
          </w:tcPr>
          <w:p w14:paraId="22035FD8" w14:textId="77777777" w:rsidR="00335996" w:rsidRPr="00640739" w:rsidRDefault="00B13D85" w:rsidP="00582BA0">
            <w:pPr>
              <w:spacing w:after="0" w:line="276" w:lineRule="auto"/>
              <w:ind w:left="111" w:firstLine="0"/>
              <w:jc w:val="left"/>
              <w:rPr>
                <w:rFonts w:asciiTheme="majorBidi" w:hAnsiTheme="majorBidi" w:cstheme="majorBidi"/>
              </w:rPr>
            </w:pPr>
            <w:r w:rsidRPr="00640739">
              <w:rPr>
                <w:rFonts w:asciiTheme="majorBidi" w:hAnsiTheme="majorBidi" w:cstheme="majorBidi"/>
                <w:sz w:val="20"/>
                <w:szCs w:val="20"/>
                <w:rtl/>
              </w:rPr>
              <w:t>מספר מזהה</w:t>
            </w:r>
          </w:p>
        </w:tc>
      </w:tr>
      <w:tr w:rsidR="00335996" w:rsidRPr="00640739" w14:paraId="14BAEAFF" w14:textId="77777777" w:rsidTr="00BC4C41">
        <w:trPr>
          <w:trHeight w:val="367"/>
        </w:trPr>
        <w:tc>
          <w:tcPr>
            <w:tcW w:w="2436" w:type="dxa"/>
            <w:tcBorders>
              <w:top w:val="single" w:sz="4" w:space="0" w:color="000000"/>
              <w:left w:val="single" w:sz="4" w:space="0" w:color="000000"/>
              <w:bottom w:val="single" w:sz="4" w:space="0" w:color="000000"/>
              <w:right w:val="nil"/>
            </w:tcBorders>
            <w:vAlign w:val="bottom"/>
          </w:tcPr>
          <w:p w14:paraId="4090BA8C" w14:textId="77777777" w:rsidR="00335996" w:rsidRPr="00640739" w:rsidRDefault="00335996" w:rsidP="00582BA0">
            <w:pPr>
              <w:spacing w:after="0" w:line="276" w:lineRule="auto"/>
              <w:ind w:left="0" w:firstLine="0"/>
              <w:jc w:val="left"/>
              <w:rPr>
                <w:rFonts w:asciiTheme="majorBidi" w:hAnsiTheme="majorBidi" w:cstheme="majorBidi"/>
              </w:rPr>
            </w:pPr>
          </w:p>
        </w:tc>
        <w:tc>
          <w:tcPr>
            <w:tcW w:w="1148" w:type="dxa"/>
            <w:tcBorders>
              <w:top w:val="single" w:sz="4" w:space="0" w:color="000000"/>
              <w:left w:val="nil"/>
              <w:bottom w:val="single" w:sz="4" w:space="0" w:color="000000"/>
              <w:right w:val="nil"/>
            </w:tcBorders>
          </w:tcPr>
          <w:p w14:paraId="0B516ECB" w14:textId="77777777" w:rsidR="00335996" w:rsidRPr="00640739" w:rsidRDefault="00335996" w:rsidP="00582BA0">
            <w:pPr>
              <w:spacing w:after="0" w:line="276" w:lineRule="auto"/>
              <w:ind w:left="0" w:firstLine="0"/>
              <w:jc w:val="left"/>
              <w:rPr>
                <w:rFonts w:asciiTheme="majorBidi" w:hAnsiTheme="majorBidi" w:cstheme="majorBidi"/>
              </w:rPr>
            </w:pPr>
          </w:p>
        </w:tc>
        <w:tc>
          <w:tcPr>
            <w:tcW w:w="954" w:type="dxa"/>
            <w:tcBorders>
              <w:top w:val="single" w:sz="4" w:space="0" w:color="000000"/>
              <w:left w:val="nil"/>
              <w:bottom w:val="single" w:sz="4" w:space="0" w:color="000000"/>
              <w:right w:val="single" w:sz="4" w:space="0" w:color="000000"/>
            </w:tcBorders>
          </w:tcPr>
          <w:p w14:paraId="4E1424BB" w14:textId="77777777" w:rsidR="00335996" w:rsidRPr="00640739" w:rsidRDefault="00335996" w:rsidP="00582BA0">
            <w:pPr>
              <w:spacing w:after="0" w:line="276" w:lineRule="auto"/>
              <w:ind w:left="658" w:firstLine="0"/>
              <w:jc w:val="left"/>
              <w:rPr>
                <w:rFonts w:asciiTheme="majorBidi" w:hAnsiTheme="majorBidi" w:cstheme="majorBidi"/>
              </w:rPr>
            </w:pPr>
          </w:p>
        </w:tc>
        <w:tc>
          <w:tcPr>
            <w:tcW w:w="4206" w:type="dxa"/>
            <w:gridSpan w:val="2"/>
            <w:tcBorders>
              <w:top w:val="single" w:sz="4" w:space="0" w:color="000000"/>
              <w:left w:val="single" w:sz="4" w:space="0" w:color="000000"/>
              <w:bottom w:val="single" w:sz="4" w:space="0" w:color="000000"/>
              <w:right w:val="single" w:sz="4" w:space="0" w:color="000000"/>
            </w:tcBorders>
            <w:shd w:val="clear" w:color="auto" w:fill="F3F3F3"/>
          </w:tcPr>
          <w:p w14:paraId="75D2029B" w14:textId="77777777" w:rsidR="00335996" w:rsidRPr="00640739" w:rsidRDefault="00B13D85" w:rsidP="00582BA0">
            <w:pPr>
              <w:spacing w:after="0" w:line="276" w:lineRule="auto"/>
              <w:ind w:left="112" w:firstLine="0"/>
              <w:jc w:val="left"/>
              <w:rPr>
                <w:rFonts w:asciiTheme="majorBidi" w:hAnsiTheme="majorBidi" w:cstheme="majorBidi"/>
              </w:rPr>
            </w:pPr>
            <w:r w:rsidRPr="00640739">
              <w:rPr>
                <w:rFonts w:asciiTheme="majorBidi" w:hAnsiTheme="majorBidi" w:cstheme="majorBidi"/>
                <w:sz w:val="20"/>
                <w:szCs w:val="20"/>
                <w:rtl/>
              </w:rPr>
              <w:t>מספר חשבון בנק</w:t>
            </w:r>
          </w:p>
        </w:tc>
      </w:tr>
      <w:tr w:rsidR="00335996" w:rsidRPr="00640739" w14:paraId="63C96F50" w14:textId="77777777" w:rsidTr="00BC4C41">
        <w:trPr>
          <w:trHeight w:val="366"/>
        </w:trPr>
        <w:tc>
          <w:tcPr>
            <w:tcW w:w="2436" w:type="dxa"/>
            <w:tcBorders>
              <w:top w:val="single" w:sz="4" w:space="0" w:color="000000"/>
              <w:left w:val="single" w:sz="4" w:space="0" w:color="000000"/>
              <w:bottom w:val="single" w:sz="4" w:space="0" w:color="000000"/>
              <w:right w:val="nil"/>
            </w:tcBorders>
            <w:vAlign w:val="bottom"/>
          </w:tcPr>
          <w:p w14:paraId="61D607AF" w14:textId="77777777" w:rsidR="00335996" w:rsidRPr="00640739" w:rsidRDefault="00335996" w:rsidP="00582BA0">
            <w:pPr>
              <w:spacing w:after="0" w:line="276" w:lineRule="auto"/>
              <w:ind w:left="0" w:firstLine="0"/>
              <w:jc w:val="left"/>
              <w:rPr>
                <w:rFonts w:asciiTheme="majorBidi" w:hAnsiTheme="majorBidi" w:cstheme="majorBidi"/>
              </w:rPr>
            </w:pPr>
          </w:p>
        </w:tc>
        <w:tc>
          <w:tcPr>
            <w:tcW w:w="1148" w:type="dxa"/>
            <w:tcBorders>
              <w:top w:val="single" w:sz="4" w:space="0" w:color="000000"/>
              <w:left w:val="nil"/>
              <w:bottom w:val="single" w:sz="4" w:space="0" w:color="000000"/>
              <w:right w:val="nil"/>
            </w:tcBorders>
            <w:vAlign w:val="bottom"/>
          </w:tcPr>
          <w:p w14:paraId="6AF1B69D" w14:textId="77777777" w:rsidR="00335996" w:rsidRPr="00640739" w:rsidRDefault="00335996" w:rsidP="00582BA0">
            <w:pPr>
              <w:spacing w:after="0" w:line="276" w:lineRule="auto"/>
              <w:ind w:left="0" w:firstLine="0"/>
              <w:jc w:val="left"/>
              <w:rPr>
                <w:rFonts w:asciiTheme="majorBidi" w:hAnsiTheme="majorBidi" w:cstheme="majorBidi"/>
              </w:rPr>
            </w:pPr>
          </w:p>
        </w:tc>
        <w:tc>
          <w:tcPr>
            <w:tcW w:w="954" w:type="dxa"/>
            <w:tcBorders>
              <w:top w:val="single" w:sz="4" w:space="0" w:color="000000"/>
              <w:left w:val="nil"/>
              <w:bottom w:val="single" w:sz="4" w:space="0" w:color="000000"/>
              <w:right w:val="single" w:sz="4" w:space="0" w:color="000000"/>
            </w:tcBorders>
          </w:tcPr>
          <w:p w14:paraId="55F79068" w14:textId="77777777" w:rsidR="00335996" w:rsidRPr="00640739" w:rsidRDefault="00335996" w:rsidP="00582BA0">
            <w:pPr>
              <w:spacing w:after="0" w:line="276" w:lineRule="auto"/>
              <w:ind w:left="658" w:firstLine="0"/>
              <w:jc w:val="left"/>
              <w:rPr>
                <w:rFonts w:asciiTheme="majorBidi" w:hAnsiTheme="majorBidi" w:cstheme="majorBidi"/>
              </w:rPr>
            </w:pPr>
          </w:p>
        </w:tc>
        <w:tc>
          <w:tcPr>
            <w:tcW w:w="2199" w:type="dxa"/>
            <w:tcBorders>
              <w:top w:val="single" w:sz="4" w:space="0" w:color="000000"/>
              <w:left w:val="single" w:sz="4" w:space="0" w:color="000000"/>
              <w:bottom w:val="single" w:sz="4" w:space="0" w:color="000000"/>
              <w:right w:val="single" w:sz="4" w:space="0" w:color="000000"/>
            </w:tcBorders>
            <w:shd w:val="clear" w:color="auto" w:fill="F3F3F3"/>
          </w:tcPr>
          <w:p w14:paraId="156BCADD" w14:textId="77777777" w:rsidR="00335996" w:rsidRPr="00640739" w:rsidRDefault="00B13D85" w:rsidP="00582BA0">
            <w:pPr>
              <w:spacing w:after="0" w:line="276" w:lineRule="auto"/>
              <w:ind w:left="114" w:firstLine="0"/>
              <w:jc w:val="left"/>
              <w:rPr>
                <w:rFonts w:asciiTheme="majorBidi" w:hAnsiTheme="majorBidi" w:cstheme="majorBidi"/>
              </w:rPr>
            </w:pPr>
            <w:r w:rsidRPr="00640739">
              <w:rPr>
                <w:rFonts w:asciiTheme="majorBidi" w:hAnsiTheme="majorBidi" w:cstheme="majorBidi"/>
                <w:sz w:val="20"/>
                <w:szCs w:val="20"/>
                <w:rtl/>
              </w:rPr>
              <w:t>שם מלא</w:t>
            </w:r>
          </w:p>
        </w:tc>
        <w:tc>
          <w:tcPr>
            <w:tcW w:w="2006" w:type="dxa"/>
            <w:vMerge w:val="restart"/>
            <w:tcBorders>
              <w:top w:val="single" w:sz="4" w:space="0" w:color="000000"/>
              <w:left w:val="single" w:sz="4" w:space="0" w:color="000000"/>
              <w:bottom w:val="single" w:sz="4" w:space="0" w:color="000000"/>
              <w:right w:val="single" w:sz="4" w:space="0" w:color="000000"/>
            </w:tcBorders>
            <w:shd w:val="clear" w:color="auto" w:fill="F3F3F3"/>
          </w:tcPr>
          <w:p w14:paraId="63523508" w14:textId="77777777" w:rsidR="00335996" w:rsidRPr="00640739" w:rsidRDefault="00B13D85" w:rsidP="00582BA0">
            <w:pPr>
              <w:spacing w:after="0" w:line="276" w:lineRule="auto"/>
              <w:ind w:left="0" w:right="259" w:firstLine="2"/>
              <w:jc w:val="left"/>
              <w:rPr>
                <w:rFonts w:asciiTheme="majorBidi" w:hAnsiTheme="majorBidi" w:cstheme="majorBidi"/>
              </w:rPr>
            </w:pPr>
            <w:r w:rsidRPr="00640739">
              <w:rPr>
                <w:rFonts w:asciiTheme="majorBidi" w:hAnsiTheme="majorBidi" w:cstheme="majorBidi"/>
                <w:sz w:val="20"/>
                <w:szCs w:val="20"/>
                <w:rtl/>
              </w:rPr>
              <w:t>איש קשר מטעם המציע למכרז</w:t>
            </w:r>
          </w:p>
        </w:tc>
      </w:tr>
      <w:tr w:rsidR="00335996" w:rsidRPr="00640739" w14:paraId="76321517" w14:textId="77777777" w:rsidTr="00BC4C41">
        <w:trPr>
          <w:trHeight w:val="366"/>
        </w:trPr>
        <w:tc>
          <w:tcPr>
            <w:tcW w:w="2436" w:type="dxa"/>
            <w:tcBorders>
              <w:top w:val="single" w:sz="4" w:space="0" w:color="000000"/>
              <w:left w:val="single" w:sz="4" w:space="0" w:color="000000"/>
              <w:bottom w:val="single" w:sz="4" w:space="0" w:color="000000"/>
              <w:right w:val="nil"/>
            </w:tcBorders>
          </w:tcPr>
          <w:p w14:paraId="41C0301F" w14:textId="77777777" w:rsidR="00335996" w:rsidRPr="00640739" w:rsidRDefault="00335996" w:rsidP="00582BA0">
            <w:pPr>
              <w:spacing w:after="0" w:line="276" w:lineRule="auto"/>
              <w:ind w:left="0" w:firstLine="0"/>
              <w:jc w:val="left"/>
              <w:rPr>
                <w:rFonts w:asciiTheme="majorBidi" w:hAnsiTheme="majorBidi" w:cstheme="majorBidi"/>
              </w:rPr>
            </w:pPr>
          </w:p>
        </w:tc>
        <w:tc>
          <w:tcPr>
            <w:tcW w:w="1148" w:type="dxa"/>
            <w:tcBorders>
              <w:top w:val="single" w:sz="4" w:space="0" w:color="000000"/>
              <w:left w:val="nil"/>
              <w:bottom w:val="single" w:sz="4" w:space="0" w:color="000000"/>
              <w:right w:val="nil"/>
            </w:tcBorders>
            <w:vAlign w:val="bottom"/>
          </w:tcPr>
          <w:p w14:paraId="0502E9DC" w14:textId="77777777" w:rsidR="00335996" w:rsidRPr="00640739" w:rsidRDefault="00335996" w:rsidP="00582BA0">
            <w:pPr>
              <w:spacing w:after="0" w:line="276" w:lineRule="auto"/>
              <w:ind w:left="0" w:firstLine="0"/>
              <w:jc w:val="left"/>
              <w:rPr>
                <w:rFonts w:asciiTheme="majorBidi" w:hAnsiTheme="majorBidi" w:cstheme="majorBidi"/>
              </w:rPr>
            </w:pPr>
          </w:p>
        </w:tc>
        <w:tc>
          <w:tcPr>
            <w:tcW w:w="954" w:type="dxa"/>
            <w:tcBorders>
              <w:top w:val="single" w:sz="4" w:space="0" w:color="000000"/>
              <w:left w:val="nil"/>
              <w:bottom w:val="single" w:sz="4" w:space="0" w:color="000000"/>
              <w:right w:val="single" w:sz="4" w:space="0" w:color="000000"/>
            </w:tcBorders>
          </w:tcPr>
          <w:p w14:paraId="5BD2532B" w14:textId="77777777" w:rsidR="00335996" w:rsidRPr="00640739" w:rsidRDefault="00335996" w:rsidP="00582BA0">
            <w:pPr>
              <w:spacing w:after="0" w:line="276" w:lineRule="auto"/>
              <w:ind w:left="658" w:firstLine="0"/>
              <w:jc w:val="left"/>
              <w:rPr>
                <w:rFonts w:asciiTheme="majorBidi" w:hAnsiTheme="majorBidi" w:cstheme="majorBidi"/>
              </w:rPr>
            </w:pPr>
          </w:p>
        </w:tc>
        <w:tc>
          <w:tcPr>
            <w:tcW w:w="2199" w:type="dxa"/>
            <w:tcBorders>
              <w:top w:val="single" w:sz="4" w:space="0" w:color="000000"/>
              <w:left w:val="single" w:sz="4" w:space="0" w:color="000000"/>
              <w:bottom w:val="single" w:sz="4" w:space="0" w:color="000000"/>
              <w:right w:val="single" w:sz="4" w:space="0" w:color="000000"/>
            </w:tcBorders>
            <w:shd w:val="clear" w:color="auto" w:fill="F3F3F3"/>
          </w:tcPr>
          <w:p w14:paraId="2ECD85F1" w14:textId="77777777" w:rsidR="00335996" w:rsidRPr="00640739" w:rsidRDefault="00B13D85" w:rsidP="00582BA0">
            <w:pPr>
              <w:spacing w:after="0" w:line="276" w:lineRule="auto"/>
              <w:ind w:left="114" w:firstLine="0"/>
              <w:jc w:val="left"/>
              <w:rPr>
                <w:rFonts w:asciiTheme="majorBidi" w:hAnsiTheme="majorBidi" w:cstheme="majorBidi"/>
              </w:rPr>
            </w:pPr>
            <w:r w:rsidRPr="00640739">
              <w:rPr>
                <w:rFonts w:asciiTheme="majorBidi" w:hAnsiTheme="majorBidi" w:cstheme="majorBidi"/>
                <w:sz w:val="20"/>
                <w:szCs w:val="20"/>
                <w:rtl/>
              </w:rPr>
              <w:t>תפקיד</w:t>
            </w:r>
          </w:p>
        </w:tc>
        <w:tc>
          <w:tcPr>
            <w:tcW w:w="0" w:type="auto"/>
            <w:vMerge/>
            <w:tcBorders>
              <w:top w:val="nil"/>
              <w:left w:val="single" w:sz="4" w:space="0" w:color="000000"/>
              <w:bottom w:val="nil"/>
              <w:right w:val="single" w:sz="4" w:space="0" w:color="000000"/>
            </w:tcBorders>
          </w:tcPr>
          <w:p w14:paraId="1D9848EB" w14:textId="77777777" w:rsidR="00335996" w:rsidRPr="00640739" w:rsidRDefault="00335996" w:rsidP="00582BA0">
            <w:pPr>
              <w:spacing w:after="0" w:line="276" w:lineRule="auto"/>
              <w:ind w:left="0" w:firstLine="0"/>
              <w:jc w:val="left"/>
              <w:rPr>
                <w:rFonts w:asciiTheme="majorBidi" w:hAnsiTheme="majorBidi" w:cstheme="majorBidi"/>
              </w:rPr>
            </w:pPr>
          </w:p>
        </w:tc>
      </w:tr>
      <w:tr w:rsidR="00335996" w:rsidRPr="00640739" w14:paraId="0C7F0447" w14:textId="77777777" w:rsidTr="00BC4C41">
        <w:trPr>
          <w:trHeight w:val="367"/>
        </w:trPr>
        <w:tc>
          <w:tcPr>
            <w:tcW w:w="2436" w:type="dxa"/>
            <w:tcBorders>
              <w:top w:val="single" w:sz="4" w:space="0" w:color="000000"/>
              <w:left w:val="single" w:sz="4" w:space="0" w:color="000000"/>
              <w:bottom w:val="single" w:sz="4" w:space="0" w:color="000000"/>
              <w:right w:val="nil"/>
            </w:tcBorders>
            <w:vAlign w:val="bottom"/>
          </w:tcPr>
          <w:p w14:paraId="7A601C9F" w14:textId="77777777" w:rsidR="00335996" w:rsidRPr="00640739" w:rsidRDefault="00335996" w:rsidP="00582BA0">
            <w:pPr>
              <w:spacing w:after="0" w:line="276" w:lineRule="auto"/>
              <w:ind w:left="0" w:firstLine="0"/>
              <w:jc w:val="left"/>
              <w:rPr>
                <w:rFonts w:asciiTheme="majorBidi" w:hAnsiTheme="majorBidi" w:cstheme="majorBidi"/>
              </w:rPr>
            </w:pPr>
          </w:p>
        </w:tc>
        <w:tc>
          <w:tcPr>
            <w:tcW w:w="1148" w:type="dxa"/>
            <w:tcBorders>
              <w:top w:val="single" w:sz="4" w:space="0" w:color="000000"/>
              <w:left w:val="nil"/>
              <w:bottom w:val="single" w:sz="4" w:space="0" w:color="000000"/>
              <w:right w:val="nil"/>
            </w:tcBorders>
          </w:tcPr>
          <w:p w14:paraId="5436F6F9" w14:textId="77777777" w:rsidR="00335996" w:rsidRPr="00640739" w:rsidRDefault="00335996" w:rsidP="00582BA0">
            <w:pPr>
              <w:spacing w:after="0" w:line="276" w:lineRule="auto"/>
              <w:ind w:left="0" w:firstLine="0"/>
              <w:jc w:val="left"/>
              <w:rPr>
                <w:rFonts w:asciiTheme="majorBidi" w:hAnsiTheme="majorBidi" w:cstheme="majorBidi"/>
              </w:rPr>
            </w:pPr>
          </w:p>
        </w:tc>
        <w:tc>
          <w:tcPr>
            <w:tcW w:w="954" w:type="dxa"/>
            <w:tcBorders>
              <w:top w:val="single" w:sz="4" w:space="0" w:color="000000"/>
              <w:left w:val="nil"/>
              <w:bottom w:val="single" w:sz="4" w:space="0" w:color="000000"/>
              <w:right w:val="single" w:sz="4" w:space="0" w:color="000000"/>
            </w:tcBorders>
          </w:tcPr>
          <w:p w14:paraId="5BAD87FF" w14:textId="77777777" w:rsidR="00335996" w:rsidRPr="00640739" w:rsidRDefault="00335996" w:rsidP="00582BA0">
            <w:pPr>
              <w:spacing w:after="0" w:line="276" w:lineRule="auto"/>
              <w:ind w:left="658" w:firstLine="0"/>
              <w:jc w:val="left"/>
              <w:rPr>
                <w:rFonts w:asciiTheme="majorBidi" w:hAnsiTheme="majorBidi" w:cstheme="majorBidi"/>
              </w:rPr>
            </w:pPr>
          </w:p>
        </w:tc>
        <w:tc>
          <w:tcPr>
            <w:tcW w:w="2199" w:type="dxa"/>
            <w:tcBorders>
              <w:top w:val="single" w:sz="4" w:space="0" w:color="000000"/>
              <w:left w:val="single" w:sz="4" w:space="0" w:color="000000"/>
              <w:bottom w:val="single" w:sz="4" w:space="0" w:color="000000"/>
              <w:right w:val="single" w:sz="4" w:space="0" w:color="000000"/>
            </w:tcBorders>
            <w:shd w:val="clear" w:color="auto" w:fill="F3F3F3"/>
          </w:tcPr>
          <w:p w14:paraId="2B471DCD" w14:textId="77777777" w:rsidR="00335996" w:rsidRPr="00640739" w:rsidRDefault="00B13D85" w:rsidP="00582BA0">
            <w:pPr>
              <w:spacing w:after="0" w:line="276" w:lineRule="auto"/>
              <w:ind w:left="113" w:firstLine="0"/>
              <w:jc w:val="left"/>
              <w:rPr>
                <w:rFonts w:asciiTheme="majorBidi" w:hAnsiTheme="majorBidi" w:cstheme="majorBidi"/>
              </w:rPr>
            </w:pPr>
            <w:r w:rsidRPr="00640739">
              <w:rPr>
                <w:rFonts w:asciiTheme="majorBidi" w:hAnsiTheme="majorBidi" w:cstheme="majorBidi"/>
                <w:sz w:val="20"/>
                <w:szCs w:val="20"/>
                <w:rtl/>
              </w:rPr>
              <w:t>טלפון משרד</w:t>
            </w:r>
          </w:p>
        </w:tc>
        <w:tc>
          <w:tcPr>
            <w:tcW w:w="0" w:type="auto"/>
            <w:vMerge/>
            <w:tcBorders>
              <w:top w:val="nil"/>
              <w:left w:val="single" w:sz="4" w:space="0" w:color="000000"/>
              <w:bottom w:val="nil"/>
              <w:right w:val="single" w:sz="4" w:space="0" w:color="000000"/>
            </w:tcBorders>
            <w:vAlign w:val="bottom"/>
          </w:tcPr>
          <w:p w14:paraId="624F04FB" w14:textId="77777777" w:rsidR="00335996" w:rsidRPr="00640739" w:rsidRDefault="00335996" w:rsidP="00582BA0">
            <w:pPr>
              <w:spacing w:after="0" w:line="276" w:lineRule="auto"/>
              <w:ind w:left="0" w:firstLine="0"/>
              <w:jc w:val="left"/>
              <w:rPr>
                <w:rFonts w:asciiTheme="majorBidi" w:hAnsiTheme="majorBidi" w:cstheme="majorBidi"/>
              </w:rPr>
            </w:pPr>
          </w:p>
        </w:tc>
      </w:tr>
      <w:tr w:rsidR="00335996" w:rsidRPr="00640739" w14:paraId="607ADA2E" w14:textId="77777777" w:rsidTr="00BC4C41">
        <w:trPr>
          <w:trHeight w:val="366"/>
        </w:trPr>
        <w:tc>
          <w:tcPr>
            <w:tcW w:w="2436" w:type="dxa"/>
            <w:tcBorders>
              <w:top w:val="single" w:sz="4" w:space="0" w:color="000000"/>
              <w:left w:val="single" w:sz="4" w:space="0" w:color="000000"/>
              <w:bottom w:val="single" w:sz="4" w:space="0" w:color="000000"/>
              <w:right w:val="nil"/>
            </w:tcBorders>
          </w:tcPr>
          <w:p w14:paraId="7FD3CB44" w14:textId="77777777" w:rsidR="00335996" w:rsidRPr="00640739" w:rsidRDefault="00335996" w:rsidP="00582BA0">
            <w:pPr>
              <w:spacing w:after="0" w:line="276" w:lineRule="auto"/>
              <w:ind w:left="0" w:firstLine="0"/>
              <w:jc w:val="left"/>
              <w:rPr>
                <w:rFonts w:asciiTheme="majorBidi" w:hAnsiTheme="majorBidi" w:cstheme="majorBidi"/>
              </w:rPr>
            </w:pPr>
          </w:p>
        </w:tc>
        <w:tc>
          <w:tcPr>
            <w:tcW w:w="1148" w:type="dxa"/>
            <w:tcBorders>
              <w:top w:val="single" w:sz="4" w:space="0" w:color="000000"/>
              <w:left w:val="nil"/>
              <w:bottom w:val="single" w:sz="4" w:space="0" w:color="000000"/>
              <w:right w:val="nil"/>
            </w:tcBorders>
            <w:vAlign w:val="bottom"/>
          </w:tcPr>
          <w:p w14:paraId="7B29E7BC" w14:textId="77777777" w:rsidR="00335996" w:rsidRPr="00640739" w:rsidRDefault="00335996" w:rsidP="00582BA0">
            <w:pPr>
              <w:spacing w:after="0" w:line="276" w:lineRule="auto"/>
              <w:ind w:left="0" w:firstLine="0"/>
              <w:jc w:val="left"/>
              <w:rPr>
                <w:rFonts w:asciiTheme="majorBidi" w:hAnsiTheme="majorBidi" w:cstheme="majorBidi"/>
              </w:rPr>
            </w:pPr>
          </w:p>
        </w:tc>
        <w:tc>
          <w:tcPr>
            <w:tcW w:w="954" w:type="dxa"/>
            <w:tcBorders>
              <w:top w:val="single" w:sz="4" w:space="0" w:color="000000"/>
              <w:left w:val="nil"/>
              <w:bottom w:val="single" w:sz="4" w:space="0" w:color="000000"/>
              <w:right w:val="single" w:sz="4" w:space="0" w:color="000000"/>
            </w:tcBorders>
          </w:tcPr>
          <w:p w14:paraId="11AC1734" w14:textId="77777777" w:rsidR="00335996" w:rsidRPr="00640739" w:rsidRDefault="00335996" w:rsidP="00582BA0">
            <w:pPr>
              <w:spacing w:after="0" w:line="276" w:lineRule="auto"/>
              <w:ind w:left="658" w:firstLine="0"/>
              <w:jc w:val="left"/>
              <w:rPr>
                <w:rFonts w:asciiTheme="majorBidi" w:hAnsiTheme="majorBidi" w:cstheme="majorBidi"/>
              </w:rPr>
            </w:pPr>
          </w:p>
        </w:tc>
        <w:tc>
          <w:tcPr>
            <w:tcW w:w="2199" w:type="dxa"/>
            <w:tcBorders>
              <w:top w:val="single" w:sz="4" w:space="0" w:color="000000"/>
              <w:left w:val="single" w:sz="4" w:space="0" w:color="000000"/>
              <w:bottom w:val="single" w:sz="4" w:space="0" w:color="000000"/>
              <w:right w:val="single" w:sz="4" w:space="0" w:color="000000"/>
            </w:tcBorders>
            <w:shd w:val="clear" w:color="auto" w:fill="F3F3F3"/>
          </w:tcPr>
          <w:p w14:paraId="1202DBC4" w14:textId="77777777" w:rsidR="00335996" w:rsidRPr="00640739" w:rsidRDefault="00B13D85" w:rsidP="00582BA0">
            <w:pPr>
              <w:spacing w:after="0" w:line="276" w:lineRule="auto"/>
              <w:ind w:left="113" w:firstLine="0"/>
              <w:jc w:val="left"/>
              <w:rPr>
                <w:rFonts w:asciiTheme="majorBidi" w:hAnsiTheme="majorBidi" w:cstheme="majorBidi"/>
              </w:rPr>
            </w:pPr>
            <w:r w:rsidRPr="00640739">
              <w:rPr>
                <w:rFonts w:asciiTheme="majorBidi" w:hAnsiTheme="majorBidi" w:cstheme="majorBidi"/>
                <w:sz w:val="20"/>
                <w:szCs w:val="20"/>
                <w:rtl/>
              </w:rPr>
              <w:t>טלפון נייד</w:t>
            </w:r>
          </w:p>
        </w:tc>
        <w:tc>
          <w:tcPr>
            <w:tcW w:w="0" w:type="auto"/>
            <w:vMerge/>
            <w:tcBorders>
              <w:top w:val="nil"/>
              <w:left w:val="single" w:sz="4" w:space="0" w:color="000000"/>
              <w:bottom w:val="nil"/>
              <w:right w:val="single" w:sz="4" w:space="0" w:color="000000"/>
            </w:tcBorders>
            <w:vAlign w:val="bottom"/>
          </w:tcPr>
          <w:p w14:paraId="12B5B8AF" w14:textId="77777777" w:rsidR="00335996" w:rsidRPr="00640739" w:rsidRDefault="00335996" w:rsidP="00582BA0">
            <w:pPr>
              <w:spacing w:after="0" w:line="276" w:lineRule="auto"/>
              <w:ind w:left="0" w:firstLine="0"/>
              <w:jc w:val="left"/>
              <w:rPr>
                <w:rFonts w:asciiTheme="majorBidi" w:hAnsiTheme="majorBidi" w:cstheme="majorBidi"/>
              </w:rPr>
            </w:pPr>
          </w:p>
        </w:tc>
      </w:tr>
      <w:tr w:rsidR="00335996" w:rsidRPr="00640739" w14:paraId="05145602" w14:textId="77777777" w:rsidTr="00BC4C41">
        <w:trPr>
          <w:trHeight w:val="366"/>
        </w:trPr>
        <w:tc>
          <w:tcPr>
            <w:tcW w:w="2436" w:type="dxa"/>
            <w:tcBorders>
              <w:top w:val="single" w:sz="4" w:space="0" w:color="000000"/>
              <w:left w:val="single" w:sz="4" w:space="0" w:color="000000"/>
              <w:bottom w:val="single" w:sz="4" w:space="0" w:color="000000"/>
              <w:right w:val="nil"/>
            </w:tcBorders>
            <w:vAlign w:val="bottom"/>
          </w:tcPr>
          <w:p w14:paraId="6410F0EC" w14:textId="77777777" w:rsidR="00335996" w:rsidRPr="00640739" w:rsidRDefault="00335996" w:rsidP="00582BA0">
            <w:pPr>
              <w:spacing w:after="0" w:line="276" w:lineRule="auto"/>
              <w:ind w:left="0" w:firstLine="0"/>
              <w:jc w:val="left"/>
              <w:rPr>
                <w:rFonts w:asciiTheme="majorBidi" w:hAnsiTheme="majorBidi" w:cstheme="majorBidi"/>
              </w:rPr>
            </w:pPr>
          </w:p>
        </w:tc>
        <w:tc>
          <w:tcPr>
            <w:tcW w:w="1148" w:type="dxa"/>
            <w:tcBorders>
              <w:top w:val="single" w:sz="4" w:space="0" w:color="000000"/>
              <w:left w:val="nil"/>
              <w:bottom w:val="single" w:sz="4" w:space="0" w:color="000000"/>
              <w:right w:val="nil"/>
            </w:tcBorders>
          </w:tcPr>
          <w:p w14:paraId="78F7823F" w14:textId="77777777" w:rsidR="00335996" w:rsidRPr="00640739" w:rsidRDefault="00335996" w:rsidP="00582BA0">
            <w:pPr>
              <w:spacing w:after="0" w:line="276" w:lineRule="auto"/>
              <w:ind w:left="0" w:firstLine="0"/>
              <w:jc w:val="left"/>
              <w:rPr>
                <w:rFonts w:asciiTheme="majorBidi" w:hAnsiTheme="majorBidi" w:cstheme="majorBidi"/>
              </w:rPr>
            </w:pPr>
          </w:p>
        </w:tc>
        <w:tc>
          <w:tcPr>
            <w:tcW w:w="954" w:type="dxa"/>
            <w:tcBorders>
              <w:top w:val="single" w:sz="4" w:space="0" w:color="000000"/>
              <w:left w:val="nil"/>
              <w:bottom w:val="single" w:sz="4" w:space="0" w:color="000000"/>
              <w:right w:val="single" w:sz="4" w:space="0" w:color="000000"/>
            </w:tcBorders>
          </w:tcPr>
          <w:p w14:paraId="4A4C9609" w14:textId="77777777" w:rsidR="00335996" w:rsidRPr="00640739" w:rsidRDefault="00335996" w:rsidP="00582BA0">
            <w:pPr>
              <w:spacing w:after="0" w:line="276" w:lineRule="auto"/>
              <w:ind w:left="658" w:firstLine="0"/>
              <w:jc w:val="left"/>
              <w:rPr>
                <w:rFonts w:asciiTheme="majorBidi" w:hAnsiTheme="majorBidi" w:cstheme="majorBidi"/>
              </w:rPr>
            </w:pPr>
          </w:p>
        </w:tc>
        <w:tc>
          <w:tcPr>
            <w:tcW w:w="2199" w:type="dxa"/>
            <w:tcBorders>
              <w:top w:val="single" w:sz="4" w:space="0" w:color="000000"/>
              <w:left w:val="single" w:sz="4" w:space="0" w:color="000000"/>
              <w:bottom w:val="single" w:sz="4" w:space="0" w:color="000000"/>
              <w:right w:val="single" w:sz="4" w:space="0" w:color="000000"/>
            </w:tcBorders>
            <w:shd w:val="clear" w:color="auto" w:fill="F3F3F3"/>
          </w:tcPr>
          <w:p w14:paraId="7724A784" w14:textId="77777777" w:rsidR="00335996" w:rsidRPr="00640739" w:rsidRDefault="00B13D85" w:rsidP="00582BA0">
            <w:pPr>
              <w:spacing w:after="0" w:line="276" w:lineRule="auto"/>
              <w:ind w:left="113" w:firstLine="0"/>
              <w:jc w:val="left"/>
              <w:rPr>
                <w:rFonts w:asciiTheme="majorBidi" w:hAnsiTheme="majorBidi" w:cstheme="majorBidi"/>
              </w:rPr>
            </w:pPr>
            <w:r w:rsidRPr="00640739">
              <w:rPr>
                <w:rFonts w:asciiTheme="majorBidi" w:hAnsiTheme="majorBidi" w:cstheme="majorBidi"/>
                <w:sz w:val="20"/>
                <w:szCs w:val="20"/>
                <w:rtl/>
              </w:rPr>
              <w:t>דוא"ל</w:t>
            </w:r>
          </w:p>
        </w:tc>
        <w:tc>
          <w:tcPr>
            <w:tcW w:w="0" w:type="auto"/>
            <w:vMerge/>
            <w:tcBorders>
              <w:top w:val="nil"/>
              <w:left w:val="single" w:sz="4" w:space="0" w:color="000000"/>
              <w:bottom w:val="nil"/>
              <w:right w:val="single" w:sz="4" w:space="0" w:color="000000"/>
            </w:tcBorders>
          </w:tcPr>
          <w:p w14:paraId="543B6166" w14:textId="77777777" w:rsidR="00335996" w:rsidRPr="00640739" w:rsidRDefault="00335996" w:rsidP="00582BA0">
            <w:pPr>
              <w:spacing w:after="0" w:line="276" w:lineRule="auto"/>
              <w:ind w:left="0" w:firstLine="0"/>
              <w:jc w:val="left"/>
              <w:rPr>
                <w:rFonts w:asciiTheme="majorBidi" w:hAnsiTheme="majorBidi" w:cstheme="majorBidi"/>
              </w:rPr>
            </w:pPr>
          </w:p>
        </w:tc>
      </w:tr>
      <w:tr w:rsidR="00335996" w:rsidRPr="00640739" w14:paraId="134CB180" w14:textId="77777777" w:rsidTr="00BC4C41">
        <w:trPr>
          <w:trHeight w:val="367"/>
        </w:trPr>
        <w:tc>
          <w:tcPr>
            <w:tcW w:w="2436" w:type="dxa"/>
            <w:tcBorders>
              <w:top w:val="single" w:sz="4" w:space="0" w:color="000000"/>
              <w:left w:val="single" w:sz="4" w:space="0" w:color="000000"/>
              <w:bottom w:val="single" w:sz="4" w:space="0" w:color="000000"/>
              <w:right w:val="nil"/>
            </w:tcBorders>
          </w:tcPr>
          <w:p w14:paraId="783436EE" w14:textId="77777777" w:rsidR="00335996" w:rsidRPr="00640739" w:rsidRDefault="00335996" w:rsidP="00582BA0">
            <w:pPr>
              <w:spacing w:after="0" w:line="276" w:lineRule="auto"/>
              <w:ind w:left="0" w:firstLine="0"/>
              <w:jc w:val="left"/>
              <w:rPr>
                <w:rFonts w:asciiTheme="majorBidi" w:hAnsiTheme="majorBidi" w:cstheme="majorBidi"/>
              </w:rPr>
            </w:pPr>
          </w:p>
        </w:tc>
        <w:tc>
          <w:tcPr>
            <w:tcW w:w="1148" w:type="dxa"/>
            <w:tcBorders>
              <w:top w:val="single" w:sz="4" w:space="0" w:color="000000"/>
              <w:left w:val="nil"/>
              <w:bottom w:val="single" w:sz="4" w:space="0" w:color="000000"/>
              <w:right w:val="nil"/>
            </w:tcBorders>
            <w:vAlign w:val="bottom"/>
          </w:tcPr>
          <w:p w14:paraId="062C4F1C" w14:textId="77777777" w:rsidR="00335996" w:rsidRPr="00640739" w:rsidRDefault="00335996" w:rsidP="00582BA0">
            <w:pPr>
              <w:spacing w:after="0" w:line="276" w:lineRule="auto"/>
              <w:ind w:left="0" w:firstLine="0"/>
              <w:jc w:val="left"/>
              <w:rPr>
                <w:rFonts w:asciiTheme="majorBidi" w:hAnsiTheme="majorBidi" w:cstheme="majorBidi"/>
              </w:rPr>
            </w:pPr>
          </w:p>
        </w:tc>
        <w:tc>
          <w:tcPr>
            <w:tcW w:w="954" w:type="dxa"/>
            <w:tcBorders>
              <w:top w:val="single" w:sz="4" w:space="0" w:color="000000"/>
              <w:left w:val="nil"/>
              <w:bottom w:val="single" w:sz="4" w:space="0" w:color="000000"/>
              <w:right w:val="single" w:sz="4" w:space="0" w:color="000000"/>
            </w:tcBorders>
          </w:tcPr>
          <w:p w14:paraId="6CE3A861" w14:textId="77777777" w:rsidR="00335996" w:rsidRPr="00640739" w:rsidRDefault="00335996" w:rsidP="00582BA0">
            <w:pPr>
              <w:spacing w:after="0" w:line="276" w:lineRule="auto"/>
              <w:ind w:left="658" w:firstLine="0"/>
              <w:jc w:val="left"/>
              <w:rPr>
                <w:rFonts w:asciiTheme="majorBidi" w:hAnsiTheme="majorBidi" w:cstheme="majorBidi"/>
              </w:rPr>
            </w:pPr>
          </w:p>
        </w:tc>
        <w:tc>
          <w:tcPr>
            <w:tcW w:w="2199" w:type="dxa"/>
            <w:tcBorders>
              <w:top w:val="single" w:sz="4" w:space="0" w:color="000000"/>
              <w:left w:val="single" w:sz="4" w:space="0" w:color="000000"/>
              <w:bottom w:val="single" w:sz="4" w:space="0" w:color="000000"/>
              <w:right w:val="single" w:sz="4" w:space="0" w:color="000000"/>
            </w:tcBorders>
            <w:shd w:val="clear" w:color="auto" w:fill="F3F3F3"/>
          </w:tcPr>
          <w:p w14:paraId="74BF8ED1" w14:textId="77777777" w:rsidR="00335996" w:rsidRPr="00640739" w:rsidRDefault="00B13D85" w:rsidP="00582BA0">
            <w:pPr>
              <w:spacing w:after="0" w:line="276" w:lineRule="auto"/>
              <w:ind w:left="114" w:firstLine="0"/>
              <w:jc w:val="left"/>
              <w:rPr>
                <w:rFonts w:asciiTheme="majorBidi" w:hAnsiTheme="majorBidi" w:cstheme="majorBidi"/>
              </w:rPr>
            </w:pPr>
            <w:r w:rsidRPr="00640739">
              <w:rPr>
                <w:rFonts w:asciiTheme="majorBidi" w:hAnsiTheme="majorBidi" w:cstheme="majorBidi"/>
                <w:sz w:val="20"/>
                <w:szCs w:val="20"/>
                <w:rtl/>
              </w:rPr>
              <w:t>פקס</w:t>
            </w:r>
          </w:p>
        </w:tc>
        <w:tc>
          <w:tcPr>
            <w:tcW w:w="0" w:type="auto"/>
            <w:vMerge/>
            <w:tcBorders>
              <w:top w:val="nil"/>
              <w:left w:val="single" w:sz="4" w:space="0" w:color="000000"/>
              <w:bottom w:val="single" w:sz="4" w:space="0" w:color="000000"/>
              <w:right w:val="single" w:sz="4" w:space="0" w:color="000000"/>
            </w:tcBorders>
          </w:tcPr>
          <w:p w14:paraId="73D6D23F" w14:textId="77777777" w:rsidR="00335996" w:rsidRPr="00640739" w:rsidRDefault="00335996" w:rsidP="00582BA0">
            <w:pPr>
              <w:spacing w:after="0" w:line="276" w:lineRule="auto"/>
              <w:ind w:left="0" w:firstLine="0"/>
              <w:jc w:val="left"/>
              <w:rPr>
                <w:rFonts w:asciiTheme="majorBidi" w:hAnsiTheme="majorBidi" w:cstheme="majorBidi"/>
              </w:rPr>
            </w:pPr>
          </w:p>
        </w:tc>
      </w:tr>
      <w:tr w:rsidR="00335996" w:rsidRPr="00640739" w14:paraId="5252B672" w14:textId="77777777" w:rsidTr="00BC4C41">
        <w:trPr>
          <w:trHeight w:val="418"/>
        </w:trPr>
        <w:tc>
          <w:tcPr>
            <w:tcW w:w="2436" w:type="dxa"/>
            <w:tcBorders>
              <w:top w:val="single" w:sz="4" w:space="0" w:color="000000"/>
              <w:left w:val="single" w:sz="4" w:space="0" w:color="000000"/>
              <w:bottom w:val="single" w:sz="4" w:space="0" w:color="000000"/>
              <w:right w:val="single" w:sz="4" w:space="0" w:color="000000"/>
            </w:tcBorders>
            <w:shd w:val="clear" w:color="auto" w:fill="F3F3F3"/>
          </w:tcPr>
          <w:p w14:paraId="004243A9" w14:textId="77777777" w:rsidR="00335996" w:rsidRPr="00640739" w:rsidRDefault="00B13D85" w:rsidP="00582BA0">
            <w:pPr>
              <w:spacing w:after="0" w:line="276" w:lineRule="auto"/>
              <w:ind w:left="115" w:firstLine="0"/>
              <w:jc w:val="left"/>
              <w:rPr>
                <w:rFonts w:asciiTheme="majorBidi" w:hAnsiTheme="majorBidi" w:cstheme="majorBidi"/>
              </w:rPr>
            </w:pPr>
            <w:r w:rsidRPr="00640739">
              <w:rPr>
                <w:rFonts w:asciiTheme="majorBidi" w:hAnsiTheme="majorBidi" w:cstheme="majorBidi"/>
                <w:sz w:val="20"/>
                <w:szCs w:val="20"/>
                <w:rtl/>
              </w:rPr>
              <w:t>דוגמת חתימה וחותמת</w:t>
            </w:r>
          </w:p>
        </w:tc>
        <w:tc>
          <w:tcPr>
            <w:tcW w:w="1148" w:type="dxa"/>
            <w:tcBorders>
              <w:top w:val="single" w:sz="4" w:space="0" w:color="000000"/>
              <w:left w:val="single" w:sz="4" w:space="0" w:color="000000"/>
              <w:bottom w:val="single" w:sz="4" w:space="0" w:color="000000"/>
              <w:right w:val="single" w:sz="4" w:space="0" w:color="000000"/>
            </w:tcBorders>
            <w:shd w:val="clear" w:color="auto" w:fill="F3F3F3"/>
          </w:tcPr>
          <w:p w14:paraId="092A5ACD" w14:textId="77777777" w:rsidR="00335996" w:rsidRPr="00640739" w:rsidRDefault="00B13D85" w:rsidP="00582BA0">
            <w:pPr>
              <w:spacing w:after="0" w:line="276" w:lineRule="auto"/>
              <w:ind w:left="114" w:firstLine="0"/>
              <w:jc w:val="left"/>
              <w:rPr>
                <w:rFonts w:asciiTheme="majorBidi" w:hAnsiTheme="majorBidi" w:cstheme="majorBidi"/>
              </w:rPr>
            </w:pPr>
            <w:r w:rsidRPr="00640739">
              <w:rPr>
                <w:rFonts w:asciiTheme="majorBidi" w:hAnsiTheme="majorBidi" w:cstheme="majorBidi"/>
                <w:sz w:val="20"/>
                <w:szCs w:val="20"/>
                <w:rtl/>
              </w:rPr>
              <w:t>ת.ז.</w:t>
            </w:r>
          </w:p>
        </w:tc>
        <w:tc>
          <w:tcPr>
            <w:tcW w:w="954" w:type="dxa"/>
            <w:tcBorders>
              <w:top w:val="single" w:sz="4" w:space="0" w:color="000000"/>
              <w:left w:val="single" w:sz="4" w:space="0" w:color="000000"/>
              <w:bottom w:val="single" w:sz="4" w:space="0" w:color="000000"/>
              <w:right w:val="single" w:sz="4" w:space="0" w:color="000000"/>
            </w:tcBorders>
            <w:shd w:val="clear" w:color="auto" w:fill="F3F3F3"/>
          </w:tcPr>
          <w:p w14:paraId="38EA2AFD" w14:textId="77777777" w:rsidR="00335996" w:rsidRPr="00640739" w:rsidRDefault="00B13D85" w:rsidP="00582BA0">
            <w:pPr>
              <w:spacing w:after="0" w:line="276" w:lineRule="auto"/>
              <w:ind w:left="0" w:right="341" w:firstLine="0"/>
              <w:jc w:val="left"/>
              <w:rPr>
                <w:rFonts w:asciiTheme="majorBidi" w:hAnsiTheme="majorBidi" w:cstheme="majorBidi"/>
              </w:rPr>
            </w:pPr>
            <w:r w:rsidRPr="00640739">
              <w:rPr>
                <w:rFonts w:asciiTheme="majorBidi" w:hAnsiTheme="majorBidi" w:cstheme="majorBidi"/>
                <w:sz w:val="20"/>
                <w:szCs w:val="20"/>
                <w:rtl/>
              </w:rPr>
              <w:t>תפקיד</w:t>
            </w:r>
          </w:p>
        </w:tc>
        <w:tc>
          <w:tcPr>
            <w:tcW w:w="2199" w:type="dxa"/>
            <w:tcBorders>
              <w:top w:val="single" w:sz="4" w:space="0" w:color="000000"/>
              <w:left w:val="single" w:sz="4" w:space="0" w:color="000000"/>
              <w:bottom w:val="single" w:sz="4" w:space="0" w:color="000000"/>
              <w:right w:val="single" w:sz="4" w:space="0" w:color="000000"/>
            </w:tcBorders>
            <w:shd w:val="clear" w:color="auto" w:fill="F3F3F3"/>
          </w:tcPr>
          <w:p w14:paraId="0A7FFCD4" w14:textId="77777777" w:rsidR="00335996" w:rsidRPr="00640739" w:rsidRDefault="00B13D85" w:rsidP="00582BA0">
            <w:pPr>
              <w:spacing w:after="0" w:line="276" w:lineRule="auto"/>
              <w:ind w:left="114" w:firstLine="0"/>
              <w:jc w:val="left"/>
              <w:rPr>
                <w:rFonts w:asciiTheme="majorBidi" w:hAnsiTheme="majorBidi" w:cstheme="majorBidi"/>
              </w:rPr>
            </w:pPr>
            <w:r w:rsidRPr="00640739">
              <w:rPr>
                <w:rFonts w:asciiTheme="majorBidi" w:hAnsiTheme="majorBidi" w:cstheme="majorBidi"/>
                <w:sz w:val="20"/>
                <w:szCs w:val="20"/>
                <w:rtl/>
              </w:rPr>
              <w:t>שם מלא</w:t>
            </w:r>
          </w:p>
        </w:tc>
        <w:tc>
          <w:tcPr>
            <w:tcW w:w="2006" w:type="dxa"/>
            <w:vMerge w:val="restart"/>
            <w:tcBorders>
              <w:top w:val="single" w:sz="4" w:space="0" w:color="000000"/>
              <w:left w:val="single" w:sz="4" w:space="0" w:color="000000"/>
              <w:bottom w:val="single" w:sz="4" w:space="0" w:color="000000"/>
              <w:right w:val="single" w:sz="4" w:space="0" w:color="000000"/>
            </w:tcBorders>
            <w:shd w:val="clear" w:color="auto" w:fill="F3F3F3"/>
          </w:tcPr>
          <w:p w14:paraId="6B12FBCC" w14:textId="77777777" w:rsidR="00335996" w:rsidRPr="00640739" w:rsidRDefault="00B13D85" w:rsidP="00582BA0">
            <w:pPr>
              <w:spacing w:after="0" w:line="276" w:lineRule="auto"/>
              <w:ind w:left="0" w:right="50" w:firstLine="0"/>
              <w:jc w:val="left"/>
              <w:rPr>
                <w:rFonts w:asciiTheme="majorBidi" w:hAnsiTheme="majorBidi" w:cstheme="majorBidi"/>
              </w:rPr>
            </w:pPr>
            <w:r w:rsidRPr="00640739">
              <w:rPr>
                <w:rFonts w:asciiTheme="majorBidi" w:hAnsiTheme="majorBidi" w:cstheme="majorBidi"/>
                <w:sz w:val="20"/>
                <w:szCs w:val="20"/>
                <w:rtl/>
              </w:rPr>
              <w:t>מורשה/י החתימה מטעם המציע על פי החלטת דירקטוריון/ הנהלת המציע</w:t>
            </w:r>
          </w:p>
        </w:tc>
      </w:tr>
      <w:tr w:rsidR="00335996" w:rsidRPr="00640739" w14:paraId="7B949879" w14:textId="77777777" w:rsidTr="00BC4C41">
        <w:trPr>
          <w:trHeight w:val="424"/>
        </w:trPr>
        <w:tc>
          <w:tcPr>
            <w:tcW w:w="2436" w:type="dxa"/>
            <w:tcBorders>
              <w:top w:val="single" w:sz="4" w:space="0" w:color="000000"/>
              <w:left w:val="single" w:sz="4" w:space="0" w:color="000000"/>
              <w:bottom w:val="single" w:sz="4" w:space="0" w:color="000000"/>
              <w:right w:val="single" w:sz="4" w:space="0" w:color="000000"/>
            </w:tcBorders>
          </w:tcPr>
          <w:p w14:paraId="4A2E1EA3" w14:textId="77777777" w:rsidR="00335996" w:rsidRPr="00640739" w:rsidRDefault="00335996" w:rsidP="00582BA0">
            <w:pPr>
              <w:spacing w:after="0" w:line="276" w:lineRule="auto"/>
              <w:ind w:left="0" w:right="166" w:firstLine="0"/>
              <w:jc w:val="left"/>
              <w:rPr>
                <w:rFonts w:asciiTheme="majorBidi" w:hAnsiTheme="majorBidi" w:cstheme="majorBidi"/>
              </w:rPr>
            </w:pPr>
          </w:p>
        </w:tc>
        <w:tc>
          <w:tcPr>
            <w:tcW w:w="1148" w:type="dxa"/>
            <w:tcBorders>
              <w:top w:val="single" w:sz="4" w:space="0" w:color="000000"/>
              <w:left w:val="single" w:sz="4" w:space="0" w:color="000000"/>
              <w:bottom w:val="single" w:sz="4" w:space="0" w:color="000000"/>
              <w:right w:val="single" w:sz="4" w:space="0" w:color="000000"/>
            </w:tcBorders>
          </w:tcPr>
          <w:p w14:paraId="665A2A48" w14:textId="77777777" w:rsidR="00335996" w:rsidRPr="00640739" w:rsidRDefault="00335996" w:rsidP="00582BA0">
            <w:pPr>
              <w:spacing w:after="0" w:line="276" w:lineRule="auto"/>
              <w:ind w:left="0" w:right="166" w:firstLine="0"/>
              <w:jc w:val="left"/>
              <w:rPr>
                <w:rFonts w:asciiTheme="majorBidi" w:hAnsiTheme="majorBidi" w:cstheme="majorBidi"/>
              </w:rPr>
            </w:pPr>
          </w:p>
        </w:tc>
        <w:tc>
          <w:tcPr>
            <w:tcW w:w="954" w:type="dxa"/>
            <w:tcBorders>
              <w:top w:val="single" w:sz="4" w:space="0" w:color="000000"/>
              <w:left w:val="single" w:sz="4" w:space="0" w:color="000000"/>
              <w:bottom w:val="single" w:sz="4" w:space="0" w:color="000000"/>
              <w:right w:val="single" w:sz="4" w:space="0" w:color="000000"/>
            </w:tcBorders>
          </w:tcPr>
          <w:p w14:paraId="2C14E88B" w14:textId="77777777" w:rsidR="00335996" w:rsidRPr="00640739" w:rsidRDefault="00335996" w:rsidP="00582BA0">
            <w:pPr>
              <w:spacing w:after="0" w:line="276" w:lineRule="auto"/>
              <w:ind w:left="658" w:firstLine="0"/>
              <w:jc w:val="left"/>
              <w:rPr>
                <w:rFonts w:asciiTheme="majorBidi" w:hAnsiTheme="majorBidi" w:cstheme="majorBidi"/>
              </w:rPr>
            </w:pPr>
          </w:p>
        </w:tc>
        <w:tc>
          <w:tcPr>
            <w:tcW w:w="2199" w:type="dxa"/>
            <w:tcBorders>
              <w:top w:val="single" w:sz="4" w:space="0" w:color="000000"/>
              <w:left w:val="single" w:sz="4" w:space="0" w:color="000000"/>
              <w:bottom w:val="single" w:sz="4" w:space="0" w:color="000000"/>
              <w:right w:val="single" w:sz="4" w:space="0" w:color="000000"/>
            </w:tcBorders>
          </w:tcPr>
          <w:p w14:paraId="3929F4EA" w14:textId="77777777" w:rsidR="00335996" w:rsidRPr="00640739" w:rsidRDefault="00335996" w:rsidP="00582BA0">
            <w:pPr>
              <w:spacing w:after="0" w:line="276" w:lineRule="auto"/>
              <w:ind w:left="0" w:right="-16" w:firstLine="0"/>
              <w:jc w:val="left"/>
              <w:rPr>
                <w:rFonts w:asciiTheme="majorBidi" w:hAnsiTheme="majorBidi" w:cstheme="majorBidi"/>
              </w:rPr>
            </w:pPr>
          </w:p>
        </w:tc>
        <w:tc>
          <w:tcPr>
            <w:tcW w:w="0" w:type="auto"/>
            <w:vMerge/>
            <w:tcBorders>
              <w:top w:val="nil"/>
              <w:left w:val="single" w:sz="4" w:space="0" w:color="000000"/>
              <w:bottom w:val="nil"/>
              <w:right w:val="single" w:sz="4" w:space="0" w:color="000000"/>
            </w:tcBorders>
          </w:tcPr>
          <w:p w14:paraId="19A57560" w14:textId="77777777" w:rsidR="00335996" w:rsidRPr="00640739" w:rsidRDefault="00335996" w:rsidP="00582BA0">
            <w:pPr>
              <w:spacing w:after="0" w:line="276" w:lineRule="auto"/>
              <w:ind w:left="0" w:firstLine="0"/>
              <w:jc w:val="left"/>
              <w:rPr>
                <w:rFonts w:asciiTheme="majorBidi" w:hAnsiTheme="majorBidi" w:cstheme="majorBidi"/>
              </w:rPr>
            </w:pPr>
          </w:p>
        </w:tc>
      </w:tr>
      <w:tr w:rsidR="00335996" w:rsidRPr="00640739" w14:paraId="0EEBE998" w14:textId="77777777" w:rsidTr="00BC4C41">
        <w:trPr>
          <w:trHeight w:val="419"/>
        </w:trPr>
        <w:tc>
          <w:tcPr>
            <w:tcW w:w="2436" w:type="dxa"/>
            <w:tcBorders>
              <w:top w:val="single" w:sz="4" w:space="0" w:color="000000"/>
              <w:left w:val="single" w:sz="4" w:space="0" w:color="000000"/>
              <w:bottom w:val="single" w:sz="4" w:space="0" w:color="000000"/>
              <w:right w:val="single" w:sz="4" w:space="0" w:color="000000"/>
            </w:tcBorders>
            <w:shd w:val="clear" w:color="auto" w:fill="F3F3F3"/>
          </w:tcPr>
          <w:p w14:paraId="0EAA476E" w14:textId="77777777" w:rsidR="00335996" w:rsidRPr="00640739" w:rsidRDefault="00B13D85" w:rsidP="00582BA0">
            <w:pPr>
              <w:spacing w:after="0" w:line="276" w:lineRule="auto"/>
              <w:ind w:left="115" w:firstLine="0"/>
              <w:jc w:val="left"/>
              <w:rPr>
                <w:rFonts w:asciiTheme="majorBidi" w:hAnsiTheme="majorBidi" w:cstheme="majorBidi"/>
              </w:rPr>
            </w:pPr>
            <w:r w:rsidRPr="00640739">
              <w:rPr>
                <w:rFonts w:asciiTheme="majorBidi" w:hAnsiTheme="majorBidi" w:cstheme="majorBidi"/>
                <w:sz w:val="20"/>
                <w:szCs w:val="20"/>
                <w:rtl/>
              </w:rPr>
              <w:t>דוגמת חתימה וחותמת</w:t>
            </w:r>
          </w:p>
        </w:tc>
        <w:tc>
          <w:tcPr>
            <w:tcW w:w="1148" w:type="dxa"/>
            <w:tcBorders>
              <w:top w:val="single" w:sz="4" w:space="0" w:color="000000"/>
              <w:left w:val="single" w:sz="4" w:space="0" w:color="000000"/>
              <w:bottom w:val="single" w:sz="4" w:space="0" w:color="000000"/>
              <w:right w:val="single" w:sz="4" w:space="0" w:color="000000"/>
            </w:tcBorders>
            <w:shd w:val="clear" w:color="auto" w:fill="F3F3F3"/>
          </w:tcPr>
          <w:p w14:paraId="358308F9" w14:textId="77777777" w:rsidR="00335996" w:rsidRPr="00640739" w:rsidRDefault="00B13D85" w:rsidP="00582BA0">
            <w:pPr>
              <w:spacing w:after="0" w:line="276" w:lineRule="auto"/>
              <w:ind w:left="114" w:firstLine="0"/>
              <w:jc w:val="left"/>
              <w:rPr>
                <w:rFonts w:asciiTheme="majorBidi" w:hAnsiTheme="majorBidi" w:cstheme="majorBidi"/>
              </w:rPr>
            </w:pPr>
            <w:r w:rsidRPr="00640739">
              <w:rPr>
                <w:rFonts w:asciiTheme="majorBidi" w:hAnsiTheme="majorBidi" w:cstheme="majorBidi"/>
                <w:sz w:val="20"/>
                <w:szCs w:val="20"/>
                <w:rtl/>
              </w:rPr>
              <w:t>ת.ז.</w:t>
            </w:r>
          </w:p>
        </w:tc>
        <w:tc>
          <w:tcPr>
            <w:tcW w:w="954" w:type="dxa"/>
            <w:tcBorders>
              <w:top w:val="single" w:sz="4" w:space="0" w:color="000000"/>
              <w:left w:val="single" w:sz="4" w:space="0" w:color="000000"/>
              <w:bottom w:val="single" w:sz="4" w:space="0" w:color="000000"/>
              <w:right w:val="single" w:sz="4" w:space="0" w:color="000000"/>
            </w:tcBorders>
            <w:shd w:val="clear" w:color="auto" w:fill="F3F3F3"/>
          </w:tcPr>
          <w:p w14:paraId="7EFC1344" w14:textId="77777777" w:rsidR="00335996" w:rsidRPr="00640739" w:rsidRDefault="00B13D85" w:rsidP="00582BA0">
            <w:pPr>
              <w:spacing w:after="0" w:line="276" w:lineRule="auto"/>
              <w:ind w:left="0" w:right="341" w:firstLine="0"/>
              <w:jc w:val="left"/>
              <w:rPr>
                <w:rFonts w:asciiTheme="majorBidi" w:hAnsiTheme="majorBidi" w:cstheme="majorBidi"/>
              </w:rPr>
            </w:pPr>
            <w:r w:rsidRPr="00640739">
              <w:rPr>
                <w:rFonts w:asciiTheme="majorBidi" w:hAnsiTheme="majorBidi" w:cstheme="majorBidi"/>
                <w:sz w:val="20"/>
                <w:szCs w:val="20"/>
                <w:rtl/>
              </w:rPr>
              <w:t>תפקיד</w:t>
            </w:r>
          </w:p>
        </w:tc>
        <w:tc>
          <w:tcPr>
            <w:tcW w:w="2199" w:type="dxa"/>
            <w:tcBorders>
              <w:top w:val="single" w:sz="4" w:space="0" w:color="000000"/>
              <w:left w:val="single" w:sz="4" w:space="0" w:color="000000"/>
              <w:bottom w:val="single" w:sz="4" w:space="0" w:color="000000"/>
              <w:right w:val="single" w:sz="4" w:space="0" w:color="000000"/>
            </w:tcBorders>
            <w:shd w:val="clear" w:color="auto" w:fill="F3F3F3"/>
          </w:tcPr>
          <w:p w14:paraId="277C1D9A" w14:textId="77777777" w:rsidR="00335996" w:rsidRPr="00640739" w:rsidRDefault="00B13D85" w:rsidP="00582BA0">
            <w:pPr>
              <w:spacing w:after="0" w:line="276" w:lineRule="auto"/>
              <w:ind w:left="114" w:firstLine="0"/>
              <w:jc w:val="left"/>
              <w:rPr>
                <w:rFonts w:asciiTheme="majorBidi" w:hAnsiTheme="majorBidi" w:cstheme="majorBidi"/>
              </w:rPr>
            </w:pPr>
            <w:r w:rsidRPr="00640739">
              <w:rPr>
                <w:rFonts w:asciiTheme="majorBidi" w:hAnsiTheme="majorBidi" w:cstheme="majorBidi"/>
                <w:sz w:val="20"/>
                <w:szCs w:val="20"/>
                <w:rtl/>
              </w:rPr>
              <w:t>שם מלא</w:t>
            </w:r>
          </w:p>
        </w:tc>
        <w:tc>
          <w:tcPr>
            <w:tcW w:w="0" w:type="auto"/>
            <w:vMerge/>
            <w:tcBorders>
              <w:top w:val="nil"/>
              <w:left w:val="single" w:sz="4" w:space="0" w:color="000000"/>
              <w:bottom w:val="nil"/>
              <w:right w:val="single" w:sz="4" w:space="0" w:color="000000"/>
            </w:tcBorders>
          </w:tcPr>
          <w:p w14:paraId="5F886733" w14:textId="77777777" w:rsidR="00335996" w:rsidRPr="00640739" w:rsidRDefault="00335996" w:rsidP="00582BA0">
            <w:pPr>
              <w:spacing w:after="0" w:line="276" w:lineRule="auto"/>
              <w:ind w:left="0" w:firstLine="0"/>
              <w:jc w:val="left"/>
              <w:rPr>
                <w:rFonts w:asciiTheme="majorBidi" w:hAnsiTheme="majorBidi" w:cstheme="majorBidi"/>
              </w:rPr>
            </w:pPr>
          </w:p>
        </w:tc>
      </w:tr>
      <w:tr w:rsidR="00335996" w:rsidRPr="00640739" w14:paraId="53D3DCEE" w14:textId="77777777" w:rsidTr="00BC4C41">
        <w:trPr>
          <w:trHeight w:val="421"/>
        </w:trPr>
        <w:tc>
          <w:tcPr>
            <w:tcW w:w="2436" w:type="dxa"/>
            <w:tcBorders>
              <w:top w:val="single" w:sz="4" w:space="0" w:color="000000"/>
              <w:left w:val="single" w:sz="4" w:space="0" w:color="000000"/>
              <w:bottom w:val="single" w:sz="4" w:space="0" w:color="000000"/>
              <w:right w:val="single" w:sz="4" w:space="0" w:color="000000"/>
            </w:tcBorders>
          </w:tcPr>
          <w:p w14:paraId="0B6D2C70" w14:textId="77777777" w:rsidR="00335996" w:rsidRPr="00640739" w:rsidRDefault="00335996" w:rsidP="00582BA0">
            <w:pPr>
              <w:spacing w:after="0" w:line="276" w:lineRule="auto"/>
              <w:ind w:left="0" w:right="166" w:firstLine="0"/>
              <w:jc w:val="left"/>
              <w:rPr>
                <w:rFonts w:asciiTheme="majorBidi" w:hAnsiTheme="majorBidi" w:cstheme="majorBidi"/>
              </w:rPr>
            </w:pPr>
          </w:p>
        </w:tc>
        <w:tc>
          <w:tcPr>
            <w:tcW w:w="1148" w:type="dxa"/>
            <w:tcBorders>
              <w:top w:val="single" w:sz="4" w:space="0" w:color="000000"/>
              <w:left w:val="single" w:sz="4" w:space="0" w:color="000000"/>
              <w:bottom w:val="single" w:sz="4" w:space="0" w:color="000000"/>
              <w:right w:val="single" w:sz="4" w:space="0" w:color="000000"/>
            </w:tcBorders>
          </w:tcPr>
          <w:p w14:paraId="764E6B59" w14:textId="77777777" w:rsidR="00335996" w:rsidRPr="00640739" w:rsidRDefault="00335996" w:rsidP="00582BA0">
            <w:pPr>
              <w:spacing w:after="0" w:line="276" w:lineRule="auto"/>
              <w:ind w:left="0" w:right="166" w:firstLine="0"/>
              <w:jc w:val="left"/>
              <w:rPr>
                <w:rFonts w:asciiTheme="majorBidi" w:hAnsiTheme="majorBidi" w:cstheme="majorBidi"/>
              </w:rPr>
            </w:pPr>
          </w:p>
        </w:tc>
        <w:tc>
          <w:tcPr>
            <w:tcW w:w="954" w:type="dxa"/>
            <w:tcBorders>
              <w:top w:val="single" w:sz="4" w:space="0" w:color="000000"/>
              <w:left w:val="single" w:sz="4" w:space="0" w:color="000000"/>
              <w:bottom w:val="single" w:sz="4" w:space="0" w:color="000000"/>
              <w:right w:val="single" w:sz="4" w:space="0" w:color="000000"/>
            </w:tcBorders>
          </w:tcPr>
          <w:p w14:paraId="39792B0C" w14:textId="77777777" w:rsidR="00335996" w:rsidRPr="00640739" w:rsidRDefault="00335996" w:rsidP="00582BA0">
            <w:pPr>
              <w:spacing w:after="0" w:line="276" w:lineRule="auto"/>
              <w:ind w:left="658" w:firstLine="0"/>
              <w:jc w:val="left"/>
              <w:rPr>
                <w:rFonts w:asciiTheme="majorBidi" w:hAnsiTheme="majorBidi" w:cstheme="majorBidi"/>
              </w:rPr>
            </w:pPr>
          </w:p>
        </w:tc>
        <w:tc>
          <w:tcPr>
            <w:tcW w:w="2199" w:type="dxa"/>
            <w:tcBorders>
              <w:top w:val="single" w:sz="4" w:space="0" w:color="000000"/>
              <w:left w:val="single" w:sz="4" w:space="0" w:color="000000"/>
              <w:bottom w:val="single" w:sz="4" w:space="0" w:color="000000"/>
              <w:right w:val="single" w:sz="4" w:space="0" w:color="000000"/>
            </w:tcBorders>
          </w:tcPr>
          <w:p w14:paraId="78752C9E" w14:textId="77777777" w:rsidR="00335996" w:rsidRPr="00640739" w:rsidRDefault="00335996" w:rsidP="00582BA0">
            <w:pPr>
              <w:spacing w:after="0" w:line="276" w:lineRule="auto"/>
              <w:ind w:left="0" w:right="166" w:firstLine="0"/>
              <w:jc w:val="left"/>
              <w:rPr>
                <w:rFonts w:asciiTheme="majorBidi" w:hAnsiTheme="majorBidi" w:cstheme="majorBidi"/>
              </w:rPr>
            </w:pPr>
          </w:p>
        </w:tc>
        <w:tc>
          <w:tcPr>
            <w:tcW w:w="0" w:type="auto"/>
            <w:vMerge/>
            <w:tcBorders>
              <w:top w:val="nil"/>
              <w:left w:val="single" w:sz="4" w:space="0" w:color="000000"/>
              <w:bottom w:val="single" w:sz="4" w:space="0" w:color="000000"/>
              <w:right w:val="single" w:sz="4" w:space="0" w:color="000000"/>
            </w:tcBorders>
          </w:tcPr>
          <w:p w14:paraId="423DB19E" w14:textId="77777777" w:rsidR="00335996" w:rsidRPr="00640739" w:rsidRDefault="00335996" w:rsidP="00582BA0">
            <w:pPr>
              <w:spacing w:after="0" w:line="276" w:lineRule="auto"/>
              <w:ind w:left="0" w:firstLine="0"/>
              <w:jc w:val="left"/>
              <w:rPr>
                <w:rFonts w:asciiTheme="majorBidi" w:hAnsiTheme="majorBidi" w:cstheme="majorBidi"/>
              </w:rPr>
            </w:pPr>
          </w:p>
        </w:tc>
      </w:tr>
    </w:tbl>
    <w:p w14:paraId="01CF6AD6" w14:textId="77777777" w:rsidR="00335996" w:rsidRPr="00640739" w:rsidRDefault="00B13D85" w:rsidP="00582BA0">
      <w:pPr>
        <w:spacing w:after="0" w:line="276" w:lineRule="auto"/>
        <w:ind w:left="11" w:right="45" w:hanging="10"/>
        <w:jc w:val="left"/>
        <w:rPr>
          <w:rFonts w:asciiTheme="majorBidi" w:hAnsiTheme="majorBidi" w:cstheme="majorBidi"/>
        </w:rPr>
      </w:pPr>
      <w:r w:rsidRPr="00640739">
        <w:rPr>
          <w:rFonts w:asciiTheme="majorBidi" w:hAnsiTheme="majorBidi" w:cstheme="majorBidi"/>
          <w:rtl/>
        </w:rPr>
        <w:t>בכבוד רב,</w:t>
      </w:r>
    </w:p>
    <w:tbl>
      <w:tblPr>
        <w:tblStyle w:val="TableGrid"/>
        <w:tblW w:w="8840" w:type="dxa"/>
        <w:tblInd w:w="-1" w:type="dxa"/>
        <w:tblCellMar>
          <w:left w:w="115" w:type="dxa"/>
          <w:right w:w="103" w:type="dxa"/>
        </w:tblCellMar>
        <w:tblLook w:val="04A0" w:firstRow="1" w:lastRow="0" w:firstColumn="1" w:lastColumn="0" w:noHBand="0" w:noVBand="1"/>
      </w:tblPr>
      <w:tblGrid>
        <w:gridCol w:w="3363"/>
        <w:gridCol w:w="2636"/>
        <w:gridCol w:w="2841"/>
      </w:tblGrid>
      <w:tr w:rsidR="00335996" w:rsidRPr="00640739" w14:paraId="1892AAEA" w14:textId="77777777" w:rsidTr="00BC4C41">
        <w:trPr>
          <w:trHeight w:val="400"/>
        </w:trPr>
        <w:tc>
          <w:tcPr>
            <w:tcW w:w="3363"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0D423517" w14:textId="77777777" w:rsidR="00335996" w:rsidRPr="00640739" w:rsidRDefault="00B13D85" w:rsidP="00582BA0">
            <w:pPr>
              <w:spacing w:after="0" w:line="276" w:lineRule="auto"/>
              <w:ind w:left="3" w:firstLine="0"/>
              <w:jc w:val="left"/>
              <w:rPr>
                <w:rFonts w:asciiTheme="majorBidi" w:hAnsiTheme="majorBidi" w:cstheme="majorBidi"/>
              </w:rPr>
            </w:pPr>
            <w:r w:rsidRPr="00640739">
              <w:rPr>
                <w:rFonts w:asciiTheme="majorBidi" w:hAnsiTheme="majorBidi" w:cstheme="majorBidi"/>
                <w:b/>
                <w:bCs/>
                <w:sz w:val="20"/>
                <w:szCs w:val="20"/>
                <w:rtl/>
              </w:rPr>
              <w:t>טלפון</w:t>
            </w:r>
          </w:p>
        </w:tc>
        <w:tc>
          <w:tcPr>
            <w:tcW w:w="2636"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3FFB6051" w14:textId="77777777" w:rsidR="00335996" w:rsidRPr="00640739" w:rsidRDefault="00B13D85" w:rsidP="00582BA0">
            <w:pPr>
              <w:spacing w:after="0" w:line="276" w:lineRule="auto"/>
              <w:ind w:left="4" w:firstLine="0"/>
              <w:jc w:val="left"/>
              <w:rPr>
                <w:rFonts w:asciiTheme="majorBidi" w:hAnsiTheme="majorBidi" w:cstheme="majorBidi"/>
              </w:rPr>
            </w:pPr>
            <w:r w:rsidRPr="00640739">
              <w:rPr>
                <w:rFonts w:asciiTheme="majorBidi" w:hAnsiTheme="majorBidi" w:cstheme="majorBidi"/>
                <w:b/>
                <w:bCs/>
                <w:sz w:val="20"/>
                <w:szCs w:val="20"/>
                <w:rtl/>
              </w:rPr>
              <w:t>כתובת</w:t>
            </w:r>
          </w:p>
        </w:tc>
        <w:tc>
          <w:tcPr>
            <w:tcW w:w="2841"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29AACD4C" w14:textId="77777777" w:rsidR="00335996" w:rsidRPr="00640739" w:rsidRDefault="00B13D85" w:rsidP="00582BA0">
            <w:pPr>
              <w:spacing w:after="0" w:line="276" w:lineRule="auto"/>
              <w:ind w:left="0" w:firstLine="0"/>
              <w:jc w:val="left"/>
              <w:rPr>
                <w:rFonts w:asciiTheme="majorBidi" w:hAnsiTheme="majorBidi" w:cstheme="majorBidi"/>
              </w:rPr>
            </w:pPr>
            <w:r w:rsidRPr="00640739">
              <w:rPr>
                <w:rFonts w:asciiTheme="majorBidi" w:hAnsiTheme="majorBidi" w:cstheme="majorBidi"/>
                <w:b/>
                <w:bCs/>
                <w:sz w:val="20"/>
                <w:szCs w:val="20"/>
                <w:rtl/>
              </w:rPr>
              <w:t>שם עורך הדין</w:t>
            </w:r>
          </w:p>
        </w:tc>
      </w:tr>
      <w:tr w:rsidR="00335996" w:rsidRPr="00640739" w14:paraId="0AA1F8EA" w14:textId="77777777" w:rsidTr="00BC4C41">
        <w:trPr>
          <w:trHeight w:val="404"/>
        </w:trPr>
        <w:tc>
          <w:tcPr>
            <w:tcW w:w="3363" w:type="dxa"/>
            <w:tcBorders>
              <w:top w:val="single" w:sz="4" w:space="0" w:color="000000"/>
              <w:left w:val="single" w:sz="4" w:space="0" w:color="000000"/>
              <w:bottom w:val="single" w:sz="4" w:space="0" w:color="000000"/>
              <w:right w:val="single" w:sz="4" w:space="0" w:color="000000"/>
            </w:tcBorders>
            <w:vAlign w:val="center"/>
          </w:tcPr>
          <w:p w14:paraId="4DB37F5D" w14:textId="77777777" w:rsidR="00335996" w:rsidRPr="00640739" w:rsidRDefault="00335996" w:rsidP="00582BA0">
            <w:pPr>
              <w:spacing w:after="0" w:line="276" w:lineRule="auto"/>
              <w:ind w:left="0" w:right="56" w:firstLine="0"/>
              <w:jc w:val="left"/>
              <w:rPr>
                <w:rFonts w:asciiTheme="majorBidi" w:hAnsiTheme="majorBidi" w:cstheme="majorBidi"/>
              </w:rPr>
            </w:pPr>
          </w:p>
        </w:tc>
        <w:tc>
          <w:tcPr>
            <w:tcW w:w="2636" w:type="dxa"/>
            <w:tcBorders>
              <w:top w:val="single" w:sz="4" w:space="0" w:color="000000"/>
              <w:left w:val="single" w:sz="4" w:space="0" w:color="000000"/>
              <w:bottom w:val="single" w:sz="4" w:space="0" w:color="000000"/>
              <w:right w:val="single" w:sz="4" w:space="0" w:color="000000"/>
            </w:tcBorders>
            <w:vAlign w:val="center"/>
          </w:tcPr>
          <w:p w14:paraId="7A2A0100" w14:textId="77777777" w:rsidR="00335996" w:rsidRPr="00640739" w:rsidRDefault="00335996" w:rsidP="00582BA0">
            <w:pPr>
              <w:spacing w:after="0" w:line="276" w:lineRule="auto"/>
              <w:ind w:left="0" w:right="57" w:firstLine="0"/>
              <w:jc w:val="left"/>
              <w:rPr>
                <w:rFonts w:asciiTheme="majorBidi" w:hAnsiTheme="majorBidi" w:cstheme="majorBidi"/>
              </w:rPr>
            </w:pPr>
          </w:p>
        </w:tc>
        <w:tc>
          <w:tcPr>
            <w:tcW w:w="2841" w:type="dxa"/>
            <w:tcBorders>
              <w:top w:val="single" w:sz="4" w:space="0" w:color="000000"/>
              <w:left w:val="single" w:sz="4" w:space="0" w:color="000000"/>
              <w:bottom w:val="single" w:sz="4" w:space="0" w:color="000000"/>
              <w:right w:val="single" w:sz="4" w:space="0" w:color="000000"/>
            </w:tcBorders>
            <w:vAlign w:val="center"/>
          </w:tcPr>
          <w:p w14:paraId="3875649F" w14:textId="77777777" w:rsidR="00335996" w:rsidRPr="00640739" w:rsidRDefault="00335996" w:rsidP="00582BA0">
            <w:pPr>
              <w:spacing w:after="0" w:line="276" w:lineRule="auto"/>
              <w:ind w:left="0" w:right="53" w:firstLine="0"/>
              <w:jc w:val="left"/>
              <w:rPr>
                <w:rFonts w:asciiTheme="majorBidi" w:hAnsiTheme="majorBidi" w:cstheme="majorBidi"/>
              </w:rPr>
            </w:pPr>
          </w:p>
        </w:tc>
      </w:tr>
      <w:tr w:rsidR="00335996" w:rsidRPr="00640739" w14:paraId="6C9B139D" w14:textId="77777777" w:rsidTr="00BC4C41">
        <w:trPr>
          <w:trHeight w:val="400"/>
        </w:trPr>
        <w:tc>
          <w:tcPr>
            <w:tcW w:w="3363"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02D6D19F" w14:textId="77777777" w:rsidR="00335996" w:rsidRPr="00640739" w:rsidRDefault="00B13D85" w:rsidP="00582BA0">
            <w:pPr>
              <w:spacing w:after="0" w:line="276" w:lineRule="auto"/>
              <w:ind w:left="3" w:firstLine="0"/>
              <w:jc w:val="left"/>
              <w:rPr>
                <w:rFonts w:asciiTheme="majorBidi" w:hAnsiTheme="majorBidi" w:cstheme="majorBidi"/>
              </w:rPr>
            </w:pPr>
            <w:r w:rsidRPr="00640739">
              <w:rPr>
                <w:rFonts w:asciiTheme="majorBidi" w:hAnsiTheme="majorBidi" w:cstheme="majorBidi"/>
                <w:b/>
                <w:bCs/>
                <w:sz w:val="20"/>
                <w:szCs w:val="20"/>
                <w:rtl/>
              </w:rPr>
              <w:t>חתימה וחותמת</w:t>
            </w:r>
          </w:p>
        </w:tc>
        <w:tc>
          <w:tcPr>
            <w:tcW w:w="2636"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0634857A" w14:textId="77777777" w:rsidR="00335996" w:rsidRPr="00640739" w:rsidRDefault="00B13D85" w:rsidP="00582BA0">
            <w:pPr>
              <w:spacing w:after="0" w:line="276" w:lineRule="auto"/>
              <w:ind w:left="4" w:firstLine="0"/>
              <w:jc w:val="left"/>
              <w:rPr>
                <w:rFonts w:asciiTheme="majorBidi" w:hAnsiTheme="majorBidi" w:cstheme="majorBidi"/>
              </w:rPr>
            </w:pPr>
            <w:r w:rsidRPr="00640739">
              <w:rPr>
                <w:rFonts w:asciiTheme="majorBidi" w:hAnsiTheme="majorBidi" w:cstheme="majorBidi"/>
                <w:b/>
                <w:bCs/>
                <w:sz w:val="20"/>
                <w:szCs w:val="20"/>
                <w:rtl/>
              </w:rPr>
              <w:t>מס. רישיון</w:t>
            </w:r>
          </w:p>
        </w:tc>
        <w:tc>
          <w:tcPr>
            <w:tcW w:w="2841"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27F13C17" w14:textId="77777777" w:rsidR="00335996" w:rsidRPr="00640739" w:rsidRDefault="00B13D85" w:rsidP="00582BA0">
            <w:pPr>
              <w:spacing w:after="0" w:line="276" w:lineRule="auto"/>
              <w:ind w:left="0" w:firstLine="0"/>
              <w:jc w:val="left"/>
              <w:rPr>
                <w:rFonts w:asciiTheme="majorBidi" w:hAnsiTheme="majorBidi" w:cstheme="majorBidi"/>
              </w:rPr>
            </w:pPr>
            <w:r w:rsidRPr="00640739">
              <w:rPr>
                <w:rFonts w:asciiTheme="majorBidi" w:hAnsiTheme="majorBidi" w:cstheme="majorBidi"/>
                <w:b/>
                <w:bCs/>
                <w:sz w:val="20"/>
                <w:szCs w:val="20"/>
                <w:rtl/>
              </w:rPr>
              <w:t>תאריך</w:t>
            </w:r>
          </w:p>
        </w:tc>
      </w:tr>
      <w:tr w:rsidR="00335996" w:rsidRPr="00640739" w14:paraId="13548010" w14:textId="77777777" w:rsidTr="00BC4C41">
        <w:trPr>
          <w:trHeight w:val="405"/>
        </w:trPr>
        <w:tc>
          <w:tcPr>
            <w:tcW w:w="3363" w:type="dxa"/>
            <w:tcBorders>
              <w:top w:val="single" w:sz="4" w:space="0" w:color="000000"/>
              <w:left w:val="single" w:sz="4" w:space="0" w:color="000000"/>
              <w:bottom w:val="single" w:sz="4" w:space="0" w:color="000000"/>
              <w:right w:val="single" w:sz="4" w:space="0" w:color="000000"/>
            </w:tcBorders>
            <w:vAlign w:val="center"/>
          </w:tcPr>
          <w:p w14:paraId="144C53C1" w14:textId="77777777" w:rsidR="00335996" w:rsidRPr="00640739" w:rsidRDefault="00335996" w:rsidP="00582BA0">
            <w:pPr>
              <w:spacing w:after="0" w:line="276" w:lineRule="auto"/>
              <w:ind w:left="0" w:right="56" w:firstLine="0"/>
              <w:jc w:val="left"/>
              <w:rPr>
                <w:rFonts w:asciiTheme="majorBidi" w:hAnsiTheme="majorBidi" w:cstheme="majorBidi"/>
              </w:rPr>
            </w:pPr>
          </w:p>
        </w:tc>
        <w:tc>
          <w:tcPr>
            <w:tcW w:w="2636" w:type="dxa"/>
            <w:tcBorders>
              <w:top w:val="single" w:sz="4" w:space="0" w:color="000000"/>
              <w:left w:val="single" w:sz="4" w:space="0" w:color="000000"/>
              <w:bottom w:val="single" w:sz="4" w:space="0" w:color="000000"/>
              <w:right w:val="single" w:sz="4" w:space="0" w:color="000000"/>
            </w:tcBorders>
            <w:vAlign w:val="center"/>
          </w:tcPr>
          <w:p w14:paraId="4F35C996" w14:textId="77777777" w:rsidR="00335996" w:rsidRPr="00640739" w:rsidRDefault="00335996" w:rsidP="00582BA0">
            <w:pPr>
              <w:spacing w:after="0" w:line="276" w:lineRule="auto"/>
              <w:ind w:left="0" w:right="57" w:firstLine="0"/>
              <w:jc w:val="left"/>
              <w:rPr>
                <w:rFonts w:asciiTheme="majorBidi" w:hAnsiTheme="majorBidi" w:cstheme="majorBidi"/>
              </w:rPr>
            </w:pPr>
          </w:p>
        </w:tc>
        <w:tc>
          <w:tcPr>
            <w:tcW w:w="2841" w:type="dxa"/>
            <w:tcBorders>
              <w:top w:val="single" w:sz="4" w:space="0" w:color="000000"/>
              <w:left w:val="single" w:sz="4" w:space="0" w:color="000000"/>
              <w:bottom w:val="single" w:sz="4" w:space="0" w:color="000000"/>
              <w:right w:val="single" w:sz="4" w:space="0" w:color="000000"/>
            </w:tcBorders>
            <w:vAlign w:val="center"/>
          </w:tcPr>
          <w:p w14:paraId="5D835B5A" w14:textId="77777777" w:rsidR="00335996" w:rsidRPr="00640739" w:rsidRDefault="00335996" w:rsidP="00582BA0">
            <w:pPr>
              <w:spacing w:after="0" w:line="276" w:lineRule="auto"/>
              <w:ind w:left="0" w:right="53" w:firstLine="0"/>
              <w:jc w:val="left"/>
              <w:rPr>
                <w:rFonts w:asciiTheme="majorBidi" w:hAnsiTheme="majorBidi" w:cstheme="majorBidi"/>
              </w:rPr>
            </w:pPr>
          </w:p>
        </w:tc>
      </w:tr>
    </w:tbl>
    <w:p w14:paraId="2BC19CA9" w14:textId="77777777" w:rsidR="00335996" w:rsidRPr="00640739" w:rsidRDefault="00335996" w:rsidP="00582BA0">
      <w:pPr>
        <w:spacing w:after="0" w:line="276" w:lineRule="auto"/>
        <w:ind w:left="0" w:right="95" w:firstLine="0"/>
        <w:jc w:val="left"/>
        <w:rPr>
          <w:rFonts w:asciiTheme="majorBidi" w:hAnsiTheme="majorBidi" w:cstheme="majorBidi"/>
        </w:rPr>
      </w:pPr>
    </w:p>
    <w:tbl>
      <w:tblPr>
        <w:tblStyle w:val="TableGrid"/>
        <w:tblW w:w="2234" w:type="dxa"/>
        <w:tblInd w:w="-2" w:type="dxa"/>
        <w:tblCellMar>
          <w:top w:w="91" w:type="dxa"/>
          <w:left w:w="349" w:type="dxa"/>
          <w:right w:w="105" w:type="dxa"/>
        </w:tblCellMar>
        <w:tblLook w:val="04A0" w:firstRow="1" w:lastRow="0" w:firstColumn="1" w:lastColumn="0" w:noHBand="0" w:noVBand="1"/>
      </w:tblPr>
      <w:tblGrid>
        <w:gridCol w:w="1221"/>
        <w:gridCol w:w="1013"/>
      </w:tblGrid>
      <w:tr w:rsidR="00BC4C41" w:rsidRPr="00640739" w14:paraId="551F232B" w14:textId="77777777" w:rsidTr="00AE1297">
        <w:trPr>
          <w:trHeight w:val="361"/>
        </w:trPr>
        <w:tc>
          <w:tcPr>
            <w:tcW w:w="1220" w:type="dxa"/>
            <w:tcBorders>
              <w:top w:val="single" w:sz="4" w:space="0" w:color="000000"/>
              <w:left w:val="single" w:sz="4" w:space="0" w:color="000000"/>
              <w:bottom w:val="single" w:sz="4" w:space="0" w:color="000000"/>
              <w:right w:val="single" w:sz="4" w:space="0" w:color="000000"/>
            </w:tcBorders>
          </w:tcPr>
          <w:p w14:paraId="3DA3D7BC" w14:textId="77777777" w:rsidR="00BC4C41" w:rsidRPr="00640739" w:rsidRDefault="00BC4C41" w:rsidP="00AE1297">
            <w:pPr>
              <w:spacing w:after="0" w:line="276" w:lineRule="auto"/>
              <w:ind w:left="0" w:right="59" w:firstLine="0"/>
              <w:jc w:val="left"/>
              <w:rPr>
                <w:rFonts w:asciiTheme="majorBidi" w:hAnsiTheme="majorBidi" w:cstheme="majorBidi"/>
              </w:rPr>
            </w:pPr>
          </w:p>
        </w:tc>
        <w:tc>
          <w:tcPr>
            <w:tcW w:w="1013" w:type="dxa"/>
            <w:tcBorders>
              <w:top w:val="single" w:sz="4" w:space="0" w:color="000000"/>
              <w:left w:val="single" w:sz="4" w:space="0" w:color="000000"/>
              <w:bottom w:val="single" w:sz="4" w:space="0" w:color="000000"/>
              <w:right w:val="single" w:sz="4" w:space="0" w:color="000000"/>
            </w:tcBorders>
            <w:shd w:val="clear" w:color="auto" w:fill="D9D9D9"/>
          </w:tcPr>
          <w:p w14:paraId="5198270E" w14:textId="77777777" w:rsidR="00BC4C41" w:rsidRPr="00640739" w:rsidRDefault="00BC4C41" w:rsidP="00AE1297">
            <w:pPr>
              <w:spacing w:after="0" w:line="276" w:lineRule="auto"/>
              <w:ind w:left="0" w:right="103" w:firstLine="0"/>
              <w:jc w:val="left"/>
              <w:rPr>
                <w:rFonts w:asciiTheme="majorBidi" w:hAnsiTheme="majorBidi" w:cstheme="majorBidi"/>
              </w:rPr>
            </w:pPr>
            <w:r w:rsidRPr="00640739">
              <w:rPr>
                <w:rFonts w:asciiTheme="majorBidi" w:hAnsiTheme="majorBidi" w:cstheme="majorBidi"/>
                <w:b/>
                <w:bCs/>
                <w:sz w:val="20"/>
                <w:szCs w:val="20"/>
                <w:rtl/>
              </w:rPr>
              <w:t>תאריך</w:t>
            </w:r>
          </w:p>
        </w:tc>
      </w:tr>
    </w:tbl>
    <w:p w14:paraId="269515B8" w14:textId="77777777" w:rsidR="00335996" w:rsidRPr="00640739" w:rsidRDefault="00576563" w:rsidP="00582BA0">
      <w:pPr>
        <w:pStyle w:val="3"/>
        <w:spacing w:after="0" w:line="276" w:lineRule="auto"/>
        <w:ind w:left="-2"/>
        <w:rPr>
          <w:rFonts w:asciiTheme="majorBidi" w:hAnsiTheme="majorBidi" w:cstheme="majorBidi"/>
          <w:rtl/>
        </w:rPr>
      </w:pPr>
      <w:r w:rsidRPr="00640739">
        <w:rPr>
          <w:rFonts w:asciiTheme="majorBidi" w:eastAsia="Calibri" w:hAnsiTheme="majorBidi" w:cstheme="majorBidi"/>
          <w:noProof/>
        </w:rPr>
        <mc:AlternateContent>
          <mc:Choice Requires="wpg">
            <w:drawing>
              <wp:anchor distT="0" distB="0" distL="114300" distR="114300" simplePos="0" relativeHeight="251660288" behindDoc="0" locked="0" layoutInCell="1" allowOverlap="1" wp14:anchorId="71D380C0" wp14:editId="59FF34B8">
                <wp:simplePos x="0" y="0"/>
                <wp:positionH relativeFrom="margin">
                  <wp:align>right</wp:align>
                </wp:positionH>
                <wp:positionV relativeFrom="topMargin">
                  <wp:align>bottom</wp:align>
                </wp:positionV>
                <wp:extent cx="986333" cy="19812"/>
                <wp:effectExtent l="0" t="0" r="4445" b="0"/>
                <wp:wrapTopAndBottom/>
                <wp:docPr id="286519" name="Group 286519"/>
                <wp:cNvGraphicFramePr/>
                <a:graphic xmlns:a="http://schemas.openxmlformats.org/drawingml/2006/main">
                  <a:graphicData uri="http://schemas.microsoft.com/office/word/2010/wordprocessingGroup">
                    <wpg:wgp>
                      <wpg:cNvGrpSpPr/>
                      <wpg:grpSpPr>
                        <a:xfrm>
                          <a:off x="0" y="0"/>
                          <a:ext cx="986333" cy="19812"/>
                          <a:chOff x="0" y="0"/>
                          <a:chExt cx="986333" cy="19812"/>
                        </a:xfrm>
                      </wpg:grpSpPr>
                      <wps:wsp>
                        <wps:cNvPr id="643319" name="Shape 643319"/>
                        <wps:cNvSpPr/>
                        <wps:spPr>
                          <a:xfrm>
                            <a:off x="0" y="0"/>
                            <a:ext cx="986333" cy="19812"/>
                          </a:xfrm>
                          <a:custGeom>
                            <a:avLst/>
                            <a:gdLst/>
                            <a:ahLst/>
                            <a:cxnLst/>
                            <a:rect l="0" t="0" r="0" b="0"/>
                            <a:pathLst>
                              <a:path w="986333" h="19812">
                                <a:moveTo>
                                  <a:pt x="0" y="0"/>
                                </a:moveTo>
                                <a:lnTo>
                                  <a:pt x="986333" y="0"/>
                                </a:lnTo>
                                <a:lnTo>
                                  <a:pt x="986333" y="19812"/>
                                </a:lnTo>
                                <a:lnTo>
                                  <a:pt x="0" y="1981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w:pict>
              <v:group w14:anchorId="19D6F363" id="Group 286519" o:spid="_x0000_s1026" style="position:absolute;left:0;text-align:left;margin-left:26.45pt;margin-top:0;width:77.65pt;height:1.55pt;z-index:251660288;mso-position-horizontal:right;mso-position-horizontal-relative:margin;mso-position-vertical:bottom;mso-position-vertical-relative:top-margin-area" coordsize="9863,1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">
                <v:shape id="Shape 643319" o:spid="_x0000_s1027" style="position:absolute;width:9863;height:198;visibility:visible;mso-wrap-style:square;v-text-anchor:top" coordsize="986333,198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mkmv8gA&#10;AADfAAAADwAAAGRycy9kb3ducmV2LnhtbESPT2vCQBTE7wW/w/IKvTUb/2BjdBURhIIHqfagt2f2&#10;mYRm34bdVZNv3y0UPA4z8xtmsepMI+7kfG1ZwTBJQRAXVtdcKvg+bt8zED4ga2wsk4KePKyWg5cF&#10;5to++Ivuh1CKCGGfo4IqhDaX0hcVGfSJbYmjd7XOYIjSlVI7fES4aeQoTafSYM1xocKWNhUVP4eb&#10;UTDKXHbuT9zv3cfG7W9+t26Li1Jvr916DiJQF57h//anVjCdjMfDGfz9iV9ALn8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uaSa/yAAAAN8AAAAPAAAAAAAAAAAAAAAAAJgCAABk&#10;cnMvZG93bnJldi54bWxQSwUGAAAAAAQABAD1AAAAjQMAAAAA&#10;" path="m,l986333,r,19812l,19812,,e" fillcolor="black" stroked="f" strokeweight="0">
                  <v:stroke miterlimit="83231f" joinstyle="miter"/>
                  <v:path arrowok="t" textboxrect="0,0,986333,19812"/>
                </v:shape>
                <w10:wrap type="topAndBottom" anchorx="margin" anchory="margin"/>
              </v:group>
            </w:pict>
          </mc:Fallback>
        </mc:AlternateContent>
      </w:r>
      <w:r w:rsidR="00B13D85" w:rsidRPr="00640739">
        <w:rPr>
          <w:rFonts w:asciiTheme="majorBidi" w:hAnsiTheme="majorBidi" w:cstheme="majorBidi"/>
          <w:bCs/>
          <w:sz w:val="28"/>
          <w:szCs w:val="28"/>
          <w:rtl/>
        </w:rPr>
        <w:t>הצהרה אודות היעדר הרשעות בגין העסקת עובדים זרים ושכר מינימום</w:t>
      </w:r>
    </w:p>
    <w:p w14:paraId="406EF94D" w14:textId="77777777" w:rsidR="00BC4C41" w:rsidRPr="00640739" w:rsidRDefault="00BC4C41" w:rsidP="00582BA0">
      <w:pPr>
        <w:spacing w:after="0" w:line="276" w:lineRule="auto"/>
        <w:ind w:left="6" w:hanging="10"/>
        <w:jc w:val="left"/>
        <w:rPr>
          <w:rFonts w:asciiTheme="majorBidi" w:hAnsiTheme="majorBidi" w:cstheme="majorBidi"/>
          <w:b/>
          <w:bCs/>
          <w:rtl/>
        </w:rPr>
      </w:pPr>
    </w:p>
    <w:p w14:paraId="7C5EE76B" w14:textId="77777777" w:rsidR="00335996" w:rsidRPr="00640739" w:rsidRDefault="00B13D85" w:rsidP="00582BA0">
      <w:pPr>
        <w:spacing w:after="0" w:line="276" w:lineRule="auto"/>
        <w:ind w:left="6" w:hanging="10"/>
        <w:jc w:val="left"/>
        <w:rPr>
          <w:rFonts w:asciiTheme="majorBidi" w:hAnsiTheme="majorBidi" w:cstheme="majorBidi"/>
        </w:rPr>
      </w:pPr>
      <w:r w:rsidRPr="00640739">
        <w:rPr>
          <w:rFonts w:asciiTheme="majorBidi" w:hAnsiTheme="majorBidi" w:cstheme="majorBidi"/>
          <w:b/>
          <w:bCs/>
          <w:rtl/>
        </w:rPr>
        <w:t>לכבוד:</w:t>
      </w:r>
    </w:p>
    <w:p w14:paraId="5FE0FC04" w14:textId="77777777" w:rsidR="00335996" w:rsidRPr="00640739" w:rsidRDefault="00B13D85" w:rsidP="00582BA0">
      <w:pPr>
        <w:spacing w:after="0" w:line="276" w:lineRule="auto"/>
        <w:ind w:left="6" w:hanging="10"/>
        <w:jc w:val="left"/>
        <w:rPr>
          <w:rFonts w:asciiTheme="majorBidi" w:hAnsiTheme="majorBidi" w:cstheme="majorBidi"/>
        </w:rPr>
      </w:pPr>
      <w:r w:rsidRPr="00640739">
        <w:rPr>
          <w:rFonts w:asciiTheme="majorBidi" w:hAnsiTheme="majorBidi" w:cstheme="majorBidi"/>
          <w:b/>
          <w:bCs/>
          <w:rtl/>
        </w:rPr>
        <w:t>משרד החקלאות ופיתוח הכפר</w:t>
      </w:r>
    </w:p>
    <w:p w14:paraId="553100F1" w14:textId="77777777" w:rsidR="00335996" w:rsidRPr="00640739" w:rsidRDefault="00B13D85" w:rsidP="00EF2B3E">
      <w:pPr>
        <w:spacing w:after="0" w:line="276" w:lineRule="auto"/>
        <w:ind w:left="2798" w:right="270" w:hanging="2798"/>
        <w:jc w:val="left"/>
        <w:rPr>
          <w:rFonts w:asciiTheme="majorBidi" w:hAnsiTheme="majorBidi" w:cstheme="majorBidi"/>
        </w:rPr>
      </w:pPr>
      <w:r w:rsidRPr="00640739">
        <w:rPr>
          <w:rFonts w:asciiTheme="majorBidi" w:hAnsiTheme="majorBidi" w:cstheme="majorBidi"/>
          <w:b/>
          <w:bCs/>
          <w:rtl/>
        </w:rPr>
        <w:t>הנדון: מכרז פומבי מס .</w:t>
      </w:r>
      <w:r w:rsidRPr="00640739">
        <w:rPr>
          <w:rFonts w:asciiTheme="majorBidi" w:hAnsiTheme="majorBidi" w:cstheme="majorBidi"/>
          <w:b/>
          <w:bCs/>
        </w:rPr>
        <w:t>2017</w:t>
      </w:r>
      <w:r w:rsidRPr="00640739">
        <w:rPr>
          <w:rFonts w:asciiTheme="majorBidi" w:hAnsiTheme="majorBidi" w:cstheme="majorBidi"/>
          <w:b/>
          <w:bCs/>
          <w:rtl/>
        </w:rPr>
        <w:t>-</w:t>
      </w:r>
      <w:r w:rsidRPr="00640739">
        <w:rPr>
          <w:rFonts w:asciiTheme="majorBidi" w:hAnsiTheme="majorBidi" w:cstheme="majorBidi"/>
          <w:b/>
          <w:bCs/>
        </w:rPr>
        <w:t>25</w:t>
      </w:r>
      <w:r w:rsidRPr="00640739">
        <w:rPr>
          <w:rFonts w:asciiTheme="majorBidi" w:hAnsiTheme="majorBidi" w:cstheme="majorBidi"/>
          <w:b/>
          <w:bCs/>
          <w:rtl/>
        </w:rPr>
        <w:t xml:space="preserve">  תכנית פעולה וסיוע ארגוני לפיתוח פארק ביוטכנולוגיה וחקלאות ימית באילת-</w:t>
      </w:r>
      <w:proofErr w:type="spellStart"/>
      <w:r w:rsidRPr="00640739">
        <w:rPr>
          <w:rFonts w:asciiTheme="majorBidi" w:hAnsiTheme="majorBidi" w:cstheme="majorBidi"/>
          <w:b/>
          <w:bCs/>
          <w:rtl/>
        </w:rPr>
        <w:t>אילות</w:t>
      </w:r>
      <w:proofErr w:type="spellEnd"/>
      <w:r w:rsidRPr="00640739">
        <w:rPr>
          <w:rFonts w:asciiTheme="majorBidi" w:hAnsiTheme="majorBidi" w:cstheme="majorBidi"/>
          <w:b/>
          <w:bCs/>
          <w:u w:val="single" w:color="000000"/>
          <w:rtl/>
        </w:rPr>
        <w:t xml:space="preserve"> </w:t>
      </w:r>
      <w:r w:rsidR="001E4D7C" w:rsidRPr="00640739">
        <w:rPr>
          <w:rFonts w:asciiTheme="majorBidi" w:hAnsiTheme="majorBidi" w:cstheme="majorBidi"/>
          <w:b/>
          <w:bCs/>
          <w:u w:val="single" w:color="000000"/>
          <w:rtl/>
        </w:rPr>
        <w:t>(</w:t>
      </w:r>
      <w:r w:rsidRPr="00640739">
        <w:rPr>
          <w:rFonts w:asciiTheme="majorBidi" w:hAnsiTheme="majorBidi" w:cstheme="majorBidi"/>
          <w:b/>
          <w:bCs/>
          <w:u w:val="single" w:color="000000"/>
          <w:rtl/>
        </w:rPr>
        <w:t>להלן-"המכרז"</w:t>
      </w:r>
      <w:r w:rsidR="00EF2B3E" w:rsidRPr="00640739">
        <w:rPr>
          <w:rFonts w:asciiTheme="majorBidi" w:hAnsiTheme="majorBidi" w:cstheme="majorBidi"/>
          <w:b/>
          <w:bCs/>
          <w:u w:val="single" w:color="000000"/>
          <w:rtl/>
        </w:rPr>
        <w:t>)</w:t>
      </w:r>
    </w:p>
    <w:p w14:paraId="53FDEF12" w14:textId="77777777" w:rsidR="00BC4C41" w:rsidRPr="00640739" w:rsidRDefault="00BC4C41" w:rsidP="00BC4C41">
      <w:pPr>
        <w:spacing w:after="0" w:line="276" w:lineRule="auto"/>
        <w:ind w:left="4" w:right="98" w:firstLine="0"/>
        <w:jc w:val="left"/>
        <w:rPr>
          <w:rFonts w:asciiTheme="majorBidi" w:hAnsiTheme="majorBidi" w:cstheme="majorBidi"/>
          <w:rtl/>
        </w:rPr>
      </w:pPr>
    </w:p>
    <w:p w14:paraId="4FC9775B" w14:textId="77777777" w:rsidR="00335996" w:rsidRPr="00640739" w:rsidRDefault="00B13D85" w:rsidP="00EF2B3E">
      <w:pPr>
        <w:spacing w:after="0" w:line="276" w:lineRule="auto"/>
        <w:ind w:left="4" w:right="98" w:firstLine="0"/>
        <w:jc w:val="left"/>
        <w:rPr>
          <w:rFonts w:asciiTheme="majorBidi" w:hAnsiTheme="majorBidi" w:cstheme="majorBidi"/>
        </w:rPr>
      </w:pPr>
      <w:r w:rsidRPr="00640739">
        <w:rPr>
          <w:rFonts w:asciiTheme="majorBidi" w:hAnsiTheme="majorBidi" w:cstheme="majorBidi"/>
          <w:rtl/>
        </w:rPr>
        <w:t>אני/ו הח"מ, מורשה/י החתימה והמוסמך/כים לתת תצהיר בשמו של</w:t>
      </w:r>
      <w:r w:rsidRPr="00640739">
        <w:rPr>
          <w:rFonts w:asciiTheme="majorBidi" w:hAnsiTheme="majorBidi" w:cstheme="majorBidi"/>
          <w:sz w:val="18"/>
          <w:szCs w:val="18"/>
          <w:rtl/>
        </w:rPr>
        <w:t xml:space="preserve"> </w:t>
      </w:r>
      <w:r w:rsidRPr="00640739">
        <w:rPr>
          <w:rFonts w:asciiTheme="majorBidi" w:hAnsiTheme="majorBidi" w:cstheme="majorBidi"/>
          <w:rtl/>
        </w:rPr>
        <w:t xml:space="preserve">______________, המציע במכרז </w:t>
      </w:r>
      <w:r w:rsidR="001E4D7C" w:rsidRPr="00640739">
        <w:rPr>
          <w:rFonts w:asciiTheme="majorBidi" w:hAnsiTheme="majorBidi" w:cstheme="majorBidi"/>
          <w:rtl/>
        </w:rPr>
        <w:t>(</w:t>
      </w:r>
      <w:proofErr w:type="spellStart"/>
      <w:r w:rsidRPr="00640739">
        <w:rPr>
          <w:rFonts w:asciiTheme="majorBidi" w:hAnsiTheme="majorBidi" w:cstheme="majorBidi"/>
          <w:rtl/>
        </w:rPr>
        <w:t>להלן"המציע</w:t>
      </w:r>
      <w:proofErr w:type="spellEnd"/>
      <w:r w:rsidR="00EF2B3E" w:rsidRPr="00640739">
        <w:rPr>
          <w:rFonts w:asciiTheme="majorBidi" w:hAnsiTheme="majorBidi" w:cstheme="majorBidi"/>
          <w:rtl/>
        </w:rPr>
        <w:t>"):</w:t>
      </w:r>
    </w:p>
    <w:tbl>
      <w:tblPr>
        <w:tblStyle w:val="TableGrid"/>
        <w:tblW w:w="7850" w:type="dxa"/>
        <w:tblInd w:w="275" w:type="dxa"/>
        <w:tblCellMar>
          <w:top w:w="53" w:type="dxa"/>
          <w:left w:w="43" w:type="dxa"/>
          <w:right w:w="106" w:type="dxa"/>
        </w:tblCellMar>
        <w:tblLook w:val="04A0" w:firstRow="1" w:lastRow="0" w:firstColumn="1" w:lastColumn="0" w:noHBand="0" w:noVBand="1"/>
      </w:tblPr>
      <w:tblGrid>
        <w:gridCol w:w="2191"/>
        <w:gridCol w:w="1826"/>
        <w:gridCol w:w="1826"/>
        <w:gridCol w:w="2007"/>
      </w:tblGrid>
      <w:tr w:rsidR="00335996" w:rsidRPr="00640739" w14:paraId="7FDC89C1" w14:textId="77777777" w:rsidTr="00BC4C41">
        <w:trPr>
          <w:trHeight w:val="369"/>
        </w:trPr>
        <w:tc>
          <w:tcPr>
            <w:tcW w:w="2191" w:type="dxa"/>
            <w:tcBorders>
              <w:top w:val="single" w:sz="4" w:space="0" w:color="000000"/>
              <w:left w:val="single" w:sz="4" w:space="0" w:color="000000"/>
              <w:bottom w:val="single" w:sz="4" w:space="0" w:color="000000"/>
              <w:right w:val="single" w:sz="4" w:space="0" w:color="000000"/>
            </w:tcBorders>
            <w:shd w:val="clear" w:color="auto" w:fill="E6E6E6"/>
          </w:tcPr>
          <w:p w14:paraId="7EF4B486" w14:textId="77777777" w:rsidR="00335996" w:rsidRPr="00640739" w:rsidRDefault="00B13D85" w:rsidP="00582BA0">
            <w:pPr>
              <w:spacing w:after="0" w:line="276" w:lineRule="auto"/>
              <w:ind w:left="1" w:firstLine="0"/>
              <w:jc w:val="left"/>
              <w:rPr>
                <w:rFonts w:asciiTheme="majorBidi" w:hAnsiTheme="majorBidi" w:cstheme="majorBidi"/>
              </w:rPr>
            </w:pPr>
            <w:r w:rsidRPr="00640739">
              <w:rPr>
                <w:rFonts w:asciiTheme="majorBidi" w:hAnsiTheme="majorBidi" w:cstheme="majorBidi"/>
                <w:b/>
                <w:bCs/>
                <w:sz w:val="20"/>
                <w:szCs w:val="20"/>
                <w:rtl/>
              </w:rPr>
              <w:t>תאריך</w:t>
            </w:r>
          </w:p>
        </w:tc>
        <w:tc>
          <w:tcPr>
            <w:tcW w:w="1826" w:type="dxa"/>
            <w:tcBorders>
              <w:top w:val="single" w:sz="4" w:space="0" w:color="000000"/>
              <w:left w:val="single" w:sz="4" w:space="0" w:color="000000"/>
              <w:bottom w:val="single" w:sz="4" w:space="0" w:color="000000"/>
              <w:right w:val="single" w:sz="4" w:space="0" w:color="000000"/>
            </w:tcBorders>
            <w:shd w:val="clear" w:color="auto" w:fill="E6E6E6"/>
          </w:tcPr>
          <w:p w14:paraId="0CBE6A0D" w14:textId="77777777" w:rsidR="00335996" w:rsidRPr="00640739" w:rsidRDefault="00B13D85" w:rsidP="00582BA0">
            <w:pPr>
              <w:spacing w:after="0" w:line="276" w:lineRule="auto"/>
              <w:ind w:left="0" w:right="103" w:firstLine="0"/>
              <w:jc w:val="left"/>
              <w:rPr>
                <w:rFonts w:asciiTheme="majorBidi" w:hAnsiTheme="majorBidi" w:cstheme="majorBidi"/>
              </w:rPr>
            </w:pPr>
            <w:r w:rsidRPr="00640739">
              <w:rPr>
                <w:rFonts w:asciiTheme="majorBidi" w:hAnsiTheme="majorBidi" w:cstheme="majorBidi"/>
                <w:b/>
                <w:bCs/>
                <w:sz w:val="20"/>
                <w:szCs w:val="20"/>
                <w:rtl/>
              </w:rPr>
              <w:t>חתימה וחותמת תאגיד</w:t>
            </w:r>
          </w:p>
        </w:tc>
        <w:tc>
          <w:tcPr>
            <w:tcW w:w="1826" w:type="dxa"/>
            <w:tcBorders>
              <w:top w:val="single" w:sz="4" w:space="0" w:color="000000"/>
              <w:left w:val="single" w:sz="4" w:space="0" w:color="000000"/>
              <w:bottom w:val="single" w:sz="4" w:space="0" w:color="000000"/>
              <w:right w:val="single" w:sz="4" w:space="0" w:color="000000"/>
            </w:tcBorders>
            <w:shd w:val="clear" w:color="auto" w:fill="E6E6E6"/>
          </w:tcPr>
          <w:p w14:paraId="7FF72174" w14:textId="77777777" w:rsidR="00335996" w:rsidRPr="00640739" w:rsidRDefault="00B13D85" w:rsidP="00582BA0">
            <w:pPr>
              <w:spacing w:after="0" w:line="276" w:lineRule="auto"/>
              <w:ind w:left="0" w:firstLine="0"/>
              <w:jc w:val="left"/>
              <w:rPr>
                <w:rFonts w:asciiTheme="majorBidi" w:hAnsiTheme="majorBidi" w:cstheme="majorBidi"/>
              </w:rPr>
            </w:pPr>
            <w:r w:rsidRPr="00640739">
              <w:rPr>
                <w:rFonts w:asciiTheme="majorBidi" w:hAnsiTheme="majorBidi" w:cstheme="majorBidi"/>
                <w:b/>
                <w:bCs/>
                <w:sz w:val="20"/>
                <w:szCs w:val="20"/>
                <w:rtl/>
              </w:rPr>
              <w:t>ת.ז</w:t>
            </w:r>
          </w:p>
        </w:tc>
        <w:tc>
          <w:tcPr>
            <w:tcW w:w="2007" w:type="dxa"/>
            <w:tcBorders>
              <w:top w:val="single" w:sz="4" w:space="0" w:color="000000"/>
              <w:left w:val="single" w:sz="4" w:space="0" w:color="000000"/>
              <w:bottom w:val="single" w:sz="4" w:space="0" w:color="000000"/>
              <w:right w:val="single" w:sz="4" w:space="0" w:color="000000"/>
            </w:tcBorders>
            <w:shd w:val="clear" w:color="auto" w:fill="E6E6E6"/>
          </w:tcPr>
          <w:p w14:paraId="46CB49D7" w14:textId="77777777" w:rsidR="00335996" w:rsidRPr="00640739" w:rsidRDefault="00B13D85" w:rsidP="00582BA0">
            <w:pPr>
              <w:spacing w:after="0" w:line="276" w:lineRule="auto"/>
              <w:ind w:left="0" w:right="413" w:firstLine="0"/>
              <w:jc w:val="left"/>
              <w:rPr>
                <w:rFonts w:asciiTheme="majorBidi" w:hAnsiTheme="majorBidi" w:cstheme="majorBidi"/>
              </w:rPr>
            </w:pPr>
            <w:r w:rsidRPr="00640739">
              <w:rPr>
                <w:rFonts w:asciiTheme="majorBidi" w:hAnsiTheme="majorBidi" w:cstheme="majorBidi"/>
                <w:b/>
                <w:bCs/>
                <w:sz w:val="20"/>
                <w:szCs w:val="20"/>
                <w:rtl/>
              </w:rPr>
              <w:t>שם מורשה החתימה</w:t>
            </w:r>
          </w:p>
        </w:tc>
      </w:tr>
      <w:tr w:rsidR="00335996" w:rsidRPr="00640739" w14:paraId="06340BEB" w14:textId="77777777" w:rsidTr="00BC4C41">
        <w:trPr>
          <w:trHeight w:val="373"/>
        </w:trPr>
        <w:tc>
          <w:tcPr>
            <w:tcW w:w="2191" w:type="dxa"/>
            <w:tcBorders>
              <w:top w:val="single" w:sz="4" w:space="0" w:color="000000"/>
              <w:left w:val="single" w:sz="4" w:space="0" w:color="000000"/>
              <w:bottom w:val="single" w:sz="4" w:space="0" w:color="000000"/>
              <w:right w:val="single" w:sz="4" w:space="0" w:color="000000"/>
            </w:tcBorders>
          </w:tcPr>
          <w:p w14:paraId="4A9DAA59" w14:textId="77777777" w:rsidR="00335996" w:rsidRPr="00640739" w:rsidRDefault="00335996" w:rsidP="00582BA0">
            <w:pPr>
              <w:spacing w:after="0" w:line="276" w:lineRule="auto"/>
              <w:ind w:left="0" w:right="53" w:firstLine="0"/>
              <w:jc w:val="left"/>
              <w:rPr>
                <w:rFonts w:asciiTheme="majorBidi" w:hAnsiTheme="majorBidi" w:cstheme="majorBidi"/>
              </w:rPr>
            </w:pPr>
          </w:p>
        </w:tc>
        <w:tc>
          <w:tcPr>
            <w:tcW w:w="1826" w:type="dxa"/>
            <w:tcBorders>
              <w:top w:val="single" w:sz="4" w:space="0" w:color="000000"/>
              <w:left w:val="single" w:sz="4" w:space="0" w:color="000000"/>
              <w:bottom w:val="single" w:sz="4" w:space="0" w:color="000000"/>
              <w:right w:val="single" w:sz="4" w:space="0" w:color="000000"/>
            </w:tcBorders>
          </w:tcPr>
          <w:p w14:paraId="1D9CEE47" w14:textId="77777777" w:rsidR="00335996" w:rsidRPr="00640739" w:rsidRDefault="00335996" w:rsidP="00582BA0">
            <w:pPr>
              <w:spacing w:after="0" w:line="276" w:lineRule="auto"/>
              <w:ind w:left="0" w:right="53" w:firstLine="0"/>
              <w:jc w:val="left"/>
              <w:rPr>
                <w:rFonts w:asciiTheme="majorBidi" w:hAnsiTheme="majorBidi" w:cstheme="majorBidi"/>
              </w:rPr>
            </w:pPr>
          </w:p>
        </w:tc>
        <w:tc>
          <w:tcPr>
            <w:tcW w:w="1826" w:type="dxa"/>
            <w:tcBorders>
              <w:top w:val="single" w:sz="4" w:space="0" w:color="000000"/>
              <w:left w:val="single" w:sz="4" w:space="0" w:color="000000"/>
              <w:bottom w:val="single" w:sz="4" w:space="0" w:color="000000"/>
              <w:right w:val="single" w:sz="4" w:space="0" w:color="000000"/>
            </w:tcBorders>
          </w:tcPr>
          <w:p w14:paraId="286DDA62" w14:textId="77777777" w:rsidR="00335996" w:rsidRPr="00640739" w:rsidRDefault="00335996" w:rsidP="00582BA0">
            <w:pPr>
              <w:spacing w:after="0" w:line="276" w:lineRule="auto"/>
              <w:ind w:left="0" w:right="53" w:firstLine="0"/>
              <w:jc w:val="left"/>
              <w:rPr>
                <w:rFonts w:asciiTheme="majorBidi" w:hAnsiTheme="majorBidi" w:cstheme="majorBidi"/>
              </w:rPr>
            </w:pPr>
          </w:p>
        </w:tc>
        <w:tc>
          <w:tcPr>
            <w:tcW w:w="2007" w:type="dxa"/>
            <w:tcBorders>
              <w:top w:val="single" w:sz="4" w:space="0" w:color="000000"/>
              <w:left w:val="single" w:sz="4" w:space="0" w:color="000000"/>
              <w:bottom w:val="single" w:sz="4" w:space="0" w:color="000000"/>
              <w:right w:val="single" w:sz="4" w:space="0" w:color="000000"/>
            </w:tcBorders>
          </w:tcPr>
          <w:p w14:paraId="195FAB1C" w14:textId="77777777" w:rsidR="00335996" w:rsidRPr="00640739" w:rsidRDefault="00335996" w:rsidP="00582BA0">
            <w:pPr>
              <w:spacing w:after="0" w:line="276" w:lineRule="auto"/>
              <w:ind w:left="0" w:right="52" w:firstLine="0"/>
              <w:jc w:val="left"/>
              <w:rPr>
                <w:rFonts w:asciiTheme="majorBidi" w:hAnsiTheme="majorBidi" w:cstheme="majorBidi"/>
              </w:rPr>
            </w:pPr>
          </w:p>
        </w:tc>
      </w:tr>
    </w:tbl>
    <w:p w14:paraId="15B9F96F" w14:textId="77777777" w:rsidR="00335996" w:rsidRPr="00640739" w:rsidRDefault="00B13D85" w:rsidP="00582BA0">
      <w:pPr>
        <w:spacing w:after="0" w:line="276" w:lineRule="auto"/>
        <w:ind w:left="4" w:right="38"/>
        <w:jc w:val="left"/>
        <w:rPr>
          <w:rFonts w:asciiTheme="majorBidi" w:hAnsiTheme="majorBidi" w:cstheme="majorBidi"/>
        </w:rPr>
      </w:pPr>
      <w:r w:rsidRPr="00640739">
        <w:rPr>
          <w:rFonts w:asciiTheme="majorBidi" w:hAnsiTheme="majorBidi" w:cstheme="majorBidi"/>
          <w:rtl/>
        </w:rPr>
        <w:t>לאחר שהוזהרתי/נו כי עלי/נו לומר את האמת וכי אהיה/נהיה צפוי/ים לעונשים הקבועים בחוק אם לא אעשה/נעשה כן, מצהיר/ה/ים בזה כדלקמן:</w:t>
      </w:r>
    </w:p>
    <w:p w14:paraId="1AA2E09B" w14:textId="77777777" w:rsidR="00335996" w:rsidRPr="00640739" w:rsidRDefault="00B13D85" w:rsidP="00BC4C41">
      <w:pPr>
        <w:spacing w:after="0" w:line="276" w:lineRule="auto"/>
        <w:ind w:left="4" w:right="98" w:firstLine="0"/>
        <w:jc w:val="left"/>
        <w:rPr>
          <w:rFonts w:asciiTheme="majorBidi" w:hAnsiTheme="majorBidi" w:cstheme="majorBidi"/>
        </w:rPr>
      </w:pPr>
      <w:r w:rsidRPr="00640739">
        <w:rPr>
          <w:rFonts w:asciiTheme="majorBidi" w:hAnsiTheme="majorBidi" w:cstheme="majorBidi"/>
          <w:rtl/>
        </w:rPr>
        <w:t xml:space="preserve">בתצהירי/נו זה, משמעותו של המונח "בעל זיקה" כהגדרתו בחוק עסקאות גופים ציבוריים </w:t>
      </w:r>
      <w:proofErr w:type="spellStart"/>
      <w:r w:rsidRPr="00640739">
        <w:rPr>
          <w:rFonts w:asciiTheme="majorBidi" w:hAnsiTheme="majorBidi" w:cstheme="majorBidi"/>
          <w:rtl/>
        </w:rPr>
        <w:t>התשל"ו</w:t>
      </w:r>
      <w:proofErr w:type="spellEnd"/>
      <w:r w:rsidRPr="00640739">
        <w:rPr>
          <w:rFonts w:asciiTheme="majorBidi" w:hAnsiTheme="majorBidi" w:cstheme="majorBidi"/>
          <w:rtl/>
        </w:rPr>
        <w:t>-</w:t>
      </w:r>
      <w:r w:rsidRPr="00640739">
        <w:rPr>
          <w:rFonts w:asciiTheme="majorBidi" w:hAnsiTheme="majorBidi" w:cstheme="majorBidi"/>
        </w:rPr>
        <w:t>1976</w:t>
      </w:r>
      <w:r w:rsidRPr="00640739">
        <w:rPr>
          <w:rFonts w:asciiTheme="majorBidi" w:hAnsiTheme="majorBidi" w:cstheme="majorBidi"/>
          <w:rtl/>
        </w:rPr>
        <w:t xml:space="preserve"> </w:t>
      </w:r>
      <w:r w:rsidR="001E4D7C" w:rsidRPr="00640739">
        <w:rPr>
          <w:rFonts w:asciiTheme="majorBidi" w:hAnsiTheme="majorBidi" w:cstheme="majorBidi"/>
          <w:rtl/>
        </w:rPr>
        <w:t>(</w:t>
      </w:r>
      <w:r w:rsidRPr="00640739">
        <w:rPr>
          <w:rFonts w:asciiTheme="majorBidi" w:hAnsiTheme="majorBidi" w:cstheme="majorBidi"/>
          <w:rtl/>
        </w:rPr>
        <w:t>להלן</w:t>
      </w:r>
      <w:r w:rsidR="00EF2B3E" w:rsidRPr="00640739">
        <w:rPr>
          <w:rFonts w:asciiTheme="majorBidi" w:hAnsiTheme="majorBidi" w:cstheme="majorBidi"/>
          <w:rtl/>
        </w:rPr>
        <w:t xml:space="preserve"> </w:t>
      </w:r>
      <w:r w:rsidRPr="00640739">
        <w:rPr>
          <w:rFonts w:asciiTheme="majorBidi" w:hAnsiTheme="majorBidi" w:cstheme="majorBidi"/>
          <w:b/>
          <w:bCs/>
          <w:rtl/>
        </w:rPr>
        <w:t>חוק עסקאות גופים ציבוריים</w:t>
      </w:r>
      <w:r w:rsidR="00EF2B3E" w:rsidRPr="00640739">
        <w:rPr>
          <w:rFonts w:asciiTheme="majorBidi" w:hAnsiTheme="majorBidi" w:cstheme="majorBidi"/>
          <w:rtl/>
        </w:rPr>
        <w:t>)</w:t>
      </w:r>
      <w:r w:rsidRPr="00640739">
        <w:rPr>
          <w:rFonts w:asciiTheme="majorBidi" w:hAnsiTheme="majorBidi" w:cstheme="majorBidi"/>
          <w:rtl/>
        </w:rPr>
        <w:t>. אני/ו מאשר/ים כי הוסברה לי/לנו משמעותו של מונח זה וכי אני/ו מבין/ה/ים אותו .</w:t>
      </w:r>
    </w:p>
    <w:p w14:paraId="758F6682" w14:textId="77777777" w:rsidR="00BC4C41" w:rsidRPr="00640739" w:rsidRDefault="00BC4C41" w:rsidP="00582BA0">
      <w:pPr>
        <w:spacing w:after="0" w:line="276" w:lineRule="auto"/>
        <w:ind w:left="56" w:hanging="10"/>
        <w:jc w:val="left"/>
        <w:rPr>
          <w:rFonts w:asciiTheme="majorBidi" w:hAnsiTheme="majorBidi" w:cstheme="majorBidi"/>
          <w:b/>
          <w:bCs/>
          <w:u w:val="single" w:color="000000"/>
          <w:rtl/>
        </w:rPr>
      </w:pPr>
    </w:p>
    <w:p w14:paraId="195C7F04" w14:textId="77777777" w:rsidR="00335996" w:rsidRPr="00640739" w:rsidRDefault="00B13D85" w:rsidP="00582BA0">
      <w:pPr>
        <w:spacing w:after="0" w:line="276" w:lineRule="auto"/>
        <w:ind w:left="56" w:hanging="10"/>
        <w:jc w:val="left"/>
        <w:rPr>
          <w:rFonts w:asciiTheme="majorBidi" w:hAnsiTheme="majorBidi" w:cstheme="majorBidi"/>
        </w:rPr>
      </w:pPr>
      <w:r w:rsidRPr="00640739">
        <w:rPr>
          <w:rFonts w:asciiTheme="majorBidi" w:hAnsiTheme="majorBidi" w:cstheme="majorBidi"/>
          <w:b/>
          <w:bCs/>
          <w:u w:val="single" w:color="000000"/>
          <w:rtl/>
        </w:rPr>
        <w:t xml:space="preserve">סמן </w:t>
      </w:r>
      <w:r w:rsidRPr="00640739">
        <w:rPr>
          <w:rFonts w:asciiTheme="majorBidi" w:hAnsiTheme="majorBidi" w:cstheme="majorBidi"/>
          <w:b/>
          <w:u w:val="single" w:color="000000"/>
        </w:rPr>
        <w:t>X</w:t>
      </w:r>
      <w:r w:rsidRPr="00640739">
        <w:rPr>
          <w:rFonts w:asciiTheme="majorBidi" w:hAnsiTheme="majorBidi" w:cstheme="majorBidi"/>
          <w:b/>
          <w:bCs/>
          <w:u w:val="single" w:color="000000"/>
          <w:rtl/>
        </w:rPr>
        <w:t xml:space="preserve"> במשבצת המתאימה:</w:t>
      </w:r>
    </w:p>
    <w:p w14:paraId="0C81849D" w14:textId="77777777" w:rsidR="00335996" w:rsidRPr="00640739" w:rsidRDefault="00B13D85" w:rsidP="00EF2B3E">
      <w:pPr>
        <w:numPr>
          <w:ilvl w:val="0"/>
          <w:numId w:val="47"/>
        </w:numPr>
        <w:spacing w:after="0" w:line="276" w:lineRule="auto"/>
        <w:ind w:hanging="364"/>
        <w:jc w:val="left"/>
        <w:rPr>
          <w:rFonts w:asciiTheme="majorBidi" w:hAnsiTheme="majorBidi" w:cstheme="majorBidi"/>
        </w:rPr>
      </w:pPr>
      <w:r w:rsidRPr="00640739">
        <w:rPr>
          <w:rFonts w:asciiTheme="majorBidi" w:hAnsiTheme="majorBidi" w:cstheme="majorBidi"/>
          <w:rtl/>
        </w:rPr>
        <w:t xml:space="preserve">המציע ובעל זיקה אליו לא הורשעו ביותר משתי עבירות לפי חוק עובדים זרים, </w:t>
      </w:r>
      <w:proofErr w:type="spellStart"/>
      <w:r w:rsidRPr="00640739">
        <w:rPr>
          <w:rFonts w:asciiTheme="majorBidi" w:hAnsiTheme="majorBidi" w:cstheme="majorBidi"/>
          <w:rtl/>
        </w:rPr>
        <w:t>התשנ"א</w:t>
      </w:r>
      <w:proofErr w:type="spellEnd"/>
      <w:r w:rsidRPr="00640739">
        <w:rPr>
          <w:rFonts w:asciiTheme="majorBidi" w:hAnsiTheme="majorBidi" w:cstheme="majorBidi"/>
          <w:rtl/>
        </w:rPr>
        <w:t xml:space="preserve">- </w:t>
      </w:r>
      <w:r w:rsidRPr="00640739">
        <w:rPr>
          <w:rFonts w:asciiTheme="majorBidi" w:hAnsiTheme="majorBidi" w:cstheme="majorBidi"/>
        </w:rPr>
        <w:t>1991</w:t>
      </w:r>
      <w:r w:rsidRPr="00640739">
        <w:rPr>
          <w:rFonts w:asciiTheme="majorBidi" w:hAnsiTheme="majorBidi" w:cstheme="majorBidi"/>
          <w:rtl/>
        </w:rPr>
        <w:t xml:space="preserve"> </w:t>
      </w:r>
      <w:r w:rsidR="001E4D7C" w:rsidRPr="00640739">
        <w:rPr>
          <w:rFonts w:asciiTheme="majorBidi" w:hAnsiTheme="majorBidi" w:cstheme="majorBidi"/>
          <w:rtl/>
        </w:rPr>
        <w:t>(</w:t>
      </w:r>
      <w:r w:rsidRPr="00640739">
        <w:rPr>
          <w:rFonts w:asciiTheme="majorBidi" w:hAnsiTheme="majorBidi" w:cstheme="majorBidi"/>
          <w:rtl/>
        </w:rPr>
        <w:t>להלן – חוק עובדים זרים</w:t>
      </w:r>
      <w:r w:rsidR="00EF2B3E" w:rsidRPr="00640739">
        <w:rPr>
          <w:rFonts w:asciiTheme="majorBidi" w:hAnsiTheme="majorBidi" w:cstheme="majorBidi"/>
          <w:rtl/>
        </w:rPr>
        <w:t>)</w:t>
      </w:r>
      <w:r w:rsidRPr="00640739">
        <w:rPr>
          <w:rFonts w:asciiTheme="majorBidi" w:hAnsiTheme="majorBidi" w:cstheme="majorBidi"/>
          <w:rtl/>
        </w:rPr>
        <w:t xml:space="preserve"> וחוק שכר מינימום, </w:t>
      </w:r>
      <w:proofErr w:type="spellStart"/>
      <w:r w:rsidRPr="00640739">
        <w:rPr>
          <w:rFonts w:asciiTheme="majorBidi" w:hAnsiTheme="majorBidi" w:cstheme="majorBidi"/>
          <w:rtl/>
        </w:rPr>
        <w:t>התשמ"ז</w:t>
      </w:r>
      <w:proofErr w:type="spellEnd"/>
      <w:r w:rsidRPr="00640739">
        <w:rPr>
          <w:rFonts w:asciiTheme="majorBidi" w:hAnsiTheme="majorBidi" w:cstheme="majorBidi"/>
          <w:rtl/>
        </w:rPr>
        <w:t xml:space="preserve">- </w:t>
      </w:r>
      <w:r w:rsidRPr="00640739">
        <w:rPr>
          <w:rFonts w:asciiTheme="majorBidi" w:hAnsiTheme="majorBidi" w:cstheme="majorBidi"/>
        </w:rPr>
        <w:t>1987</w:t>
      </w:r>
      <w:r w:rsidRPr="00640739">
        <w:rPr>
          <w:rFonts w:asciiTheme="majorBidi" w:hAnsiTheme="majorBidi" w:cstheme="majorBidi"/>
          <w:rtl/>
        </w:rPr>
        <w:t xml:space="preserve"> </w:t>
      </w:r>
      <w:r w:rsidR="001E4D7C" w:rsidRPr="00640739">
        <w:rPr>
          <w:rFonts w:asciiTheme="majorBidi" w:hAnsiTheme="majorBidi" w:cstheme="majorBidi"/>
          <w:rtl/>
        </w:rPr>
        <w:t>(</w:t>
      </w:r>
      <w:r w:rsidRPr="00640739">
        <w:rPr>
          <w:rFonts w:asciiTheme="majorBidi" w:hAnsiTheme="majorBidi" w:cstheme="majorBidi"/>
          <w:rtl/>
        </w:rPr>
        <w:t>להלן- חוק שכר מינימום</w:t>
      </w:r>
      <w:r w:rsidR="00EF2B3E" w:rsidRPr="00640739">
        <w:rPr>
          <w:rFonts w:asciiTheme="majorBidi" w:hAnsiTheme="majorBidi" w:cstheme="majorBidi"/>
          <w:rtl/>
        </w:rPr>
        <w:t>)</w:t>
      </w:r>
      <w:r w:rsidRPr="00640739">
        <w:rPr>
          <w:rFonts w:asciiTheme="majorBidi" w:hAnsiTheme="majorBidi" w:cstheme="majorBidi"/>
          <w:rtl/>
        </w:rPr>
        <w:t xml:space="preserve"> עד למועד האחרון להגשת ההצעות </w:t>
      </w:r>
      <w:r w:rsidR="001E4D7C" w:rsidRPr="00640739">
        <w:rPr>
          <w:rFonts w:asciiTheme="majorBidi" w:hAnsiTheme="majorBidi" w:cstheme="majorBidi"/>
          <w:rtl/>
        </w:rPr>
        <w:t>(</w:t>
      </w:r>
      <w:r w:rsidRPr="00640739">
        <w:rPr>
          <w:rFonts w:asciiTheme="majorBidi" w:hAnsiTheme="majorBidi" w:cstheme="majorBidi"/>
          <w:rtl/>
        </w:rPr>
        <w:t>להלן- מועד להגשה</w:t>
      </w:r>
      <w:r w:rsidR="00EF2B3E" w:rsidRPr="00640739">
        <w:rPr>
          <w:rFonts w:asciiTheme="majorBidi" w:hAnsiTheme="majorBidi" w:cstheme="majorBidi"/>
          <w:rtl/>
        </w:rPr>
        <w:t>)</w:t>
      </w:r>
      <w:r w:rsidRPr="00640739">
        <w:rPr>
          <w:rFonts w:asciiTheme="majorBidi" w:hAnsiTheme="majorBidi" w:cstheme="majorBidi"/>
          <w:rtl/>
        </w:rPr>
        <w:t xml:space="preserve"> מטעם המציע במכרז.</w:t>
      </w:r>
    </w:p>
    <w:p w14:paraId="5FC92B70" w14:textId="77777777" w:rsidR="00335996" w:rsidRPr="00640739" w:rsidRDefault="00B13D85" w:rsidP="00582BA0">
      <w:pPr>
        <w:numPr>
          <w:ilvl w:val="0"/>
          <w:numId w:val="47"/>
        </w:numPr>
        <w:spacing w:after="0" w:line="276" w:lineRule="auto"/>
        <w:ind w:hanging="364"/>
        <w:jc w:val="left"/>
        <w:rPr>
          <w:rFonts w:asciiTheme="majorBidi" w:hAnsiTheme="majorBidi" w:cstheme="majorBidi"/>
        </w:rPr>
      </w:pPr>
      <w:r w:rsidRPr="00640739">
        <w:rPr>
          <w:rFonts w:asciiTheme="majorBidi" w:hAnsiTheme="majorBidi" w:cstheme="majorBidi"/>
          <w:rtl/>
        </w:rPr>
        <w:t>המציע או בעל זיקה אליו הורשעו בפסק דין ביותר משתי עבירות לפי חוק עובדים זרים וחוק שכר מינימום וחלפה שנה אחת לפחות ממועד ההרשעה האחרונה ועד למועד ההגשה .</w:t>
      </w:r>
    </w:p>
    <w:p w14:paraId="43944E90" w14:textId="77777777" w:rsidR="00335996" w:rsidRPr="00640739" w:rsidRDefault="00B13D85" w:rsidP="00582BA0">
      <w:pPr>
        <w:numPr>
          <w:ilvl w:val="0"/>
          <w:numId w:val="47"/>
        </w:numPr>
        <w:spacing w:after="0" w:line="276" w:lineRule="auto"/>
        <w:ind w:hanging="364"/>
        <w:jc w:val="left"/>
        <w:rPr>
          <w:rFonts w:asciiTheme="majorBidi" w:hAnsiTheme="majorBidi" w:cstheme="majorBidi"/>
        </w:rPr>
      </w:pPr>
      <w:r w:rsidRPr="00640739">
        <w:rPr>
          <w:rFonts w:asciiTheme="majorBidi" w:hAnsiTheme="majorBidi" w:cstheme="majorBidi"/>
          <w:rtl/>
        </w:rPr>
        <w:t>המציע או בעל זיקה אליו הורשעו בפסק דין ביותר משתי עבירות לפי חוק עובדים זרים וחוק שכר מינימום ולא חלפה שנה אחת לפחות ממועד ההרשעה האחרונה ועד למועד ההגשה .</w:t>
      </w:r>
    </w:p>
    <w:p w14:paraId="2B96D337" w14:textId="77777777" w:rsidR="00335996" w:rsidRPr="00640739" w:rsidRDefault="00335996" w:rsidP="00582BA0">
      <w:pPr>
        <w:spacing w:after="0" w:line="276" w:lineRule="auto"/>
        <w:ind w:left="0" w:right="188" w:firstLine="0"/>
        <w:jc w:val="left"/>
        <w:rPr>
          <w:rFonts w:asciiTheme="majorBidi" w:hAnsiTheme="majorBidi" w:cstheme="majorBidi"/>
        </w:rPr>
      </w:pPr>
    </w:p>
    <w:p w14:paraId="5431A3D8" w14:textId="77777777" w:rsidR="00335996" w:rsidRPr="00640739" w:rsidRDefault="00B13D85" w:rsidP="00582BA0">
      <w:pPr>
        <w:spacing w:after="0" w:line="276" w:lineRule="auto"/>
        <w:ind w:left="52" w:right="39" w:hanging="10"/>
        <w:jc w:val="left"/>
        <w:rPr>
          <w:rFonts w:asciiTheme="majorBidi" w:hAnsiTheme="majorBidi" w:cstheme="majorBidi"/>
        </w:rPr>
      </w:pPr>
      <w:r w:rsidRPr="00640739">
        <w:rPr>
          <w:rFonts w:asciiTheme="majorBidi" w:hAnsiTheme="majorBidi" w:cstheme="majorBidi"/>
          <w:b/>
          <w:bCs/>
          <w:rtl/>
        </w:rPr>
        <w:t>זה שמי/נו, להלן חתימתי/נו ותוכן תצהירי/נו דלעיל אמת:</w:t>
      </w:r>
    </w:p>
    <w:tbl>
      <w:tblPr>
        <w:tblStyle w:val="TableGrid"/>
        <w:tblW w:w="8185" w:type="dxa"/>
        <w:tblInd w:w="52" w:type="dxa"/>
        <w:tblCellMar>
          <w:top w:w="53" w:type="dxa"/>
          <w:left w:w="479" w:type="dxa"/>
          <w:right w:w="105" w:type="dxa"/>
        </w:tblCellMar>
        <w:tblLook w:val="04A0" w:firstRow="1" w:lastRow="0" w:firstColumn="1" w:lastColumn="0" w:noHBand="0" w:noVBand="1"/>
      </w:tblPr>
      <w:tblGrid>
        <w:gridCol w:w="2054"/>
        <w:gridCol w:w="2236"/>
        <w:gridCol w:w="1762"/>
        <w:gridCol w:w="2133"/>
      </w:tblGrid>
      <w:tr w:rsidR="00335996" w:rsidRPr="00640739" w14:paraId="0C79BF1A" w14:textId="77777777">
        <w:trPr>
          <w:trHeight w:val="302"/>
        </w:trPr>
        <w:tc>
          <w:tcPr>
            <w:tcW w:w="2055" w:type="dxa"/>
            <w:tcBorders>
              <w:top w:val="single" w:sz="4" w:space="0" w:color="000000"/>
              <w:left w:val="single" w:sz="4" w:space="0" w:color="000000"/>
              <w:bottom w:val="single" w:sz="4" w:space="0" w:color="000000"/>
              <w:right w:val="single" w:sz="4" w:space="0" w:color="000000"/>
            </w:tcBorders>
            <w:shd w:val="clear" w:color="auto" w:fill="E6E6E6"/>
          </w:tcPr>
          <w:p w14:paraId="0F677E86" w14:textId="77777777" w:rsidR="00335996" w:rsidRPr="00640739" w:rsidRDefault="00B13D85" w:rsidP="00582BA0">
            <w:pPr>
              <w:spacing w:after="0" w:line="276" w:lineRule="auto"/>
              <w:ind w:left="0" w:firstLine="0"/>
              <w:jc w:val="left"/>
              <w:rPr>
                <w:rFonts w:asciiTheme="majorBidi" w:hAnsiTheme="majorBidi" w:cstheme="majorBidi"/>
              </w:rPr>
            </w:pPr>
            <w:r w:rsidRPr="00640739">
              <w:rPr>
                <w:rFonts w:asciiTheme="majorBidi" w:hAnsiTheme="majorBidi" w:cstheme="majorBidi"/>
                <w:b/>
                <w:bCs/>
                <w:sz w:val="20"/>
                <w:szCs w:val="20"/>
                <w:rtl/>
              </w:rPr>
              <w:t>תאריך</w:t>
            </w:r>
          </w:p>
        </w:tc>
        <w:tc>
          <w:tcPr>
            <w:tcW w:w="2236" w:type="dxa"/>
            <w:tcBorders>
              <w:top w:val="single" w:sz="4" w:space="0" w:color="000000"/>
              <w:left w:val="single" w:sz="4" w:space="0" w:color="000000"/>
              <w:bottom w:val="single" w:sz="4" w:space="0" w:color="000000"/>
              <w:right w:val="single" w:sz="4" w:space="0" w:color="000000"/>
            </w:tcBorders>
            <w:shd w:val="clear" w:color="auto" w:fill="E6E6E6"/>
          </w:tcPr>
          <w:p w14:paraId="106D811F" w14:textId="77777777" w:rsidR="00335996" w:rsidRPr="00640739" w:rsidRDefault="00B13D85" w:rsidP="00582BA0">
            <w:pPr>
              <w:spacing w:after="0" w:line="276" w:lineRule="auto"/>
              <w:ind w:left="0" w:right="103" w:firstLine="0"/>
              <w:jc w:val="left"/>
              <w:rPr>
                <w:rFonts w:asciiTheme="majorBidi" w:hAnsiTheme="majorBidi" w:cstheme="majorBidi"/>
              </w:rPr>
            </w:pPr>
            <w:r w:rsidRPr="00640739">
              <w:rPr>
                <w:rFonts w:asciiTheme="majorBidi" w:hAnsiTheme="majorBidi" w:cstheme="majorBidi"/>
                <w:b/>
                <w:bCs/>
                <w:sz w:val="20"/>
                <w:szCs w:val="20"/>
                <w:rtl/>
              </w:rPr>
              <w:t>חתימה וחותמת תאגיד</w:t>
            </w:r>
          </w:p>
        </w:tc>
        <w:tc>
          <w:tcPr>
            <w:tcW w:w="1762" w:type="dxa"/>
            <w:tcBorders>
              <w:top w:val="single" w:sz="4" w:space="0" w:color="000000"/>
              <w:left w:val="single" w:sz="4" w:space="0" w:color="000000"/>
              <w:bottom w:val="single" w:sz="4" w:space="0" w:color="000000"/>
              <w:right w:val="single" w:sz="4" w:space="0" w:color="000000"/>
            </w:tcBorders>
            <w:shd w:val="clear" w:color="auto" w:fill="E6E6E6"/>
          </w:tcPr>
          <w:p w14:paraId="53FF3CB4" w14:textId="77777777" w:rsidR="00335996" w:rsidRPr="00640739" w:rsidRDefault="00B13D85" w:rsidP="00582BA0">
            <w:pPr>
              <w:spacing w:after="0" w:line="276" w:lineRule="auto"/>
              <w:ind w:left="1" w:firstLine="0"/>
              <w:jc w:val="left"/>
              <w:rPr>
                <w:rFonts w:asciiTheme="majorBidi" w:hAnsiTheme="majorBidi" w:cstheme="majorBidi"/>
              </w:rPr>
            </w:pPr>
            <w:r w:rsidRPr="00640739">
              <w:rPr>
                <w:rFonts w:asciiTheme="majorBidi" w:hAnsiTheme="majorBidi" w:cstheme="majorBidi"/>
                <w:b/>
                <w:bCs/>
                <w:sz w:val="20"/>
                <w:szCs w:val="20"/>
                <w:rtl/>
              </w:rPr>
              <w:t>ת.ז.</w:t>
            </w:r>
          </w:p>
        </w:tc>
        <w:tc>
          <w:tcPr>
            <w:tcW w:w="2133" w:type="dxa"/>
            <w:tcBorders>
              <w:top w:val="single" w:sz="4" w:space="0" w:color="000000"/>
              <w:left w:val="single" w:sz="4" w:space="0" w:color="000000"/>
              <w:bottom w:val="single" w:sz="4" w:space="0" w:color="000000"/>
              <w:right w:val="single" w:sz="4" w:space="0" w:color="000000"/>
            </w:tcBorders>
            <w:shd w:val="clear" w:color="auto" w:fill="E6E6E6"/>
          </w:tcPr>
          <w:p w14:paraId="01C8B94F" w14:textId="77777777" w:rsidR="00335996" w:rsidRPr="00640739" w:rsidRDefault="00B13D85" w:rsidP="00582BA0">
            <w:pPr>
              <w:spacing w:after="0" w:line="276" w:lineRule="auto"/>
              <w:ind w:left="0" w:right="131" w:firstLine="0"/>
              <w:jc w:val="left"/>
              <w:rPr>
                <w:rFonts w:asciiTheme="majorBidi" w:hAnsiTheme="majorBidi" w:cstheme="majorBidi"/>
              </w:rPr>
            </w:pPr>
            <w:r w:rsidRPr="00640739">
              <w:rPr>
                <w:rFonts w:asciiTheme="majorBidi" w:hAnsiTheme="majorBidi" w:cstheme="majorBidi"/>
                <w:b/>
                <w:bCs/>
                <w:sz w:val="20"/>
                <w:szCs w:val="20"/>
                <w:rtl/>
              </w:rPr>
              <w:t>שם מורשה החתימה</w:t>
            </w:r>
          </w:p>
        </w:tc>
      </w:tr>
      <w:tr w:rsidR="00335996" w:rsidRPr="00640739" w14:paraId="6266F746" w14:textId="77777777">
        <w:trPr>
          <w:trHeight w:val="241"/>
        </w:trPr>
        <w:tc>
          <w:tcPr>
            <w:tcW w:w="2055" w:type="dxa"/>
            <w:tcBorders>
              <w:top w:val="single" w:sz="4" w:space="0" w:color="000000"/>
              <w:left w:val="single" w:sz="4" w:space="0" w:color="000000"/>
              <w:bottom w:val="single" w:sz="4" w:space="0" w:color="000000"/>
              <w:right w:val="single" w:sz="4" w:space="0" w:color="000000"/>
            </w:tcBorders>
          </w:tcPr>
          <w:p w14:paraId="35A51327" w14:textId="77777777" w:rsidR="00335996" w:rsidRPr="00640739" w:rsidRDefault="00335996" w:rsidP="00582BA0">
            <w:pPr>
              <w:spacing w:after="0" w:line="276" w:lineRule="auto"/>
              <w:ind w:left="0" w:right="53" w:firstLine="0"/>
              <w:jc w:val="left"/>
              <w:rPr>
                <w:rFonts w:asciiTheme="majorBidi" w:hAnsiTheme="majorBidi" w:cstheme="majorBidi"/>
              </w:rPr>
            </w:pPr>
          </w:p>
        </w:tc>
        <w:tc>
          <w:tcPr>
            <w:tcW w:w="2236" w:type="dxa"/>
            <w:tcBorders>
              <w:top w:val="single" w:sz="4" w:space="0" w:color="000000"/>
              <w:left w:val="single" w:sz="4" w:space="0" w:color="000000"/>
              <w:bottom w:val="single" w:sz="4" w:space="0" w:color="000000"/>
              <w:right w:val="single" w:sz="4" w:space="0" w:color="000000"/>
            </w:tcBorders>
          </w:tcPr>
          <w:p w14:paraId="18DC8D50" w14:textId="77777777" w:rsidR="00335996" w:rsidRPr="00640739" w:rsidRDefault="00335996" w:rsidP="00582BA0">
            <w:pPr>
              <w:spacing w:after="0" w:line="276" w:lineRule="auto"/>
              <w:ind w:left="0" w:right="54" w:firstLine="0"/>
              <w:jc w:val="left"/>
              <w:rPr>
                <w:rFonts w:asciiTheme="majorBidi" w:hAnsiTheme="majorBidi" w:cstheme="majorBidi"/>
              </w:rPr>
            </w:pPr>
          </w:p>
        </w:tc>
        <w:tc>
          <w:tcPr>
            <w:tcW w:w="1762" w:type="dxa"/>
            <w:tcBorders>
              <w:top w:val="single" w:sz="4" w:space="0" w:color="000000"/>
              <w:left w:val="single" w:sz="4" w:space="0" w:color="000000"/>
              <w:bottom w:val="single" w:sz="4" w:space="0" w:color="000000"/>
              <w:right w:val="single" w:sz="4" w:space="0" w:color="000000"/>
            </w:tcBorders>
          </w:tcPr>
          <w:p w14:paraId="6025EB8F" w14:textId="77777777" w:rsidR="00335996" w:rsidRPr="00640739" w:rsidRDefault="00335996" w:rsidP="00582BA0">
            <w:pPr>
              <w:spacing w:after="0" w:line="276" w:lineRule="auto"/>
              <w:ind w:left="0" w:right="54" w:firstLine="0"/>
              <w:jc w:val="left"/>
              <w:rPr>
                <w:rFonts w:asciiTheme="majorBidi" w:hAnsiTheme="majorBidi" w:cstheme="majorBidi"/>
              </w:rPr>
            </w:pPr>
          </w:p>
        </w:tc>
        <w:tc>
          <w:tcPr>
            <w:tcW w:w="2133" w:type="dxa"/>
            <w:tcBorders>
              <w:top w:val="single" w:sz="4" w:space="0" w:color="000000"/>
              <w:left w:val="single" w:sz="4" w:space="0" w:color="000000"/>
              <w:bottom w:val="single" w:sz="4" w:space="0" w:color="000000"/>
              <w:right w:val="single" w:sz="4" w:space="0" w:color="000000"/>
            </w:tcBorders>
          </w:tcPr>
          <w:p w14:paraId="29CAC151" w14:textId="77777777" w:rsidR="00335996" w:rsidRPr="00640739" w:rsidRDefault="00335996" w:rsidP="00582BA0">
            <w:pPr>
              <w:spacing w:after="0" w:line="276" w:lineRule="auto"/>
              <w:ind w:left="0" w:right="52" w:firstLine="0"/>
              <w:jc w:val="left"/>
              <w:rPr>
                <w:rFonts w:asciiTheme="majorBidi" w:hAnsiTheme="majorBidi" w:cstheme="majorBidi"/>
              </w:rPr>
            </w:pPr>
          </w:p>
        </w:tc>
      </w:tr>
    </w:tbl>
    <w:p w14:paraId="232910C6" w14:textId="77777777" w:rsidR="00335996" w:rsidRPr="00640739" w:rsidRDefault="00335996" w:rsidP="00582BA0">
      <w:pPr>
        <w:spacing w:after="0" w:line="276" w:lineRule="auto"/>
        <w:ind w:left="0" w:right="34" w:firstLine="0"/>
        <w:jc w:val="left"/>
        <w:rPr>
          <w:rFonts w:asciiTheme="majorBidi" w:hAnsiTheme="majorBidi" w:cstheme="majorBidi"/>
        </w:rPr>
      </w:pPr>
    </w:p>
    <w:tbl>
      <w:tblPr>
        <w:tblStyle w:val="TableGrid"/>
        <w:tblW w:w="8329" w:type="dxa"/>
        <w:tblInd w:w="6" w:type="dxa"/>
        <w:tblCellMar>
          <w:top w:w="45" w:type="dxa"/>
          <w:left w:w="71" w:type="dxa"/>
          <w:right w:w="104" w:type="dxa"/>
        </w:tblCellMar>
        <w:tblLook w:val="04A0" w:firstRow="1" w:lastRow="0" w:firstColumn="1" w:lastColumn="0" w:noHBand="0" w:noVBand="1"/>
      </w:tblPr>
      <w:tblGrid>
        <w:gridCol w:w="2706"/>
        <w:gridCol w:w="1711"/>
        <w:gridCol w:w="2423"/>
        <w:gridCol w:w="1489"/>
      </w:tblGrid>
      <w:tr w:rsidR="00335996" w:rsidRPr="00640739" w14:paraId="208B903D" w14:textId="77777777" w:rsidTr="00EF2B3E">
        <w:trPr>
          <w:trHeight w:val="202"/>
        </w:trPr>
        <w:tc>
          <w:tcPr>
            <w:tcW w:w="8329" w:type="dxa"/>
            <w:gridSpan w:val="4"/>
            <w:tcBorders>
              <w:top w:val="single" w:sz="4" w:space="0" w:color="000000"/>
              <w:left w:val="single" w:sz="4" w:space="0" w:color="000000"/>
              <w:bottom w:val="single" w:sz="4" w:space="0" w:color="000000"/>
              <w:right w:val="single" w:sz="4" w:space="0" w:color="000000"/>
            </w:tcBorders>
            <w:shd w:val="clear" w:color="auto" w:fill="E6E6E6"/>
          </w:tcPr>
          <w:p w14:paraId="79753552" w14:textId="77777777" w:rsidR="00335996" w:rsidRPr="00640739" w:rsidRDefault="00B13D85" w:rsidP="00582BA0">
            <w:pPr>
              <w:spacing w:after="0" w:line="276" w:lineRule="auto"/>
              <w:ind w:left="0" w:right="38" w:firstLine="0"/>
              <w:jc w:val="left"/>
              <w:rPr>
                <w:rFonts w:asciiTheme="majorBidi" w:hAnsiTheme="majorBidi" w:cstheme="majorBidi"/>
              </w:rPr>
            </w:pPr>
            <w:r w:rsidRPr="00640739">
              <w:rPr>
                <w:rFonts w:asciiTheme="majorBidi" w:hAnsiTheme="majorBidi" w:cstheme="majorBidi"/>
                <w:b/>
                <w:bCs/>
                <w:sz w:val="20"/>
                <w:szCs w:val="20"/>
                <w:rtl/>
              </w:rPr>
              <w:t>אישור עורך הדין</w:t>
            </w:r>
          </w:p>
        </w:tc>
      </w:tr>
      <w:tr w:rsidR="00335996" w:rsidRPr="00640739" w14:paraId="41D94CF9" w14:textId="77777777" w:rsidTr="00EF2B3E">
        <w:trPr>
          <w:trHeight w:val="398"/>
        </w:trPr>
        <w:tc>
          <w:tcPr>
            <w:tcW w:w="2706" w:type="dxa"/>
            <w:tcBorders>
              <w:top w:val="single" w:sz="4" w:space="0" w:color="000000"/>
              <w:left w:val="single" w:sz="4" w:space="0" w:color="000000"/>
              <w:bottom w:val="single" w:sz="4" w:space="0" w:color="000000"/>
              <w:right w:val="single" w:sz="4" w:space="0" w:color="000000"/>
            </w:tcBorders>
            <w:shd w:val="clear" w:color="auto" w:fill="E6E6E6"/>
          </w:tcPr>
          <w:p w14:paraId="25293AF8" w14:textId="77777777" w:rsidR="00335996" w:rsidRPr="00640739" w:rsidRDefault="00B13D85" w:rsidP="00582BA0">
            <w:pPr>
              <w:spacing w:after="0" w:line="276" w:lineRule="auto"/>
              <w:ind w:left="3" w:firstLine="0"/>
              <w:jc w:val="left"/>
              <w:rPr>
                <w:rFonts w:asciiTheme="majorBidi" w:hAnsiTheme="majorBidi" w:cstheme="majorBidi"/>
              </w:rPr>
            </w:pPr>
            <w:r w:rsidRPr="00640739">
              <w:rPr>
                <w:rFonts w:asciiTheme="majorBidi" w:hAnsiTheme="majorBidi" w:cstheme="majorBidi"/>
                <w:sz w:val="20"/>
                <w:szCs w:val="20"/>
                <w:rtl/>
              </w:rPr>
              <w:t>בישוב/עיר:</w:t>
            </w:r>
          </w:p>
        </w:tc>
        <w:tc>
          <w:tcPr>
            <w:tcW w:w="1711" w:type="dxa"/>
            <w:tcBorders>
              <w:top w:val="single" w:sz="4" w:space="0" w:color="000000"/>
              <w:left w:val="single" w:sz="4" w:space="0" w:color="000000"/>
              <w:bottom w:val="single" w:sz="4" w:space="0" w:color="000000"/>
              <w:right w:val="single" w:sz="4" w:space="0" w:color="000000"/>
            </w:tcBorders>
            <w:shd w:val="clear" w:color="auto" w:fill="E6E6E6"/>
          </w:tcPr>
          <w:p w14:paraId="39C80885" w14:textId="77777777" w:rsidR="00335996" w:rsidRPr="00640739" w:rsidRDefault="00B13D85" w:rsidP="00EF2B3E">
            <w:pPr>
              <w:spacing w:after="0" w:line="276" w:lineRule="auto"/>
              <w:ind w:left="0" w:firstLine="0"/>
              <w:jc w:val="left"/>
              <w:rPr>
                <w:rFonts w:asciiTheme="majorBidi" w:hAnsiTheme="majorBidi" w:cstheme="majorBidi"/>
              </w:rPr>
            </w:pPr>
            <w:r w:rsidRPr="00640739">
              <w:rPr>
                <w:rFonts w:asciiTheme="majorBidi" w:hAnsiTheme="majorBidi" w:cstheme="majorBidi"/>
                <w:sz w:val="20"/>
                <w:szCs w:val="20"/>
                <w:rtl/>
              </w:rPr>
              <w:t>הופיע/ה/ו בפני במשרדי אשר ברחוב:</w:t>
            </w:r>
          </w:p>
        </w:tc>
        <w:tc>
          <w:tcPr>
            <w:tcW w:w="2423" w:type="dxa"/>
            <w:tcBorders>
              <w:top w:val="single" w:sz="4" w:space="0" w:color="000000"/>
              <w:left w:val="single" w:sz="4" w:space="0" w:color="000000"/>
              <w:bottom w:val="single" w:sz="4" w:space="0" w:color="000000"/>
              <w:right w:val="single" w:sz="4" w:space="0" w:color="000000"/>
            </w:tcBorders>
            <w:shd w:val="clear" w:color="auto" w:fill="E6E6E6"/>
          </w:tcPr>
          <w:p w14:paraId="49FBBAA5" w14:textId="77777777" w:rsidR="00335996" w:rsidRPr="00640739" w:rsidRDefault="00B13D85" w:rsidP="00582BA0">
            <w:pPr>
              <w:spacing w:after="0" w:line="276" w:lineRule="auto"/>
              <w:ind w:left="1" w:firstLine="0"/>
              <w:jc w:val="left"/>
              <w:rPr>
                <w:rFonts w:asciiTheme="majorBidi" w:hAnsiTheme="majorBidi" w:cstheme="majorBidi"/>
              </w:rPr>
            </w:pPr>
            <w:r w:rsidRPr="00640739">
              <w:rPr>
                <w:rFonts w:asciiTheme="majorBidi" w:hAnsiTheme="majorBidi" w:cstheme="majorBidi"/>
                <w:sz w:val="20"/>
                <w:szCs w:val="20"/>
                <w:rtl/>
              </w:rPr>
              <w:t>מאשר כי ביום:</w:t>
            </w:r>
          </w:p>
        </w:tc>
        <w:tc>
          <w:tcPr>
            <w:tcW w:w="1487" w:type="dxa"/>
            <w:tcBorders>
              <w:top w:val="single" w:sz="4" w:space="0" w:color="000000"/>
              <w:left w:val="single" w:sz="4" w:space="0" w:color="000000"/>
              <w:bottom w:val="single" w:sz="4" w:space="0" w:color="000000"/>
              <w:right w:val="single" w:sz="4" w:space="0" w:color="000000"/>
            </w:tcBorders>
            <w:shd w:val="clear" w:color="auto" w:fill="E6E6E6"/>
          </w:tcPr>
          <w:p w14:paraId="59342E19" w14:textId="77777777" w:rsidR="00335996" w:rsidRPr="00640739" w:rsidRDefault="00B13D85" w:rsidP="00EF2B3E">
            <w:pPr>
              <w:spacing w:after="0" w:line="276" w:lineRule="auto"/>
              <w:ind w:left="0" w:firstLine="0"/>
              <w:jc w:val="left"/>
              <w:rPr>
                <w:rFonts w:asciiTheme="majorBidi" w:hAnsiTheme="majorBidi" w:cstheme="majorBidi"/>
              </w:rPr>
            </w:pPr>
            <w:r w:rsidRPr="00640739">
              <w:rPr>
                <w:rFonts w:asciiTheme="majorBidi" w:hAnsiTheme="majorBidi" w:cstheme="majorBidi"/>
                <w:sz w:val="20"/>
                <w:szCs w:val="20"/>
                <w:rtl/>
              </w:rPr>
              <w:t>אני החתום מטה, עו"ד:</w:t>
            </w:r>
          </w:p>
        </w:tc>
      </w:tr>
      <w:tr w:rsidR="00335996" w:rsidRPr="00640739" w14:paraId="1F8489ED" w14:textId="77777777" w:rsidTr="00EF2B3E">
        <w:trPr>
          <w:trHeight w:val="269"/>
        </w:trPr>
        <w:tc>
          <w:tcPr>
            <w:tcW w:w="2706" w:type="dxa"/>
            <w:tcBorders>
              <w:top w:val="single" w:sz="4" w:space="0" w:color="000000"/>
              <w:left w:val="single" w:sz="4" w:space="0" w:color="000000"/>
              <w:bottom w:val="single" w:sz="4" w:space="0" w:color="000000"/>
              <w:right w:val="single" w:sz="4" w:space="0" w:color="000000"/>
            </w:tcBorders>
          </w:tcPr>
          <w:p w14:paraId="486AC8C5" w14:textId="77777777" w:rsidR="00335996" w:rsidRPr="00640739" w:rsidRDefault="00335996" w:rsidP="00582BA0">
            <w:pPr>
              <w:spacing w:after="0" w:line="276" w:lineRule="auto"/>
              <w:ind w:left="0" w:right="55" w:firstLine="0"/>
              <w:jc w:val="left"/>
              <w:rPr>
                <w:rFonts w:asciiTheme="majorBidi" w:hAnsiTheme="majorBidi" w:cstheme="majorBidi"/>
              </w:rPr>
            </w:pPr>
          </w:p>
        </w:tc>
        <w:tc>
          <w:tcPr>
            <w:tcW w:w="1711" w:type="dxa"/>
            <w:tcBorders>
              <w:top w:val="single" w:sz="4" w:space="0" w:color="000000"/>
              <w:left w:val="single" w:sz="4" w:space="0" w:color="000000"/>
              <w:bottom w:val="single" w:sz="4" w:space="0" w:color="000000"/>
              <w:right w:val="single" w:sz="4" w:space="0" w:color="000000"/>
            </w:tcBorders>
          </w:tcPr>
          <w:p w14:paraId="43A4FF03" w14:textId="77777777" w:rsidR="00335996" w:rsidRPr="00640739" w:rsidRDefault="00335996" w:rsidP="00582BA0">
            <w:pPr>
              <w:spacing w:after="0" w:line="276" w:lineRule="auto"/>
              <w:ind w:left="0" w:right="55" w:firstLine="0"/>
              <w:jc w:val="left"/>
              <w:rPr>
                <w:rFonts w:asciiTheme="majorBidi" w:hAnsiTheme="majorBidi" w:cstheme="majorBidi"/>
              </w:rPr>
            </w:pPr>
          </w:p>
        </w:tc>
        <w:tc>
          <w:tcPr>
            <w:tcW w:w="2423" w:type="dxa"/>
            <w:tcBorders>
              <w:top w:val="single" w:sz="4" w:space="0" w:color="000000"/>
              <w:left w:val="single" w:sz="4" w:space="0" w:color="000000"/>
              <w:bottom w:val="single" w:sz="4" w:space="0" w:color="000000"/>
              <w:right w:val="single" w:sz="4" w:space="0" w:color="000000"/>
            </w:tcBorders>
          </w:tcPr>
          <w:p w14:paraId="2BD800F0" w14:textId="77777777" w:rsidR="00335996" w:rsidRPr="00640739" w:rsidRDefault="00335996" w:rsidP="00582BA0">
            <w:pPr>
              <w:spacing w:after="0" w:line="276" w:lineRule="auto"/>
              <w:ind w:left="0" w:right="55" w:firstLine="0"/>
              <w:jc w:val="left"/>
              <w:rPr>
                <w:rFonts w:asciiTheme="majorBidi" w:hAnsiTheme="majorBidi" w:cstheme="majorBidi"/>
              </w:rPr>
            </w:pPr>
          </w:p>
        </w:tc>
        <w:tc>
          <w:tcPr>
            <w:tcW w:w="1487" w:type="dxa"/>
            <w:tcBorders>
              <w:top w:val="single" w:sz="4" w:space="0" w:color="000000"/>
              <w:left w:val="single" w:sz="4" w:space="0" w:color="000000"/>
              <w:bottom w:val="single" w:sz="4" w:space="0" w:color="000000"/>
              <w:right w:val="single" w:sz="4" w:space="0" w:color="000000"/>
            </w:tcBorders>
          </w:tcPr>
          <w:p w14:paraId="18A8D1C7" w14:textId="77777777" w:rsidR="00335996" w:rsidRPr="00640739" w:rsidRDefault="00335996" w:rsidP="00582BA0">
            <w:pPr>
              <w:spacing w:after="0" w:line="276" w:lineRule="auto"/>
              <w:ind w:left="0" w:right="53" w:firstLine="0"/>
              <w:jc w:val="left"/>
              <w:rPr>
                <w:rFonts w:asciiTheme="majorBidi" w:hAnsiTheme="majorBidi" w:cstheme="majorBidi"/>
              </w:rPr>
            </w:pPr>
          </w:p>
        </w:tc>
      </w:tr>
      <w:tr w:rsidR="00335996" w:rsidRPr="00640739" w14:paraId="399A8358" w14:textId="77777777" w:rsidTr="00EF2B3E">
        <w:trPr>
          <w:trHeight w:val="309"/>
        </w:trPr>
        <w:tc>
          <w:tcPr>
            <w:tcW w:w="2706" w:type="dxa"/>
            <w:tcBorders>
              <w:top w:val="single" w:sz="4" w:space="0" w:color="000000"/>
              <w:left w:val="single" w:sz="4" w:space="0" w:color="000000"/>
              <w:bottom w:val="single" w:sz="4" w:space="0" w:color="000000"/>
              <w:right w:val="single" w:sz="4" w:space="0" w:color="000000"/>
            </w:tcBorders>
            <w:shd w:val="clear" w:color="auto" w:fill="E6E6E6"/>
          </w:tcPr>
          <w:p w14:paraId="3AABF947" w14:textId="77777777" w:rsidR="00335996" w:rsidRPr="00640739" w:rsidRDefault="00B13D85" w:rsidP="00582BA0">
            <w:pPr>
              <w:spacing w:after="0" w:line="276" w:lineRule="auto"/>
              <w:ind w:left="0" w:right="329" w:firstLine="0"/>
              <w:jc w:val="left"/>
              <w:rPr>
                <w:rFonts w:asciiTheme="majorBidi" w:hAnsiTheme="majorBidi" w:cstheme="majorBidi"/>
              </w:rPr>
            </w:pPr>
            <w:r w:rsidRPr="00640739">
              <w:rPr>
                <w:rFonts w:asciiTheme="majorBidi" w:hAnsiTheme="majorBidi" w:cstheme="majorBidi"/>
                <w:sz w:val="20"/>
                <w:szCs w:val="20"/>
                <w:rtl/>
              </w:rPr>
              <w:t>אשר זיהה עצמו על ידי ת.ז. מס:.</w:t>
            </w:r>
          </w:p>
        </w:tc>
        <w:tc>
          <w:tcPr>
            <w:tcW w:w="1711" w:type="dxa"/>
            <w:tcBorders>
              <w:top w:val="single" w:sz="4" w:space="0" w:color="000000"/>
              <w:left w:val="single" w:sz="4" w:space="0" w:color="000000"/>
              <w:bottom w:val="single" w:sz="4" w:space="0" w:color="000000"/>
              <w:right w:val="single" w:sz="4" w:space="0" w:color="000000"/>
            </w:tcBorders>
            <w:shd w:val="clear" w:color="auto" w:fill="E6E6E6"/>
          </w:tcPr>
          <w:p w14:paraId="7286EAC3" w14:textId="77777777" w:rsidR="00335996" w:rsidRPr="00640739" w:rsidRDefault="00B13D85" w:rsidP="00582BA0">
            <w:pPr>
              <w:spacing w:after="0" w:line="276" w:lineRule="auto"/>
              <w:ind w:left="1" w:firstLine="0"/>
              <w:jc w:val="left"/>
              <w:rPr>
                <w:rFonts w:asciiTheme="majorBidi" w:hAnsiTheme="majorBidi" w:cstheme="majorBidi"/>
              </w:rPr>
            </w:pPr>
            <w:r w:rsidRPr="00640739">
              <w:rPr>
                <w:rFonts w:asciiTheme="majorBidi" w:hAnsiTheme="majorBidi" w:cstheme="majorBidi"/>
                <w:sz w:val="20"/>
                <w:szCs w:val="20"/>
                <w:rtl/>
              </w:rPr>
              <w:t>מר/גב':</w:t>
            </w:r>
          </w:p>
        </w:tc>
        <w:tc>
          <w:tcPr>
            <w:tcW w:w="2423" w:type="dxa"/>
            <w:tcBorders>
              <w:top w:val="single" w:sz="4" w:space="0" w:color="000000"/>
              <w:left w:val="single" w:sz="4" w:space="0" w:color="000000"/>
              <w:bottom w:val="single" w:sz="4" w:space="0" w:color="000000"/>
              <w:right w:val="single" w:sz="4" w:space="0" w:color="000000"/>
            </w:tcBorders>
            <w:shd w:val="clear" w:color="auto" w:fill="E6E6E6"/>
          </w:tcPr>
          <w:p w14:paraId="3CE9301A" w14:textId="77777777" w:rsidR="00335996" w:rsidRPr="00640739" w:rsidRDefault="00EF2B3E" w:rsidP="00EF2B3E">
            <w:pPr>
              <w:spacing w:after="0" w:line="276" w:lineRule="auto"/>
              <w:ind w:left="0" w:firstLine="0"/>
              <w:jc w:val="left"/>
              <w:rPr>
                <w:rFonts w:asciiTheme="majorBidi" w:hAnsiTheme="majorBidi" w:cstheme="majorBidi"/>
              </w:rPr>
            </w:pPr>
            <w:r w:rsidRPr="00640739">
              <w:rPr>
                <w:rFonts w:asciiTheme="majorBidi" w:hAnsiTheme="majorBidi" w:cstheme="majorBidi"/>
                <w:sz w:val="20"/>
                <w:szCs w:val="20"/>
                <w:rtl/>
              </w:rPr>
              <w:t>אשר זיהה עצמו על ידי ת.ז. מס:</w:t>
            </w:r>
          </w:p>
        </w:tc>
        <w:tc>
          <w:tcPr>
            <w:tcW w:w="1487" w:type="dxa"/>
            <w:tcBorders>
              <w:top w:val="single" w:sz="4" w:space="0" w:color="000000"/>
              <w:left w:val="single" w:sz="4" w:space="0" w:color="000000"/>
              <w:bottom w:val="single" w:sz="4" w:space="0" w:color="000000"/>
              <w:right w:val="single" w:sz="4" w:space="0" w:color="000000"/>
            </w:tcBorders>
            <w:shd w:val="clear" w:color="auto" w:fill="E6E6E6"/>
          </w:tcPr>
          <w:p w14:paraId="58E739A0" w14:textId="77777777" w:rsidR="00335996" w:rsidRPr="00640739" w:rsidRDefault="00B13D85" w:rsidP="00582BA0">
            <w:pPr>
              <w:spacing w:after="0" w:line="276" w:lineRule="auto"/>
              <w:ind w:left="0" w:firstLine="0"/>
              <w:jc w:val="left"/>
              <w:rPr>
                <w:rFonts w:asciiTheme="majorBidi" w:hAnsiTheme="majorBidi" w:cstheme="majorBidi"/>
              </w:rPr>
            </w:pPr>
            <w:r w:rsidRPr="00640739">
              <w:rPr>
                <w:rFonts w:asciiTheme="majorBidi" w:hAnsiTheme="majorBidi" w:cstheme="majorBidi"/>
                <w:sz w:val="20"/>
                <w:szCs w:val="20"/>
                <w:rtl/>
              </w:rPr>
              <w:t>מר/גב':</w:t>
            </w:r>
          </w:p>
        </w:tc>
      </w:tr>
      <w:tr w:rsidR="00335996" w:rsidRPr="00640739" w14:paraId="237B5F79" w14:textId="77777777" w:rsidTr="00EF2B3E">
        <w:trPr>
          <w:trHeight w:val="339"/>
        </w:trPr>
        <w:tc>
          <w:tcPr>
            <w:tcW w:w="2706" w:type="dxa"/>
            <w:tcBorders>
              <w:top w:val="single" w:sz="4" w:space="0" w:color="000000"/>
              <w:left w:val="single" w:sz="4" w:space="0" w:color="000000"/>
              <w:bottom w:val="single" w:sz="4" w:space="0" w:color="000000"/>
              <w:right w:val="single" w:sz="4" w:space="0" w:color="000000"/>
            </w:tcBorders>
          </w:tcPr>
          <w:p w14:paraId="77ADA719" w14:textId="77777777" w:rsidR="00335996" w:rsidRPr="00640739" w:rsidRDefault="00335996" w:rsidP="00582BA0">
            <w:pPr>
              <w:spacing w:after="0" w:line="276" w:lineRule="auto"/>
              <w:ind w:left="0" w:right="55" w:firstLine="0"/>
              <w:jc w:val="left"/>
              <w:rPr>
                <w:rFonts w:asciiTheme="majorBidi" w:hAnsiTheme="majorBidi" w:cstheme="majorBidi"/>
              </w:rPr>
            </w:pPr>
          </w:p>
        </w:tc>
        <w:tc>
          <w:tcPr>
            <w:tcW w:w="1711" w:type="dxa"/>
            <w:tcBorders>
              <w:top w:val="single" w:sz="4" w:space="0" w:color="000000"/>
              <w:left w:val="single" w:sz="4" w:space="0" w:color="000000"/>
              <w:bottom w:val="single" w:sz="4" w:space="0" w:color="000000"/>
              <w:right w:val="single" w:sz="4" w:space="0" w:color="000000"/>
            </w:tcBorders>
          </w:tcPr>
          <w:p w14:paraId="5BF06C02" w14:textId="77777777" w:rsidR="00335996" w:rsidRPr="00640739" w:rsidRDefault="00335996" w:rsidP="00582BA0">
            <w:pPr>
              <w:spacing w:after="0" w:line="276" w:lineRule="auto"/>
              <w:ind w:left="0" w:right="55" w:firstLine="0"/>
              <w:jc w:val="left"/>
              <w:rPr>
                <w:rFonts w:asciiTheme="majorBidi" w:hAnsiTheme="majorBidi" w:cstheme="majorBidi"/>
              </w:rPr>
            </w:pPr>
          </w:p>
        </w:tc>
        <w:tc>
          <w:tcPr>
            <w:tcW w:w="2423" w:type="dxa"/>
            <w:tcBorders>
              <w:top w:val="single" w:sz="4" w:space="0" w:color="000000"/>
              <w:left w:val="single" w:sz="4" w:space="0" w:color="000000"/>
              <w:bottom w:val="single" w:sz="4" w:space="0" w:color="000000"/>
              <w:right w:val="single" w:sz="4" w:space="0" w:color="000000"/>
            </w:tcBorders>
          </w:tcPr>
          <w:p w14:paraId="316C615E" w14:textId="77777777" w:rsidR="00335996" w:rsidRPr="00640739" w:rsidRDefault="00335996" w:rsidP="00582BA0">
            <w:pPr>
              <w:spacing w:after="0" w:line="276" w:lineRule="auto"/>
              <w:ind w:left="0" w:right="55" w:firstLine="0"/>
              <w:jc w:val="left"/>
              <w:rPr>
                <w:rFonts w:asciiTheme="majorBidi" w:hAnsiTheme="majorBidi" w:cstheme="majorBidi"/>
              </w:rPr>
            </w:pPr>
          </w:p>
        </w:tc>
        <w:tc>
          <w:tcPr>
            <w:tcW w:w="1487" w:type="dxa"/>
            <w:tcBorders>
              <w:top w:val="single" w:sz="4" w:space="0" w:color="000000"/>
              <w:left w:val="single" w:sz="4" w:space="0" w:color="000000"/>
              <w:bottom w:val="single" w:sz="4" w:space="0" w:color="000000"/>
              <w:right w:val="single" w:sz="4" w:space="0" w:color="000000"/>
            </w:tcBorders>
          </w:tcPr>
          <w:p w14:paraId="25E0286B" w14:textId="77777777" w:rsidR="00335996" w:rsidRPr="00640739" w:rsidRDefault="00335996" w:rsidP="00582BA0">
            <w:pPr>
              <w:spacing w:after="0" w:line="276" w:lineRule="auto"/>
              <w:ind w:left="0" w:right="53" w:firstLine="0"/>
              <w:jc w:val="left"/>
              <w:rPr>
                <w:rFonts w:asciiTheme="majorBidi" w:hAnsiTheme="majorBidi" w:cstheme="majorBidi"/>
              </w:rPr>
            </w:pPr>
          </w:p>
        </w:tc>
      </w:tr>
      <w:tr w:rsidR="00335996" w:rsidRPr="00640739" w14:paraId="5E0BA82C" w14:textId="77777777" w:rsidTr="00EF2B3E">
        <w:trPr>
          <w:trHeight w:val="536"/>
        </w:trPr>
        <w:tc>
          <w:tcPr>
            <w:tcW w:w="8329" w:type="dxa"/>
            <w:gridSpan w:val="4"/>
            <w:tcBorders>
              <w:top w:val="single" w:sz="4" w:space="0" w:color="000000"/>
              <w:left w:val="single" w:sz="4" w:space="0" w:color="000000"/>
              <w:bottom w:val="single" w:sz="4" w:space="0" w:color="000000"/>
              <w:right w:val="single" w:sz="4" w:space="0" w:color="000000"/>
            </w:tcBorders>
          </w:tcPr>
          <w:p w14:paraId="4F0A6D30" w14:textId="77777777" w:rsidR="00335996" w:rsidRPr="00640739" w:rsidRDefault="00B13D85" w:rsidP="00582BA0">
            <w:pPr>
              <w:spacing w:after="0" w:line="276" w:lineRule="auto"/>
              <w:ind w:left="3" w:right="50" w:hanging="3"/>
              <w:jc w:val="left"/>
              <w:rPr>
                <w:rFonts w:asciiTheme="majorBidi" w:hAnsiTheme="majorBidi" w:cstheme="majorBidi"/>
              </w:rPr>
            </w:pPr>
            <w:r w:rsidRPr="00640739">
              <w:rPr>
                <w:rFonts w:asciiTheme="majorBidi" w:hAnsiTheme="majorBidi" w:cstheme="majorBidi"/>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640739">
              <w:rPr>
                <w:rFonts w:asciiTheme="majorBidi" w:hAnsiTheme="majorBidi" w:cstheme="majorBidi"/>
                <w:b/>
                <w:bCs/>
                <w:sz w:val="20"/>
                <w:szCs w:val="20"/>
                <w:u w:val="single" w:color="000000"/>
                <w:rtl/>
              </w:rPr>
              <w:t>.</w:t>
            </w:r>
          </w:p>
        </w:tc>
      </w:tr>
      <w:tr w:rsidR="00335996" w:rsidRPr="00640739" w14:paraId="60F6AD0A" w14:textId="77777777" w:rsidTr="00EF2B3E">
        <w:trPr>
          <w:trHeight w:val="337"/>
        </w:trPr>
        <w:tc>
          <w:tcPr>
            <w:tcW w:w="2706" w:type="dxa"/>
            <w:tcBorders>
              <w:top w:val="single" w:sz="4" w:space="0" w:color="000000"/>
              <w:left w:val="single" w:sz="4" w:space="0" w:color="000000"/>
              <w:bottom w:val="single" w:sz="4" w:space="0" w:color="000000"/>
              <w:right w:val="single" w:sz="4" w:space="0" w:color="000000"/>
            </w:tcBorders>
            <w:shd w:val="clear" w:color="auto" w:fill="E6E6E6"/>
          </w:tcPr>
          <w:p w14:paraId="003F82BE" w14:textId="77777777" w:rsidR="00335996" w:rsidRPr="00640739" w:rsidRDefault="00B13D85" w:rsidP="00582BA0">
            <w:pPr>
              <w:spacing w:after="0" w:line="276" w:lineRule="auto"/>
              <w:ind w:left="3" w:firstLine="0"/>
              <w:jc w:val="left"/>
              <w:rPr>
                <w:rFonts w:asciiTheme="majorBidi" w:hAnsiTheme="majorBidi" w:cstheme="majorBidi"/>
              </w:rPr>
            </w:pPr>
            <w:r w:rsidRPr="00640739">
              <w:rPr>
                <w:rFonts w:asciiTheme="majorBidi" w:hAnsiTheme="majorBidi" w:cstheme="majorBidi"/>
                <w:sz w:val="20"/>
                <w:szCs w:val="20"/>
                <w:rtl/>
              </w:rPr>
              <w:t>תאריך</w:t>
            </w:r>
          </w:p>
        </w:tc>
        <w:tc>
          <w:tcPr>
            <w:tcW w:w="1711" w:type="dxa"/>
            <w:tcBorders>
              <w:top w:val="single" w:sz="4" w:space="0" w:color="000000"/>
              <w:left w:val="single" w:sz="4" w:space="0" w:color="000000"/>
              <w:bottom w:val="single" w:sz="4" w:space="0" w:color="000000"/>
              <w:right w:val="single" w:sz="4" w:space="0" w:color="000000"/>
            </w:tcBorders>
            <w:shd w:val="clear" w:color="auto" w:fill="E6E6E6"/>
          </w:tcPr>
          <w:p w14:paraId="1F8775F0" w14:textId="77777777" w:rsidR="00335996" w:rsidRPr="00640739" w:rsidRDefault="00B13D85" w:rsidP="00582BA0">
            <w:pPr>
              <w:spacing w:after="0" w:line="276" w:lineRule="auto"/>
              <w:ind w:left="3" w:firstLine="0"/>
              <w:jc w:val="left"/>
              <w:rPr>
                <w:rFonts w:asciiTheme="majorBidi" w:hAnsiTheme="majorBidi" w:cstheme="majorBidi"/>
                <w:rtl/>
              </w:rPr>
            </w:pPr>
            <w:r w:rsidRPr="00640739">
              <w:rPr>
                <w:rFonts w:asciiTheme="majorBidi" w:hAnsiTheme="majorBidi" w:cstheme="majorBidi"/>
                <w:sz w:val="20"/>
                <w:szCs w:val="20"/>
                <w:rtl/>
              </w:rPr>
              <w:t>חתימה וחותמת</w:t>
            </w:r>
          </w:p>
        </w:tc>
        <w:tc>
          <w:tcPr>
            <w:tcW w:w="2423" w:type="dxa"/>
            <w:tcBorders>
              <w:top w:val="single" w:sz="4" w:space="0" w:color="000000"/>
              <w:left w:val="single" w:sz="4" w:space="0" w:color="000000"/>
              <w:bottom w:val="single" w:sz="4" w:space="0" w:color="000000"/>
              <w:right w:val="single" w:sz="4" w:space="0" w:color="000000"/>
            </w:tcBorders>
            <w:shd w:val="clear" w:color="auto" w:fill="E6E6E6"/>
          </w:tcPr>
          <w:p w14:paraId="2AC43389" w14:textId="77777777" w:rsidR="00335996" w:rsidRPr="00640739" w:rsidRDefault="00B13D85" w:rsidP="00582BA0">
            <w:pPr>
              <w:spacing w:after="0" w:line="276" w:lineRule="auto"/>
              <w:ind w:left="1" w:firstLine="0"/>
              <w:jc w:val="left"/>
              <w:rPr>
                <w:rFonts w:asciiTheme="majorBidi" w:hAnsiTheme="majorBidi" w:cstheme="majorBidi"/>
              </w:rPr>
            </w:pPr>
            <w:r w:rsidRPr="00640739">
              <w:rPr>
                <w:rFonts w:asciiTheme="majorBidi" w:hAnsiTheme="majorBidi" w:cstheme="majorBidi"/>
                <w:sz w:val="20"/>
                <w:szCs w:val="20"/>
                <w:rtl/>
              </w:rPr>
              <w:t>מס. רישיון</w:t>
            </w:r>
          </w:p>
        </w:tc>
        <w:tc>
          <w:tcPr>
            <w:tcW w:w="1487" w:type="dxa"/>
            <w:tcBorders>
              <w:top w:val="single" w:sz="4" w:space="0" w:color="000000"/>
              <w:left w:val="single" w:sz="4" w:space="0" w:color="000000"/>
              <w:bottom w:val="single" w:sz="4" w:space="0" w:color="000000"/>
              <w:right w:val="single" w:sz="4" w:space="0" w:color="000000"/>
            </w:tcBorders>
            <w:shd w:val="clear" w:color="auto" w:fill="E6E6E6"/>
          </w:tcPr>
          <w:p w14:paraId="43F9CB3D" w14:textId="77777777" w:rsidR="00335996" w:rsidRPr="00640739" w:rsidRDefault="00B13D85" w:rsidP="00582BA0">
            <w:pPr>
              <w:spacing w:after="0" w:line="276" w:lineRule="auto"/>
              <w:ind w:left="1" w:firstLine="0"/>
              <w:jc w:val="left"/>
              <w:rPr>
                <w:rFonts w:asciiTheme="majorBidi" w:hAnsiTheme="majorBidi" w:cstheme="majorBidi"/>
              </w:rPr>
            </w:pPr>
            <w:r w:rsidRPr="00640739">
              <w:rPr>
                <w:rFonts w:asciiTheme="majorBidi" w:hAnsiTheme="majorBidi" w:cstheme="majorBidi"/>
                <w:sz w:val="20"/>
                <w:szCs w:val="20"/>
                <w:rtl/>
              </w:rPr>
              <w:t>שם עו"ד</w:t>
            </w:r>
          </w:p>
        </w:tc>
      </w:tr>
      <w:tr w:rsidR="00335996" w:rsidRPr="00640739" w14:paraId="0D7F42F0" w14:textId="77777777" w:rsidTr="00EF2B3E">
        <w:trPr>
          <w:trHeight w:val="339"/>
        </w:trPr>
        <w:tc>
          <w:tcPr>
            <w:tcW w:w="2706" w:type="dxa"/>
            <w:tcBorders>
              <w:top w:val="single" w:sz="4" w:space="0" w:color="000000"/>
              <w:left w:val="single" w:sz="4" w:space="0" w:color="000000"/>
              <w:bottom w:val="single" w:sz="4" w:space="0" w:color="000000"/>
              <w:right w:val="single" w:sz="4" w:space="0" w:color="000000"/>
            </w:tcBorders>
          </w:tcPr>
          <w:p w14:paraId="72593637" w14:textId="77777777" w:rsidR="00335996" w:rsidRPr="00640739" w:rsidRDefault="00335996" w:rsidP="00582BA0">
            <w:pPr>
              <w:spacing w:after="0" w:line="276" w:lineRule="auto"/>
              <w:ind w:left="0" w:right="55" w:firstLine="0"/>
              <w:jc w:val="left"/>
              <w:rPr>
                <w:rFonts w:asciiTheme="majorBidi" w:hAnsiTheme="majorBidi" w:cstheme="majorBidi"/>
              </w:rPr>
            </w:pPr>
          </w:p>
        </w:tc>
        <w:tc>
          <w:tcPr>
            <w:tcW w:w="1711" w:type="dxa"/>
            <w:tcBorders>
              <w:top w:val="single" w:sz="4" w:space="0" w:color="000000"/>
              <w:left w:val="single" w:sz="4" w:space="0" w:color="000000"/>
              <w:bottom w:val="single" w:sz="4" w:space="0" w:color="000000"/>
              <w:right w:val="single" w:sz="4" w:space="0" w:color="000000"/>
            </w:tcBorders>
          </w:tcPr>
          <w:p w14:paraId="6381D729" w14:textId="77777777" w:rsidR="00335996" w:rsidRPr="00640739" w:rsidRDefault="00335996" w:rsidP="00582BA0">
            <w:pPr>
              <w:spacing w:after="0" w:line="276" w:lineRule="auto"/>
              <w:ind w:left="0" w:right="55" w:firstLine="0"/>
              <w:jc w:val="left"/>
              <w:rPr>
                <w:rFonts w:asciiTheme="majorBidi" w:hAnsiTheme="majorBidi" w:cstheme="majorBidi"/>
              </w:rPr>
            </w:pPr>
          </w:p>
        </w:tc>
        <w:tc>
          <w:tcPr>
            <w:tcW w:w="2423" w:type="dxa"/>
            <w:tcBorders>
              <w:top w:val="single" w:sz="4" w:space="0" w:color="000000"/>
              <w:left w:val="single" w:sz="4" w:space="0" w:color="000000"/>
              <w:bottom w:val="single" w:sz="4" w:space="0" w:color="000000"/>
              <w:right w:val="single" w:sz="4" w:space="0" w:color="000000"/>
            </w:tcBorders>
          </w:tcPr>
          <w:p w14:paraId="0728316A" w14:textId="77777777" w:rsidR="00335996" w:rsidRPr="00640739" w:rsidRDefault="00335996" w:rsidP="00582BA0">
            <w:pPr>
              <w:spacing w:after="0" w:line="276" w:lineRule="auto"/>
              <w:ind w:left="0" w:right="55" w:firstLine="0"/>
              <w:jc w:val="left"/>
              <w:rPr>
                <w:rFonts w:asciiTheme="majorBidi" w:hAnsiTheme="majorBidi" w:cstheme="majorBidi"/>
              </w:rPr>
            </w:pPr>
          </w:p>
        </w:tc>
        <w:tc>
          <w:tcPr>
            <w:tcW w:w="1487" w:type="dxa"/>
            <w:tcBorders>
              <w:top w:val="single" w:sz="4" w:space="0" w:color="000000"/>
              <w:left w:val="single" w:sz="4" w:space="0" w:color="000000"/>
              <w:bottom w:val="single" w:sz="4" w:space="0" w:color="000000"/>
              <w:right w:val="single" w:sz="4" w:space="0" w:color="000000"/>
            </w:tcBorders>
          </w:tcPr>
          <w:p w14:paraId="2BFC6A1A" w14:textId="77777777" w:rsidR="00335996" w:rsidRPr="00640739" w:rsidRDefault="00335996" w:rsidP="00582BA0">
            <w:pPr>
              <w:spacing w:after="0" w:line="276" w:lineRule="auto"/>
              <w:ind w:left="0" w:right="53" w:firstLine="0"/>
              <w:jc w:val="left"/>
              <w:rPr>
                <w:rFonts w:asciiTheme="majorBidi" w:hAnsiTheme="majorBidi" w:cstheme="majorBidi"/>
              </w:rPr>
            </w:pPr>
          </w:p>
        </w:tc>
      </w:tr>
    </w:tbl>
    <w:p w14:paraId="66379C58" w14:textId="77777777" w:rsidR="00335996" w:rsidRPr="00640739" w:rsidRDefault="00335996" w:rsidP="00582BA0">
      <w:pPr>
        <w:spacing w:after="0" w:line="276" w:lineRule="auto"/>
        <w:ind w:left="0" w:right="95" w:firstLine="0"/>
        <w:jc w:val="left"/>
        <w:rPr>
          <w:rFonts w:asciiTheme="majorBidi" w:hAnsiTheme="majorBidi" w:cstheme="majorBidi"/>
        </w:rPr>
      </w:pPr>
    </w:p>
    <w:tbl>
      <w:tblPr>
        <w:tblStyle w:val="TableGrid"/>
        <w:tblW w:w="2234" w:type="dxa"/>
        <w:tblInd w:w="-2" w:type="dxa"/>
        <w:tblCellMar>
          <w:top w:w="91" w:type="dxa"/>
          <w:left w:w="349" w:type="dxa"/>
          <w:right w:w="105" w:type="dxa"/>
        </w:tblCellMar>
        <w:tblLook w:val="04A0" w:firstRow="1" w:lastRow="0" w:firstColumn="1" w:lastColumn="0" w:noHBand="0" w:noVBand="1"/>
      </w:tblPr>
      <w:tblGrid>
        <w:gridCol w:w="1221"/>
        <w:gridCol w:w="1013"/>
      </w:tblGrid>
      <w:tr w:rsidR="00EF2B3E" w:rsidRPr="00640739" w14:paraId="0FEF7C91" w14:textId="77777777" w:rsidTr="00AE1297">
        <w:trPr>
          <w:trHeight w:val="361"/>
        </w:trPr>
        <w:tc>
          <w:tcPr>
            <w:tcW w:w="1220" w:type="dxa"/>
            <w:tcBorders>
              <w:top w:val="single" w:sz="4" w:space="0" w:color="000000"/>
              <w:left w:val="single" w:sz="4" w:space="0" w:color="000000"/>
              <w:bottom w:val="single" w:sz="4" w:space="0" w:color="000000"/>
              <w:right w:val="single" w:sz="4" w:space="0" w:color="000000"/>
            </w:tcBorders>
          </w:tcPr>
          <w:p w14:paraId="7E75CDC8" w14:textId="77777777" w:rsidR="00EF2B3E" w:rsidRPr="00640739" w:rsidRDefault="00EF2B3E" w:rsidP="00AE1297">
            <w:pPr>
              <w:spacing w:after="0" w:line="276" w:lineRule="auto"/>
              <w:ind w:left="0" w:right="59" w:firstLine="0"/>
              <w:jc w:val="left"/>
              <w:rPr>
                <w:rFonts w:asciiTheme="majorBidi" w:hAnsiTheme="majorBidi" w:cstheme="majorBidi"/>
              </w:rPr>
            </w:pPr>
          </w:p>
        </w:tc>
        <w:tc>
          <w:tcPr>
            <w:tcW w:w="1013" w:type="dxa"/>
            <w:tcBorders>
              <w:top w:val="single" w:sz="4" w:space="0" w:color="000000"/>
              <w:left w:val="single" w:sz="4" w:space="0" w:color="000000"/>
              <w:bottom w:val="single" w:sz="4" w:space="0" w:color="000000"/>
              <w:right w:val="single" w:sz="4" w:space="0" w:color="000000"/>
            </w:tcBorders>
            <w:shd w:val="clear" w:color="auto" w:fill="D9D9D9"/>
          </w:tcPr>
          <w:p w14:paraId="08646E7E" w14:textId="77777777" w:rsidR="00EF2B3E" w:rsidRPr="00640739" w:rsidRDefault="00EF2B3E" w:rsidP="00AE1297">
            <w:pPr>
              <w:spacing w:after="0" w:line="276" w:lineRule="auto"/>
              <w:ind w:left="0" w:right="103" w:firstLine="0"/>
              <w:jc w:val="left"/>
              <w:rPr>
                <w:rFonts w:asciiTheme="majorBidi" w:hAnsiTheme="majorBidi" w:cstheme="majorBidi"/>
              </w:rPr>
            </w:pPr>
            <w:r w:rsidRPr="00640739">
              <w:rPr>
                <w:rFonts w:asciiTheme="majorBidi" w:hAnsiTheme="majorBidi" w:cstheme="majorBidi"/>
                <w:b/>
                <w:bCs/>
                <w:sz w:val="20"/>
                <w:szCs w:val="20"/>
                <w:rtl/>
              </w:rPr>
              <w:t>תאריך</w:t>
            </w:r>
          </w:p>
        </w:tc>
      </w:tr>
    </w:tbl>
    <w:p w14:paraId="718A8144" w14:textId="77777777" w:rsidR="00335996" w:rsidRPr="00640739" w:rsidRDefault="00B13D85" w:rsidP="00EF2B3E">
      <w:pPr>
        <w:pStyle w:val="3"/>
        <w:spacing w:after="0" w:line="276" w:lineRule="auto"/>
        <w:ind w:left="-2"/>
        <w:rPr>
          <w:rFonts w:asciiTheme="majorBidi" w:hAnsiTheme="majorBidi" w:cstheme="majorBidi"/>
          <w:rtl/>
        </w:rPr>
      </w:pPr>
      <w:r w:rsidRPr="00640739">
        <w:rPr>
          <w:rFonts w:asciiTheme="majorBidi" w:hAnsiTheme="majorBidi" w:cstheme="majorBidi"/>
          <w:bCs/>
          <w:sz w:val="28"/>
          <w:szCs w:val="28"/>
          <w:rtl/>
        </w:rPr>
        <w:t>הצהרה אודות היעדר ניגוד עניינים</w:t>
      </w:r>
    </w:p>
    <w:p w14:paraId="698E0F8D" w14:textId="77777777" w:rsidR="00EF2B3E" w:rsidRPr="00640739" w:rsidRDefault="00EF2B3E" w:rsidP="00EF2B3E">
      <w:pPr>
        <w:rPr>
          <w:rFonts w:asciiTheme="majorBidi" w:hAnsiTheme="majorBidi" w:cstheme="majorBidi"/>
        </w:rPr>
      </w:pPr>
    </w:p>
    <w:p w14:paraId="09F78C30" w14:textId="77777777" w:rsidR="00335996" w:rsidRPr="00640739" w:rsidRDefault="00B13D85" w:rsidP="00582BA0">
      <w:pPr>
        <w:spacing w:after="0" w:line="276" w:lineRule="auto"/>
        <w:ind w:left="6" w:hanging="10"/>
        <w:jc w:val="left"/>
        <w:rPr>
          <w:rFonts w:asciiTheme="majorBidi" w:hAnsiTheme="majorBidi" w:cstheme="majorBidi"/>
        </w:rPr>
      </w:pPr>
      <w:r w:rsidRPr="00640739">
        <w:rPr>
          <w:rFonts w:asciiTheme="majorBidi" w:hAnsiTheme="majorBidi" w:cstheme="majorBidi"/>
          <w:b/>
          <w:bCs/>
          <w:rtl/>
        </w:rPr>
        <w:t>לכבוד:</w:t>
      </w:r>
    </w:p>
    <w:p w14:paraId="78C9B97E" w14:textId="77777777" w:rsidR="00335996" w:rsidRPr="00640739" w:rsidRDefault="00B13D85" w:rsidP="00582BA0">
      <w:pPr>
        <w:spacing w:after="0" w:line="276" w:lineRule="auto"/>
        <w:ind w:left="6" w:hanging="10"/>
        <w:jc w:val="left"/>
        <w:rPr>
          <w:rFonts w:asciiTheme="majorBidi" w:hAnsiTheme="majorBidi" w:cstheme="majorBidi"/>
        </w:rPr>
      </w:pPr>
      <w:r w:rsidRPr="00640739">
        <w:rPr>
          <w:rFonts w:asciiTheme="majorBidi" w:hAnsiTheme="majorBidi" w:cstheme="majorBidi"/>
          <w:b/>
          <w:bCs/>
          <w:rtl/>
        </w:rPr>
        <w:t>משרד החקלאות ופיתוח הכפר</w:t>
      </w:r>
    </w:p>
    <w:p w14:paraId="6DDE0F7B" w14:textId="77777777" w:rsidR="00335996" w:rsidRPr="00640739" w:rsidRDefault="00B13D85" w:rsidP="00EF2B3E">
      <w:pPr>
        <w:spacing w:after="0" w:line="276" w:lineRule="auto"/>
        <w:ind w:left="2798" w:right="270" w:hanging="2798"/>
        <w:jc w:val="left"/>
        <w:rPr>
          <w:rFonts w:asciiTheme="majorBidi" w:hAnsiTheme="majorBidi" w:cstheme="majorBidi"/>
        </w:rPr>
      </w:pPr>
      <w:r w:rsidRPr="00640739">
        <w:rPr>
          <w:rFonts w:asciiTheme="majorBidi" w:hAnsiTheme="majorBidi" w:cstheme="majorBidi"/>
          <w:b/>
          <w:bCs/>
          <w:rtl/>
        </w:rPr>
        <w:t>הנדון: מכרז פומבי מס .</w:t>
      </w:r>
      <w:r w:rsidRPr="00640739">
        <w:rPr>
          <w:rFonts w:asciiTheme="majorBidi" w:hAnsiTheme="majorBidi" w:cstheme="majorBidi"/>
          <w:b/>
          <w:bCs/>
        </w:rPr>
        <w:t>2017</w:t>
      </w:r>
      <w:r w:rsidRPr="00640739">
        <w:rPr>
          <w:rFonts w:asciiTheme="majorBidi" w:hAnsiTheme="majorBidi" w:cstheme="majorBidi"/>
          <w:b/>
          <w:bCs/>
          <w:rtl/>
        </w:rPr>
        <w:t>-</w:t>
      </w:r>
      <w:r w:rsidRPr="00640739">
        <w:rPr>
          <w:rFonts w:asciiTheme="majorBidi" w:hAnsiTheme="majorBidi" w:cstheme="majorBidi"/>
          <w:b/>
          <w:bCs/>
        </w:rPr>
        <w:t>25</w:t>
      </w:r>
      <w:r w:rsidRPr="00640739">
        <w:rPr>
          <w:rFonts w:asciiTheme="majorBidi" w:hAnsiTheme="majorBidi" w:cstheme="majorBidi"/>
          <w:b/>
          <w:bCs/>
          <w:rtl/>
        </w:rPr>
        <w:t xml:space="preserve">  תכנית פעולה וסיוע ארגוני לפיתוח פארק ביוטכנולוגיה וחקלאות ימית באילת-</w:t>
      </w:r>
      <w:proofErr w:type="spellStart"/>
      <w:r w:rsidRPr="00640739">
        <w:rPr>
          <w:rFonts w:asciiTheme="majorBidi" w:hAnsiTheme="majorBidi" w:cstheme="majorBidi"/>
          <w:b/>
          <w:bCs/>
          <w:rtl/>
        </w:rPr>
        <w:t>אילות</w:t>
      </w:r>
      <w:proofErr w:type="spellEnd"/>
      <w:r w:rsidRPr="00640739">
        <w:rPr>
          <w:rFonts w:asciiTheme="majorBidi" w:hAnsiTheme="majorBidi" w:cstheme="majorBidi"/>
          <w:b/>
          <w:bCs/>
          <w:u w:val="single" w:color="000000"/>
          <w:rtl/>
        </w:rPr>
        <w:t xml:space="preserve"> </w:t>
      </w:r>
      <w:r w:rsidR="001E4D7C" w:rsidRPr="00640739">
        <w:rPr>
          <w:rFonts w:asciiTheme="majorBidi" w:hAnsiTheme="majorBidi" w:cstheme="majorBidi"/>
          <w:b/>
          <w:bCs/>
          <w:u w:val="single" w:color="000000"/>
          <w:rtl/>
        </w:rPr>
        <w:t>(</w:t>
      </w:r>
      <w:r w:rsidRPr="00640739">
        <w:rPr>
          <w:rFonts w:asciiTheme="majorBidi" w:hAnsiTheme="majorBidi" w:cstheme="majorBidi"/>
          <w:b/>
          <w:bCs/>
          <w:u w:val="single" w:color="000000"/>
          <w:rtl/>
        </w:rPr>
        <w:t>להלן-"המכרז"</w:t>
      </w:r>
      <w:r w:rsidR="00EF2B3E" w:rsidRPr="00640739">
        <w:rPr>
          <w:rFonts w:asciiTheme="majorBidi" w:hAnsiTheme="majorBidi" w:cstheme="majorBidi"/>
          <w:b/>
          <w:bCs/>
          <w:u w:val="single" w:color="000000"/>
          <w:rtl/>
        </w:rPr>
        <w:t>)</w:t>
      </w:r>
    </w:p>
    <w:p w14:paraId="7B04D37F" w14:textId="77777777" w:rsidR="00335996" w:rsidRPr="00640739" w:rsidRDefault="00B13D85" w:rsidP="00EF2B3E">
      <w:pPr>
        <w:spacing w:after="0" w:line="276" w:lineRule="auto"/>
        <w:ind w:left="4" w:right="86"/>
        <w:jc w:val="left"/>
        <w:rPr>
          <w:rFonts w:asciiTheme="majorBidi" w:hAnsiTheme="majorBidi" w:cstheme="majorBidi"/>
        </w:rPr>
      </w:pPr>
      <w:r w:rsidRPr="00640739">
        <w:rPr>
          <w:rFonts w:asciiTheme="majorBidi" w:hAnsiTheme="majorBidi" w:cstheme="majorBidi"/>
          <w:rtl/>
        </w:rPr>
        <w:t xml:space="preserve">אני/ו הח"מ, מורשה/י החתימה והמוסמך/כים לתת תצהיר בשמו של ______________, המציע במכרז </w:t>
      </w:r>
      <w:r w:rsidR="001E4D7C" w:rsidRPr="00640739">
        <w:rPr>
          <w:rFonts w:asciiTheme="majorBidi" w:hAnsiTheme="majorBidi" w:cstheme="majorBidi"/>
          <w:rtl/>
        </w:rPr>
        <w:t>(</w:t>
      </w:r>
      <w:r w:rsidR="00EF2B3E" w:rsidRPr="00640739">
        <w:rPr>
          <w:rFonts w:asciiTheme="majorBidi" w:hAnsiTheme="majorBidi" w:cstheme="majorBidi"/>
          <w:rtl/>
        </w:rPr>
        <w:t>להלן – "המציע</w:t>
      </w:r>
      <w:r w:rsidRPr="00640739">
        <w:rPr>
          <w:rFonts w:asciiTheme="majorBidi" w:hAnsiTheme="majorBidi" w:cstheme="majorBidi"/>
          <w:rtl/>
        </w:rPr>
        <w:t>"</w:t>
      </w:r>
      <w:r w:rsidR="00EF2B3E" w:rsidRPr="00640739">
        <w:rPr>
          <w:rFonts w:asciiTheme="majorBidi" w:hAnsiTheme="majorBidi" w:cstheme="majorBidi"/>
          <w:rtl/>
        </w:rPr>
        <w:t>):</w:t>
      </w:r>
    </w:p>
    <w:tbl>
      <w:tblPr>
        <w:tblStyle w:val="TableGrid"/>
        <w:tblW w:w="7739" w:type="dxa"/>
        <w:tblInd w:w="275" w:type="dxa"/>
        <w:tblCellMar>
          <w:top w:w="53" w:type="dxa"/>
          <w:left w:w="43" w:type="dxa"/>
          <w:right w:w="106" w:type="dxa"/>
        </w:tblCellMar>
        <w:tblLook w:val="04A0" w:firstRow="1" w:lastRow="0" w:firstColumn="1" w:lastColumn="0" w:noHBand="0" w:noVBand="1"/>
      </w:tblPr>
      <w:tblGrid>
        <w:gridCol w:w="2160"/>
        <w:gridCol w:w="1800"/>
        <w:gridCol w:w="1800"/>
        <w:gridCol w:w="1979"/>
      </w:tblGrid>
      <w:tr w:rsidR="00335996" w:rsidRPr="00640739" w14:paraId="42BB39FD" w14:textId="77777777">
        <w:trPr>
          <w:trHeight w:val="398"/>
        </w:trPr>
        <w:tc>
          <w:tcPr>
            <w:tcW w:w="2159" w:type="dxa"/>
            <w:tcBorders>
              <w:top w:val="single" w:sz="4" w:space="0" w:color="000000"/>
              <w:left w:val="single" w:sz="4" w:space="0" w:color="000000"/>
              <w:bottom w:val="single" w:sz="4" w:space="0" w:color="000000"/>
              <w:right w:val="single" w:sz="4" w:space="0" w:color="000000"/>
            </w:tcBorders>
            <w:shd w:val="clear" w:color="auto" w:fill="E6E6E6"/>
          </w:tcPr>
          <w:p w14:paraId="0332AC0C" w14:textId="77777777" w:rsidR="00335996" w:rsidRPr="00640739" w:rsidRDefault="00B13D85" w:rsidP="00582BA0">
            <w:pPr>
              <w:spacing w:after="0" w:line="276" w:lineRule="auto"/>
              <w:ind w:left="1" w:firstLine="0"/>
              <w:jc w:val="left"/>
              <w:rPr>
                <w:rFonts w:asciiTheme="majorBidi" w:hAnsiTheme="majorBidi" w:cstheme="majorBidi"/>
              </w:rPr>
            </w:pPr>
            <w:r w:rsidRPr="00640739">
              <w:rPr>
                <w:rFonts w:asciiTheme="majorBidi" w:hAnsiTheme="majorBidi" w:cstheme="majorBidi"/>
                <w:b/>
                <w:bCs/>
                <w:sz w:val="20"/>
                <w:szCs w:val="20"/>
                <w:rtl/>
              </w:rPr>
              <w:t>תאריך</w:t>
            </w:r>
          </w:p>
        </w:tc>
        <w:tc>
          <w:tcPr>
            <w:tcW w:w="1800" w:type="dxa"/>
            <w:tcBorders>
              <w:top w:val="single" w:sz="4" w:space="0" w:color="000000"/>
              <w:left w:val="single" w:sz="4" w:space="0" w:color="000000"/>
              <w:bottom w:val="single" w:sz="4" w:space="0" w:color="000000"/>
              <w:right w:val="single" w:sz="4" w:space="0" w:color="000000"/>
            </w:tcBorders>
            <w:shd w:val="clear" w:color="auto" w:fill="E6E6E6"/>
          </w:tcPr>
          <w:p w14:paraId="49FEF40B" w14:textId="77777777" w:rsidR="00335996" w:rsidRPr="00640739" w:rsidRDefault="00B13D85" w:rsidP="00582BA0">
            <w:pPr>
              <w:spacing w:after="0" w:line="276" w:lineRule="auto"/>
              <w:ind w:left="0" w:right="103" w:firstLine="0"/>
              <w:jc w:val="left"/>
              <w:rPr>
                <w:rFonts w:asciiTheme="majorBidi" w:hAnsiTheme="majorBidi" w:cstheme="majorBidi"/>
              </w:rPr>
            </w:pPr>
            <w:r w:rsidRPr="00640739">
              <w:rPr>
                <w:rFonts w:asciiTheme="majorBidi" w:hAnsiTheme="majorBidi" w:cstheme="majorBidi"/>
                <w:b/>
                <w:bCs/>
                <w:sz w:val="20"/>
                <w:szCs w:val="20"/>
                <w:rtl/>
              </w:rPr>
              <w:t>חתימה וחותמת תאגיד</w:t>
            </w:r>
          </w:p>
        </w:tc>
        <w:tc>
          <w:tcPr>
            <w:tcW w:w="1800" w:type="dxa"/>
            <w:tcBorders>
              <w:top w:val="single" w:sz="4" w:space="0" w:color="000000"/>
              <w:left w:val="single" w:sz="4" w:space="0" w:color="000000"/>
              <w:bottom w:val="single" w:sz="4" w:space="0" w:color="000000"/>
              <w:right w:val="single" w:sz="4" w:space="0" w:color="000000"/>
            </w:tcBorders>
            <w:shd w:val="clear" w:color="auto" w:fill="E6E6E6"/>
          </w:tcPr>
          <w:p w14:paraId="54E51FDE" w14:textId="77777777" w:rsidR="00335996" w:rsidRPr="00640739" w:rsidRDefault="00B13D85" w:rsidP="00582BA0">
            <w:pPr>
              <w:spacing w:after="0" w:line="276" w:lineRule="auto"/>
              <w:ind w:left="0" w:firstLine="0"/>
              <w:jc w:val="left"/>
              <w:rPr>
                <w:rFonts w:asciiTheme="majorBidi" w:hAnsiTheme="majorBidi" w:cstheme="majorBidi"/>
              </w:rPr>
            </w:pPr>
            <w:r w:rsidRPr="00640739">
              <w:rPr>
                <w:rFonts w:asciiTheme="majorBidi" w:hAnsiTheme="majorBidi" w:cstheme="majorBidi"/>
                <w:b/>
                <w:bCs/>
                <w:sz w:val="20"/>
                <w:szCs w:val="20"/>
                <w:rtl/>
              </w:rPr>
              <w:t>ת.ז</w:t>
            </w:r>
          </w:p>
        </w:tc>
        <w:tc>
          <w:tcPr>
            <w:tcW w:w="1979" w:type="dxa"/>
            <w:tcBorders>
              <w:top w:val="single" w:sz="4" w:space="0" w:color="000000"/>
              <w:left w:val="single" w:sz="4" w:space="0" w:color="000000"/>
              <w:bottom w:val="single" w:sz="4" w:space="0" w:color="000000"/>
              <w:right w:val="single" w:sz="4" w:space="0" w:color="000000"/>
            </w:tcBorders>
            <w:shd w:val="clear" w:color="auto" w:fill="E6E6E6"/>
          </w:tcPr>
          <w:p w14:paraId="75045845" w14:textId="77777777" w:rsidR="00335996" w:rsidRPr="00640739" w:rsidRDefault="00B13D85" w:rsidP="00582BA0">
            <w:pPr>
              <w:spacing w:after="0" w:line="276" w:lineRule="auto"/>
              <w:ind w:left="0" w:right="413" w:firstLine="0"/>
              <w:jc w:val="left"/>
              <w:rPr>
                <w:rFonts w:asciiTheme="majorBidi" w:hAnsiTheme="majorBidi" w:cstheme="majorBidi"/>
              </w:rPr>
            </w:pPr>
            <w:r w:rsidRPr="00640739">
              <w:rPr>
                <w:rFonts w:asciiTheme="majorBidi" w:hAnsiTheme="majorBidi" w:cstheme="majorBidi"/>
                <w:b/>
                <w:bCs/>
                <w:sz w:val="20"/>
                <w:szCs w:val="20"/>
                <w:rtl/>
              </w:rPr>
              <w:t>שם מורשה החתימה</w:t>
            </w:r>
          </w:p>
        </w:tc>
      </w:tr>
      <w:tr w:rsidR="00335996" w:rsidRPr="00640739" w14:paraId="4E0FA1D3" w14:textId="77777777">
        <w:trPr>
          <w:trHeight w:val="402"/>
        </w:trPr>
        <w:tc>
          <w:tcPr>
            <w:tcW w:w="2159" w:type="dxa"/>
            <w:tcBorders>
              <w:top w:val="single" w:sz="4" w:space="0" w:color="000000"/>
              <w:left w:val="single" w:sz="4" w:space="0" w:color="000000"/>
              <w:bottom w:val="single" w:sz="4" w:space="0" w:color="000000"/>
              <w:right w:val="single" w:sz="4" w:space="0" w:color="000000"/>
            </w:tcBorders>
          </w:tcPr>
          <w:p w14:paraId="23AC808B" w14:textId="77777777" w:rsidR="00335996" w:rsidRPr="00640739" w:rsidRDefault="00335996" w:rsidP="00582BA0">
            <w:pPr>
              <w:spacing w:after="0" w:line="276" w:lineRule="auto"/>
              <w:ind w:left="0" w:right="53" w:firstLine="0"/>
              <w:jc w:val="left"/>
              <w:rPr>
                <w:rFonts w:asciiTheme="majorBidi" w:hAnsiTheme="majorBidi" w:cstheme="majorBidi"/>
              </w:rPr>
            </w:pPr>
          </w:p>
        </w:tc>
        <w:tc>
          <w:tcPr>
            <w:tcW w:w="1800" w:type="dxa"/>
            <w:tcBorders>
              <w:top w:val="single" w:sz="4" w:space="0" w:color="000000"/>
              <w:left w:val="single" w:sz="4" w:space="0" w:color="000000"/>
              <w:bottom w:val="single" w:sz="4" w:space="0" w:color="000000"/>
              <w:right w:val="single" w:sz="4" w:space="0" w:color="000000"/>
            </w:tcBorders>
          </w:tcPr>
          <w:p w14:paraId="2BCC21F9" w14:textId="77777777" w:rsidR="00335996" w:rsidRPr="00640739" w:rsidRDefault="00335996" w:rsidP="00582BA0">
            <w:pPr>
              <w:spacing w:after="0" w:line="276" w:lineRule="auto"/>
              <w:ind w:left="0" w:right="53" w:firstLine="0"/>
              <w:jc w:val="left"/>
              <w:rPr>
                <w:rFonts w:asciiTheme="majorBidi" w:hAnsiTheme="majorBidi" w:cstheme="majorBidi"/>
              </w:rPr>
            </w:pPr>
          </w:p>
        </w:tc>
        <w:tc>
          <w:tcPr>
            <w:tcW w:w="1800" w:type="dxa"/>
            <w:tcBorders>
              <w:top w:val="single" w:sz="4" w:space="0" w:color="000000"/>
              <w:left w:val="single" w:sz="4" w:space="0" w:color="000000"/>
              <w:bottom w:val="single" w:sz="4" w:space="0" w:color="000000"/>
              <w:right w:val="single" w:sz="4" w:space="0" w:color="000000"/>
            </w:tcBorders>
          </w:tcPr>
          <w:p w14:paraId="51402041" w14:textId="77777777" w:rsidR="00335996" w:rsidRPr="00640739" w:rsidRDefault="00335996" w:rsidP="00582BA0">
            <w:pPr>
              <w:spacing w:after="0" w:line="276" w:lineRule="auto"/>
              <w:ind w:left="0" w:right="53" w:firstLine="0"/>
              <w:jc w:val="left"/>
              <w:rPr>
                <w:rFonts w:asciiTheme="majorBidi" w:hAnsiTheme="majorBidi" w:cstheme="majorBidi"/>
              </w:rPr>
            </w:pPr>
          </w:p>
        </w:tc>
        <w:tc>
          <w:tcPr>
            <w:tcW w:w="1979" w:type="dxa"/>
            <w:tcBorders>
              <w:top w:val="single" w:sz="4" w:space="0" w:color="000000"/>
              <w:left w:val="single" w:sz="4" w:space="0" w:color="000000"/>
              <w:bottom w:val="single" w:sz="4" w:space="0" w:color="000000"/>
              <w:right w:val="single" w:sz="4" w:space="0" w:color="000000"/>
            </w:tcBorders>
          </w:tcPr>
          <w:p w14:paraId="24222C71" w14:textId="77777777" w:rsidR="00335996" w:rsidRPr="00640739" w:rsidRDefault="00335996" w:rsidP="00582BA0">
            <w:pPr>
              <w:spacing w:after="0" w:line="276" w:lineRule="auto"/>
              <w:ind w:left="0" w:right="52" w:firstLine="0"/>
              <w:jc w:val="left"/>
              <w:rPr>
                <w:rFonts w:asciiTheme="majorBidi" w:hAnsiTheme="majorBidi" w:cstheme="majorBidi"/>
              </w:rPr>
            </w:pPr>
          </w:p>
        </w:tc>
      </w:tr>
    </w:tbl>
    <w:p w14:paraId="48BFED06" w14:textId="77777777" w:rsidR="00335996" w:rsidRPr="00640739" w:rsidRDefault="00335996" w:rsidP="00582BA0">
      <w:pPr>
        <w:spacing w:after="0" w:line="276" w:lineRule="auto"/>
        <w:ind w:left="0" w:right="48" w:firstLine="0"/>
        <w:jc w:val="left"/>
        <w:rPr>
          <w:rFonts w:asciiTheme="majorBidi" w:hAnsiTheme="majorBidi" w:cstheme="majorBidi"/>
        </w:rPr>
      </w:pPr>
    </w:p>
    <w:p w14:paraId="05F4E310" w14:textId="77777777" w:rsidR="00335996" w:rsidRPr="00640739" w:rsidRDefault="00B13D85" w:rsidP="00582BA0">
      <w:pPr>
        <w:spacing w:after="0" w:line="276" w:lineRule="auto"/>
        <w:ind w:left="4" w:right="31"/>
        <w:jc w:val="left"/>
        <w:rPr>
          <w:rFonts w:asciiTheme="majorBidi" w:hAnsiTheme="majorBidi" w:cstheme="majorBidi"/>
          <w:rtl/>
        </w:rPr>
      </w:pPr>
      <w:r w:rsidRPr="00640739">
        <w:rPr>
          <w:rFonts w:asciiTheme="majorBidi" w:eastAsia="Calibri" w:hAnsiTheme="majorBidi" w:cstheme="majorBidi"/>
          <w:noProof/>
        </w:rPr>
        <mc:AlternateContent>
          <mc:Choice Requires="wpg">
            <w:drawing>
              <wp:anchor distT="0" distB="0" distL="114300" distR="114300" simplePos="0" relativeHeight="251661312" behindDoc="0" locked="0" layoutInCell="1" allowOverlap="1" wp14:anchorId="2E965122" wp14:editId="57B35A78">
                <wp:simplePos x="0" y="0"/>
                <wp:positionH relativeFrom="page">
                  <wp:posOffset>5432425</wp:posOffset>
                </wp:positionH>
                <wp:positionV relativeFrom="page">
                  <wp:posOffset>1123442</wp:posOffset>
                </wp:positionV>
                <wp:extent cx="986333" cy="19812"/>
                <wp:effectExtent l="0" t="0" r="0" b="0"/>
                <wp:wrapTopAndBottom/>
                <wp:docPr id="280899" name="Group 280899"/>
                <wp:cNvGraphicFramePr/>
                <a:graphic xmlns:a="http://schemas.openxmlformats.org/drawingml/2006/main">
                  <a:graphicData uri="http://schemas.microsoft.com/office/word/2010/wordprocessingGroup">
                    <wpg:wgp>
                      <wpg:cNvGrpSpPr/>
                      <wpg:grpSpPr>
                        <a:xfrm>
                          <a:off x="0" y="0"/>
                          <a:ext cx="986333" cy="19812"/>
                          <a:chOff x="0" y="0"/>
                          <a:chExt cx="986333" cy="19812"/>
                        </a:xfrm>
                      </wpg:grpSpPr>
                      <wps:wsp>
                        <wps:cNvPr id="643788" name="Shape 643788"/>
                        <wps:cNvSpPr/>
                        <wps:spPr>
                          <a:xfrm>
                            <a:off x="0" y="0"/>
                            <a:ext cx="986333" cy="19812"/>
                          </a:xfrm>
                          <a:custGeom>
                            <a:avLst/>
                            <a:gdLst/>
                            <a:ahLst/>
                            <a:cxnLst/>
                            <a:rect l="0" t="0" r="0" b="0"/>
                            <a:pathLst>
                              <a:path w="986333" h="19812">
                                <a:moveTo>
                                  <a:pt x="0" y="0"/>
                                </a:moveTo>
                                <a:lnTo>
                                  <a:pt x="986333" y="0"/>
                                </a:lnTo>
                                <a:lnTo>
                                  <a:pt x="986333" y="19812"/>
                                </a:lnTo>
                                <a:lnTo>
                                  <a:pt x="0" y="1981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w:pict>
              <v:group w14:anchorId="5D8FF770" id="Group 280899" o:spid="_x0000_s1026" style="position:absolute;left:0;text-align:left;margin-left:427.75pt;margin-top:88.45pt;width:77.65pt;height:1.55pt;z-index:251661312;mso-position-horizontal-relative:page;mso-position-vertical-relative:page" coordsize="9863,1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">
                <v:shape id="Shape 643788" o:spid="_x0000_s1027" style="position:absolute;width:9863;height:198;visibility:visible;mso-wrap-style:square;v-text-anchor:top" coordsize="986333,198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qC6usQA&#10;AADfAAAADwAAAGRycy9kb3ducmV2LnhtbERPy4rCMBTdC/5DuMLsNNUZbOkYRQRBcCE+Fs7uTnOn&#10;LTY3JYna/r1ZDLg8nPdi1ZlGPMj52rKC6SQBQVxYXXOp4HLejjMQPiBrbCyTgp48rJbDwQJzbZ98&#10;pMcplCKGsM9RQRVCm0vpi4oM+oltiSP3Z53BEKErpXb4jOGmkbMkmUuDNceGClvaVFTcTnejYJa5&#10;7Ke/cn9w6cYd7n6/botfpT5G3fobRKAuvMX/7p1WMP/6TLM4OP6JX0Au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KgurrEAAAA3wAAAA8AAAAAAAAAAAAAAAAAmAIAAGRycy9k&#10;b3ducmV2LnhtbFBLBQYAAAAABAAEAPUAAACJAwAAAAA=&#10;" path="m,l986333,r,19812l,19812,,e" fillcolor="black" stroked="f" strokeweight="0">
                  <v:stroke miterlimit="83231f" joinstyle="miter"/>
                  <v:path arrowok="t" textboxrect="0,0,986333,19812"/>
                </v:shape>
                <w10:wrap type="topAndBottom" anchorx="page" anchory="page"/>
              </v:group>
            </w:pict>
          </mc:Fallback>
        </mc:AlternateContent>
      </w:r>
      <w:r w:rsidRPr="00640739">
        <w:rPr>
          <w:rFonts w:asciiTheme="majorBidi" w:hAnsiTheme="majorBidi" w:cstheme="majorBidi"/>
          <w:rtl/>
        </w:rPr>
        <w:t>לאחר שהוזהרתי/נו כי עלי/נו לומר את האמת וכי אהיה/נהיה צפוי/ים לעונשים הקבועים בחוק אם לא אעשה/נעשה כן, מצהיר/ה/ים בזה כדלקמן:</w:t>
      </w:r>
    </w:p>
    <w:p w14:paraId="1EB79529" w14:textId="77777777" w:rsidR="00EF2B3E" w:rsidRPr="00640739" w:rsidRDefault="00EF2B3E" w:rsidP="00582BA0">
      <w:pPr>
        <w:spacing w:after="0" w:line="276" w:lineRule="auto"/>
        <w:ind w:left="4" w:right="31"/>
        <w:jc w:val="left"/>
        <w:rPr>
          <w:rFonts w:asciiTheme="majorBidi" w:hAnsiTheme="majorBidi" w:cstheme="majorBidi"/>
        </w:rPr>
      </w:pPr>
    </w:p>
    <w:p w14:paraId="03E21027" w14:textId="77777777" w:rsidR="00335996" w:rsidRPr="00640739" w:rsidRDefault="00B13D85" w:rsidP="00582BA0">
      <w:pPr>
        <w:spacing w:after="0" w:line="276" w:lineRule="auto"/>
        <w:ind w:left="4" w:right="58"/>
        <w:jc w:val="left"/>
        <w:rPr>
          <w:rFonts w:asciiTheme="majorBidi" w:hAnsiTheme="majorBidi" w:cstheme="majorBidi"/>
        </w:rPr>
      </w:pPr>
      <w:r w:rsidRPr="00640739">
        <w:rPr>
          <w:rFonts w:asciiTheme="majorBidi" w:hAnsiTheme="majorBidi" w:cstheme="majorBidi"/>
          <w:b/>
          <w:bCs/>
          <w:rtl/>
        </w:rPr>
        <w:t>אין בהגשת הצעה למכרז ובביצועה בפועל במקרה של זכייה, משום ניגוד עניינים עסקי אישי שלי/נו או של עובדיי/נו או של ספקי משנה וחברות צד שלישי המעורבים בהצעה או בביצועה.</w:t>
      </w:r>
    </w:p>
    <w:p w14:paraId="12925BDF" w14:textId="77777777" w:rsidR="00EF2B3E" w:rsidRPr="00640739" w:rsidRDefault="00EF2B3E" w:rsidP="00582BA0">
      <w:pPr>
        <w:spacing w:after="0" w:line="276" w:lineRule="auto"/>
        <w:ind w:left="4" w:right="504"/>
        <w:jc w:val="left"/>
        <w:rPr>
          <w:rFonts w:asciiTheme="majorBidi" w:hAnsiTheme="majorBidi" w:cstheme="majorBidi"/>
          <w:b/>
          <w:bCs/>
          <w:rtl/>
        </w:rPr>
      </w:pPr>
    </w:p>
    <w:p w14:paraId="13DB3A3A" w14:textId="77777777" w:rsidR="00335996" w:rsidRPr="00640739" w:rsidRDefault="00B13D85" w:rsidP="00582BA0">
      <w:pPr>
        <w:spacing w:after="0" w:line="276" w:lineRule="auto"/>
        <w:ind w:left="4" w:right="504"/>
        <w:jc w:val="left"/>
        <w:rPr>
          <w:rFonts w:asciiTheme="majorBidi" w:hAnsiTheme="majorBidi" w:cstheme="majorBidi"/>
        </w:rPr>
      </w:pPr>
      <w:r w:rsidRPr="00640739">
        <w:rPr>
          <w:rFonts w:asciiTheme="majorBidi" w:hAnsiTheme="majorBidi" w:cstheme="majorBidi"/>
          <w:b/>
          <w:bCs/>
          <w:rtl/>
        </w:rPr>
        <w:t>בנוסף לכך, הנני/הננו מצהיר/ה/ים כי במידה ויחול שינוי באמור לעיל אודיע/נודיע על כך למשרד ללא דיחוי</w:t>
      </w:r>
      <w:r w:rsidRPr="00640739">
        <w:rPr>
          <w:rFonts w:asciiTheme="majorBidi" w:hAnsiTheme="majorBidi" w:cstheme="majorBidi"/>
          <w:rtl/>
        </w:rPr>
        <w:t>.</w:t>
      </w:r>
    </w:p>
    <w:tbl>
      <w:tblPr>
        <w:tblStyle w:val="TableGrid"/>
        <w:tblW w:w="7739" w:type="dxa"/>
        <w:tblInd w:w="275" w:type="dxa"/>
        <w:tblCellMar>
          <w:top w:w="55" w:type="dxa"/>
          <w:right w:w="106" w:type="dxa"/>
        </w:tblCellMar>
        <w:tblLook w:val="04A0" w:firstRow="1" w:lastRow="0" w:firstColumn="1" w:lastColumn="0" w:noHBand="0" w:noVBand="1"/>
      </w:tblPr>
      <w:tblGrid>
        <w:gridCol w:w="1942"/>
        <w:gridCol w:w="1579"/>
        <w:gridCol w:w="2201"/>
        <w:gridCol w:w="390"/>
        <w:gridCol w:w="1627"/>
      </w:tblGrid>
      <w:tr w:rsidR="00335996" w:rsidRPr="00640739" w14:paraId="7FB30982" w14:textId="77777777">
        <w:trPr>
          <w:trHeight w:val="418"/>
        </w:trPr>
        <w:tc>
          <w:tcPr>
            <w:tcW w:w="6113" w:type="dxa"/>
            <w:gridSpan w:val="4"/>
            <w:tcBorders>
              <w:top w:val="single" w:sz="4" w:space="0" w:color="000000"/>
              <w:left w:val="single" w:sz="4" w:space="0" w:color="000000"/>
              <w:bottom w:val="single" w:sz="4" w:space="0" w:color="000000"/>
              <w:right w:val="nil"/>
            </w:tcBorders>
            <w:shd w:val="clear" w:color="auto" w:fill="E6E6E6"/>
          </w:tcPr>
          <w:p w14:paraId="5C559018" w14:textId="77777777" w:rsidR="00335996" w:rsidRPr="00640739" w:rsidRDefault="00B13D85" w:rsidP="00582BA0">
            <w:pPr>
              <w:spacing w:after="0" w:line="276" w:lineRule="auto"/>
              <w:ind w:left="136" w:firstLine="0"/>
              <w:jc w:val="left"/>
              <w:rPr>
                <w:rFonts w:asciiTheme="majorBidi" w:hAnsiTheme="majorBidi" w:cstheme="majorBidi"/>
              </w:rPr>
            </w:pPr>
            <w:r w:rsidRPr="00640739">
              <w:rPr>
                <w:rFonts w:asciiTheme="majorBidi" w:hAnsiTheme="majorBidi" w:cstheme="majorBidi"/>
                <w:b/>
                <w:bCs/>
                <w:sz w:val="20"/>
                <w:szCs w:val="20"/>
                <w:rtl/>
              </w:rPr>
              <w:t>זה שמי/נו, להלן חתימתי/נו ותוכן תצהירי/נו דלעיל אמת:</w:t>
            </w:r>
          </w:p>
        </w:tc>
        <w:tc>
          <w:tcPr>
            <w:tcW w:w="1627" w:type="dxa"/>
            <w:tcBorders>
              <w:top w:val="single" w:sz="4" w:space="0" w:color="000000"/>
              <w:left w:val="nil"/>
              <w:bottom w:val="single" w:sz="4" w:space="0" w:color="000000"/>
              <w:right w:val="single" w:sz="4" w:space="0" w:color="000000"/>
            </w:tcBorders>
            <w:shd w:val="clear" w:color="auto" w:fill="E6E6E6"/>
          </w:tcPr>
          <w:p w14:paraId="5985DE6E" w14:textId="77777777" w:rsidR="00335996" w:rsidRPr="00640739" w:rsidRDefault="00335996" w:rsidP="00582BA0">
            <w:pPr>
              <w:spacing w:after="0" w:line="276" w:lineRule="auto"/>
              <w:ind w:left="0" w:firstLine="0"/>
              <w:jc w:val="left"/>
              <w:rPr>
                <w:rFonts w:asciiTheme="majorBidi" w:hAnsiTheme="majorBidi" w:cstheme="majorBidi"/>
              </w:rPr>
            </w:pPr>
          </w:p>
        </w:tc>
      </w:tr>
      <w:tr w:rsidR="00335996" w:rsidRPr="00640739" w14:paraId="40DB62E6" w14:textId="77777777">
        <w:trPr>
          <w:trHeight w:val="664"/>
        </w:trPr>
        <w:tc>
          <w:tcPr>
            <w:tcW w:w="1943" w:type="dxa"/>
            <w:tcBorders>
              <w:top w:val="single" w:sz="4" w:space="0" w:color="000000"/>
              <w:left w:val="single" w:sz="4" w:space="0" w:color="000000"/>
              <w:bottom w:val="single" w:sz="4" w:space="0" w:color="000000"/>
              <w:right w:val="single" w:sz="4" w:space="0" w:color="000000"/>
            </w:tcBorders>
            <w:shd w:val="clear" w:color="auto" w:fill="E6E6E6"/>
          </w:tcPr>
          <w:p w14:paraId="1280C17B" w14:textId="77777777" w:rsidR="00335996" w:rsidRPr="00640739" w:rsidRDefault="00B13D85" w:rsidP="00582BA0">
            <w:pPr>
              <w:spacing w:after="0" w:line="276" w:lineRule="auto"/>
              <w:ind w:left="1" w:firstLine="0"/>
              <w:jc w:val="left"/>
              <w:rPr>
                <w:rFonts w:asciiTheme="majorBidi" w:hAnsiTheme="majorBidi" w:cstheme="majorBidi"/>
              </w:rPr>
            </w:pPr>
            <w:r w:rsidRPr="00640739">
              <w:rPr>
                <w:rFonts w:asciiTheme="majorBidi" w:hAnsiTheme="majorBidi" w:cstheme="majorBidi"/>
                <w:b/>
                <w:bCs/>
                <w:sz w:val="20"/>
                <w:szCs w:val="20"/>
                <w:rtl/>
              </w:rPr>
              <w:t>תאריך</w:t>
            </w:r>
          </w:p>
        </w:tc>
        <w:tc>
          <w:tcPr>
            <w:tcW w:w="1579" w:type="dxa"/>
            <w:tcBorders>
              <w:top w:val="single" w:sz="4" w:space="0" w:color="000000"/>
              <w:left w:val="single" w:sz="4" w:space="0" w:color="000000"/>
              <w:bottom w:val="single" w:sz="4" w:space="0" w:color="000000"/>
              <w:right w:val="single" w:sz="4" w:space="0" w:color="000000"/>
            </w:tcBorders>
            <w:shd w:val="clear" w:color="auto" w:fill="E6E6E6"/>
          </w:tcPr>
          <w:p w14:paraId="708B4BE5" w14:textId="77777777" w:rsidR="00335996" w:rsidRPr="00640739" w:rsidRDefault="00B13D85" w:rsidP="00582BA0">
            <w:pPr>
              <w:spacing w:after="0" w:line="276" w:lineRule="auto"/>
              <w:ind w:left="0" w:right="415" w:firstLine="0"/>
              <w:jc w:val="left"/>
              <w:rPr>
                <w:rFonts w:asciiTheme="majorBidi" w:hAnsiTheme="majorBidi" w:cstheme="majorBidi"/>
              </w:rPr>
            </w:pPr>
            <w:r w:rsidRPr="00640739">
              <w:rPr>
                <w:rFonts w:asciiTheme="majorBidi" w:hAnsiTheme="majorBidi" w:cstheme="majorBidi"/>
                <w:b/>
                <w:bCs/>
                <w:sz w:val="20"/>
                <w:szCs w:val="20"/>
                <w:rtl/>
              </w:rPr>
              <w:t>חתימה וחותמת תאגיד</w:t>
            </w:r>
          </w:p>
        </w:tc>
        <w:tc>
          <w:tcPr>
            <w:tcW w:w="2201" w:type="dxa"/>
            <w:tcBorders>
              <w:top w:val="single" w:sz="4" w:space="0" w:color="000000"/>
              <w:left w:val="single" w:sz="4" w:space="0" w:color="000000"/>
              <w:bottom w:val="single" w:sz="4" w:space="0" w:color="000000"/>
              <w:right w:val="single" w:sz="4" w:space="0" w:color="000000"/>
            </w:tcBorders>
            <w:shd w:val="clear" w:color="auto" w:fill="E6E6E6"/>
          </w:tcPr>
          <w:p w14:paraId="2AEB8395" w14:textId="77777777" w:rsidR="00335996" w:rsidRPr="00640739" w:rsidRDefault="00B13D85" w:rsidP="00582BA0">
            <w:pPr>
              <w:spacing w:after="0" w:line="276" w:lineRule="auto"/>
              <w:ind w:left="0" w:firstLine="0"/>
              <w:jc w:val="left"/>
              <w:rPr>
                <w:rFonts w:asciiTheme="majorBidi" w:hAnsiTheme="majorBidi" w:cstheme="majorBidi"/>
                <w:rtl/>
              </w:rPr>
            </w:pPr>
            <w:r w:rsidRPr="00640739">
              <w:rPr>
                <w:rFonts w:asciiTheme="majorBidi" w:hAnsiTheme="majorBidi" w:cstheme="majorBidi"/>
                <w:b/>
                <w:bCs/>
                <w:sz w:val="20"/>
                <w:szCs w:val="20"/>
                <w:rtl/>
              </w:rPr>
              <w:t>ת.ז.</w:t>
            </w:r>
          </w:p>
        </w:tc>
        <w:tc>
          <w:tcPr>
            <w:tcW w:w="389" w:type="dxa"/>
            <w:tcBorders>
              <w:top w:val="single" w:sz="4" w:space="0" w:color="000000"/>
              <w:left w:val="single" w:sz="4" w:space="0" w:color="000000"/>
              <w:bottom w:val="single" w:sz="4" w:space="0" w:color="000000"/>
              <w:right w:val="nil"/>
            </w:tcBorders>
            <w:shd w:val="clear" w:color="auto" w:fill="E6E6E6"/>
            <w:vAlign w:val="bottom"/>
          </w:tcPr>
          <w:p w14:paraId="2823BA7B" w14:textId="77777777" w:rsidR="00335996" w:rsidRPr="00640739" w:rsidRDefault="00335996" w:rsidP="00582BA0">
            <w:pPr>
              <w:spacing w:after="0" w:line="276" w:lineRule="auto"/>
              <w:ind w:left="0" w:firstLine="0"/>
              <w:jc w:val="left"/>
              <w:rPr>
                <w:rFonts w:asciiTheme="majorBidi" w:hAnsiTheme="majorBidi" w:cstheme="majorBidi"/>
              </w:rPr>
            </w:pPr>
          </w:p>
        </w:tc>
        <w:tc>
          <w:tcPr>
            <w:tcW w:w="1627" w:type="dxa"/>
            <w:tcBorders>
              <w:top w:val="single" w:sz="4" w:space="0" w:color="000000"/>
              <w:left w:val="nil"/>
              <w:bottom w:val="single" w:sz="4" w:space="0" w:color="000000"/>
              <w:right w:val="single" w:sz="4" w:space="0" w:color="000000"/>
            </w:tcBorders>
            <w:shd w:val="clear" w:color="auto" w:fill="E6E6E6"/>
          </w:tcPr>
          <w:p w14:paraId="7DB5C1DE" w14:textId="77777777" w:rsidR="00335996" w:rsidRPr="00640739" w:rsidRDefault="00B13D85" w:rsidP="00582BA0">
            <w:pPr>
              <w:spacing w:after="0" w:line="276" w:lineRule="auto"/>
              <w:ind w:left="0" w:right="103" w:firstLine="0"/>
              <w:jc w:val="left"/>
              <w:rPr>
                <w:rFonts w:asciiTheme="majorBidi" w:hAnsiTheme="majorBidi" w:cstheme="majorBidi"/>
              </w:rPr>
            </w:pPr>
            <w:r w:rsidRPr="00640739">
              <w:rPr>
                <w:rFonts w:asciiTheme="majorBidi" w:hAnsiTheme="majorBidi" w:cstheme="majorBidi"/>
                <w:b/>
                <w:bCs/>
                <w:sz w:val="20"/>
                <w:szCs w:val="20"/>
                <w:rtl/>
              </w:rPr>
              <w:t>שם מורשה החתימה</w:t>
            </w:r>
          </w:p>
        </w:tc>
      </w:tr>
      <w:tr w:rsidR="00335996" w:rsidRPr="00640739" w14:paraId="52913B58" w14:textId="77777777">
        <w:trPr>
          <w:trHeight w:val="421"/>
        </w:trPr>
        <w:tc>
          <w:tcPr>
            <w:tcW w:w="1943" w:type="dxa"/>
            <w:tcBorders>
              <w:top w:val="single" w:sz="4" w:space="0" w:color="000000"/>
              <w:left w:val="single" w:sz="4" w:space="0" w:color="000000"/>
              <w:bottom w:val="single" w:sz="4" w:space="0" w:color="000000"/>
              <w:right w:val="single" w:sz="4" w:space="0" w:color="000000"/>
            </w:tcBorders>
          </w:tcPr>
          <w:p w14:paraId="3B6DF822" w14:textId="77777777" w:rsidR="00335996" w:rsidRPr="00640739" w:rsidRDefault="00335996" w:rsidP="00582BA0">
            <w:pPr>
              <w:spacing w:after="0" w:line="276" w:lineRule="auto"/>
              <w:ind w:left="0" w:right="53" w:firstLine="0"/>
              <w:jc w:val="left"/>
              <w:rPr>
                <w:rFonts w:asciiTheme="majorBidi" w:hAnsiTheme="majorBidi" w:cstheme="majorBidi"/>
              </w:rPr>
            </w:pPr>
          </w:p>
        </w:tc>
        <w:tc>
          <w:tcPr>
            <w:tcW w:w="1579" w:type="dxa"/>
            <w:tcBorders>
              <w:top w:val="single" w:sz="4" w:space="0" w:color="000000"/>
              <w:left w:val="single" w:sz="4" w:space="0" w:color="000000"/>
              <w:bottom w:val="single" w:sz="4" w:space="0" w:color="000000"/>
              <w:right w:val="single" w:sz="4" w:space="0" w:color="000000"/>
            </w:tcBorders>
          </w:tcPr>
          <w:p w14:paraId="04D4FD62" w14:textId="77777777" w:rsidR="00335996" w:rsidRPr="00640739" w:rsidRDefault="00335996" w:rsidP="00582BA0">
            <w:pPr>
              <w:spacing w:after="0" w:line="276" w:lineRule="auto"/>
              <w:ind w:left="0" w:right="53" w:firstLine="0"/>
              <w:jc w:val="left"/>
              <w:rPr>
                <w:rFonts w:asciiTheme="majorBidi" w:hAnsiTheme="majorBidi" w:cstheme="majorBidi"/>
              </w:rPr>
            </w:pPr>
          </w:p>
        </w:tc>
        <w:tc>
          <w:tcPr>
            <w:tcW w:w="2201" w:type="dxa"/>
            <w:tcBorders>
              <w:top w:val="single" w:sz="4" w:space="0" w:color="000000"/>
              <w:left w:val="single" w:sz="4" w:space="0" w:color="000000"/>
              <w:bottom w:val="single" w:sz="4" w:space="0" w:color="000000"/>
              <w:right w:val="single" w:sz="4" w:space="0" w:color="000000"/>
            </w:tcBorders>
          </w:tcPr>
          <w:p w14:paraId="7A094196" w14:textId="77777777" w:rsidR="00335996" w:rsidRPr="00640739" w:rsidRDefault="00335996" w:rsidP="00582BA0">
            <w:pPr>
              <w:spacing w:after="0" w:line="276" w:lineRule="auto"/>
              <w:ind w:left="0" w:right="53" w:firstLine="0"/>
              <w:jc w:val="left"/>
              <w:rPr>
                <w:rFonts w:asciiTheme="majorBidi" w:hAnsiTheme="majorBidi" w:cstheme="majorBidi"/>
              </w:rPr>
            </w:pPr>
          </w:p>
        </w:tc>
        <w:tc>
          <w:tcPr>
            <w:tcW w:w="389" w:type="dxa"/>
            <w:tcBorders>
              <w:top w:val="single" w:sz="4" w:space="0" w:color="000000"/>
              <w:left w:val="single" w:sz="4" w:space="0" w:color="000000"/>
              <w:bottom w:val="single" w:sz="4" w:space="0" w:color="000000"/>
              <w:right w:val="nil"/>
            </w:tcBorders>
            <w:vAlign w:val="bottom"/>
          </w:tcPr>
          <w:p w14:paraId="5025FF0B" w14:textId="77777777" w:rsidR="00335996" w:rsidRPr="00640739" w:rsidRDefault="00335996" w:rsidP="00582BA0">
            <w:pPr>
              <w:spacing w:after="0" w:line="276" w:lineRule="auto"/>
              <w:ind w:left="0" w:firstLine="0"/>
              <w:jc w:val="left"/>
              <w:rPr>
                <w:rFonts w:asciiTheme="majorBidi" w:hAnsiTheme="majorBidi" w:cstheme="majorBidi"/>
              </w:rPr>
            </w:pPr>
          </w:p>
        </w:tc>
        <w:tc>
          <w:tcPr>
            <w:tcW w:w="1627" w:type="dxa"/>
            <w:tcBorders>
              <w:top w:val="single" w:sz="4" w:space="0" w:color="000000"/>
              <w:left w:val="nil"/>
              <w:bottom w:val="single" w:sz="4" w:space="0" w:color="000000"/>
              <w:right w:val="single" w:sz="4" w:space="0" w:color="000000"/>
            </w:tcBorders>
          </w:tcPr>
          <w:p w14:paraId="5CB62408" w14:textId="77777777" w:rsidR="00335996" w:rsidRPr="00640739" w:rsidRDefault="00335996" w:rsidP="00582BA0">
            <w:pPr>
              <w:spacing w:after="0" w:line="276" w:lineRule="auto"/>
              <w:ind w:left="0" w:right="52" w:firstLine="0"/>
              <w:jc w:val="left"/>
              <w:rPr>
                <w:rFonts w:asciiTheme="majorBidi" w:hAnsiTheme="majorBidi" w:cstheme="majorBidi"/>
              </w:rPr>
            </w:pPr>
          </w:p>
        </w:tc>
      </w:tr>
    </w:tbl>
    <w:p w14:paraId="289E8326" w14:textId="77777777" w:rsidR="00335996" w:rsidRPr="00640739" w:rsidRDefault="00335996" w:rsidP="00582BA0">
      <w:pPr>
        <w:spacing w:after="0" w:line="276" w:lineRule="auto"/>
        <w:ind w:left="0" w:right="55" w:firstLine="0"/>
        <w:jc w:val="left"/>
        <w:rPr>
          <w:rFonts w:asciiTheme="majorBidi" w:hAnsiTheme="majorBidi" w:cstheme="majorBidi"/>
        </w:rPr>
      </w:pPr>
    </w:p>
    <w:p w14:paraId="641A1D06" w14:textId="77777777" w:rsidR="00335996" w:rsidRPr="00640739" w:rsidRDefault="00335996" w:rsidP="00582BA0">
      <w:pPr>
        <w:spacing w:after="0" w:line="276" w:lineRule="auto"/>
        <w:ind w:left="0" w:right="55" w:firstLine="0"/>
        <w:jc w:val="left"/>
        <w:rPr>
          <w:rFonts w:asciiTheme="majorBidi" w:hAnsiTheme="majorBidi" w:cstheme="majorBidi"/>
        </w:rPr>
      </w:pPr>
    </w:p>
    <w:p w14:paraId="58D84F50" w14:textId="77777777" w:rsidR="00335996" w:rsidRPr="00640739" w:rsidRDefault="00335996" w:rsidP="00582BA0">
      <w:pPr>
        <w:spacing w:after="0" w:line="276" w:lineRule="auto"/>
        <w:jc w:val="left"/>
        <w:rPr>
          <w:rFonts w:asciiTheme="majorBidi" w:hAnsiTheme="majorBidi" w:cstheme="majorBidi"/>
        </w:rPr>
        <w:sectPr w:rsidR="00335996" w:rsidRPr="00640739">
          <w:headerReference w:type="even" r:id="rId31"/>
          <w:headerReference w:type="default" r:id="rId32"/>
          <w:headerReference w:type="first" r:id="rId33"/>
          <w:pgSz w:w="11906" w:h="16838"/>
          <w:pgMar w:top="1874" w:right="1796" w:bottom="1532" w:left="1803" w:header="1519" w:footer="720" w:gutter="0"/>
          <w:pgNumType w:start="11"/>
          <w:cols w:space="720"/>
          <w:titlePg/>
          <w:bidi/>
        </w:sectPr>
      </w:pPr>
    </w:p>
    <w:tbl>
      <w:tblPr>
        <w:tblStyle w:val="TableGrid"/>
        <w:tblW w:w="2234" w:type="dxa"/>
        <w:tblInd w:w="-2" w:type="dxa"/>
        <w:tblCellMar>
          <w:top w:w="91" w:type="dxa"/>
          <w:left w:w="349" w:type="dxa"/>
          <w:right w:w="105" w:type="dxa"/>
        </w:tblCellMar>
        <w:tblLook w:val="04A0" w:firstRow="1" w:lastRow="0" w:firstColumn="1" w:lastColumn="0" w:noHBand="0" w:noVBand="1"/>
      </w:tblPr>
      <w:tblGrid>
        <w:gridCol w:w="1221"/>
        <w:gridCol w:w="1013"/>
      </w:tblGrid>
      <w:tr w:rsidR="009F3E34" w:rsidRPr="00640739" w14:paraId="0B9BE1CF" w14:textId="77777777" w:rsidTr="009F3E34">
        <w:trPr>
          <w:trHeight w:val="361"/>
        </w:trPr>
        <w:tc>
          <w:tcPr>
            <w:tcW w:w="1221" w:type="dxa"/>
            <w:tcBorders>
              <w:top w:val="single" w:sz="4" w:space="0" w:color="000000"/>
              <w:left w:val="single" w:sz="4" w:space="0" w:color="000000"/>
              <w:bottom w:val="single" w:sz="4" w:space="0" w:color="000000"/>
              <w:right w:val="single" w:sz="4" w:space="0" w:color="000000"/>
            </w:tcBorders>
          </w:tcPr>
          <w:p w14:paraId="7D678B9F" w14:textId="77777777" w:rsidR="009F3E34" w:rsidRPr="00640739" w:rsidRDefault="00B13D85" w:rsidP="00AE1297">
            <w:pPr>
              <w:spacing w:after="0" w:line="276" w:lineRule="auto"/>
              <w:ind w:left="0" w:right="59" w:firstLine="0"/>
              <w:jc w:val="left"/>
              <w:rPr>
                <w:rFonts w:asciiTheme="majorBidi" w:hAnsiTheme="majorBidi" w:cstheme="majorBidi"/>
              </w:rPr>
            </w:pPr>
            <w:r w:rsidRPr="00640739">
              <w:rPr>
                <w:rFonts w:asciiTheme="majorBidi" w:eastAsia="Calibri" w:hAnsiTheme="majorBidi" w:cstheme="majorBidi"/>
                <w:noProof/>
              </w:rPr>
              <w:lastRenderedPageBreak/>
              <mc:AlternateContent>
                <mc:Choice Requires="wpg">
                  <w:drawing>
                    <wp:anchor distT="0" distB="0" distL="114300" distR="114300" simplePos="0" relativeHeight="251662336" behindDoc="0" locked="0" layoutInCell="1" allowOverlap="1" wp14:anchorId="16A2949F" wp14:editId="762C683B">
                      <wp:simplePos x="0" y="0"/>
                      <wp:positionH relativeFrom="column">
                        <wp:posOffset>4359224</wp:posOffset>
                      </wp:positionH>
                      <wp:positionV relativeFrom="paragraph">
                        <wp:posOffset>158608</wp:posOffset>
                      </wp:positionV>
                      <wp:extent cx="917753" cy="19812"/>
                      <wp:effectExtent l="0" t="0" r="0" b="0"/>
                      <wp:wrapNone/>
                      <wp:docPr id="291182" name="Group 291182"/>
                      <wp:cNvGraphicFramePr/>
                      <a:graphic xmlns:a="http://schemas.openxmlformats.org/drawingml/2006/main">
                        <a:graphicData uri="http://schemas.microsoft.com/office/word/2010/wordprocessingGroup">
                          <wpg:wgp>
                            <wpg:cNvGrpSpPr/>
                            <wpg:grpSpPr>
                              <a:xfrm>
                                <a:off x="0" y="0"/>
                                <a:ext cx="917753" cy="19812"/>
                                <a:chOff x="0" y="0"/>
                                <a:chExt cx="917753" cy="19812"/>
                              </a:xfrm>
                            </wpg:grpSpPr>
                            <wps:wsp>
                              <wps:cNvPr id="643935" name="Shape 643935"/>
                              <wps:cNvSpPr/>
                              <wps:spPr>
                                <a:xfrm>
                                  <a:off x="0" y="0"/>
                                  <a:ext cx="917753" cy="19812"/>
                                </a:xfrm>
                                <a:custGeom>
                                  <a:avLst/>
                                  <a:gdLst/>
                                  <a:ahLst/>
                                  <a:cxnLst/>
                                  <a:rect l="0" t="0" r="0" b="0"/>
                                  <a:pathLst>
                                    <a:path w="917753" h="19812">
                                      <a:moveTo>
                                        <a:pt x="0" y="0"/>
                                      </a:moveTo>
                                      <a:lnTo>
                                        <a:pt x="917753" y="0"/>
                                      </a:lnTo>
                                      <a:lnTo>
                                        <a:pt x="917753" y="19812"/>
                                      </a:lnTo>
                                      <a:lnTo>
                                        <a:pt x="0" y="1981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w:pict>
                    <v:group w14:anchorId="21F1A111" id="Group 291182" o:spid="_x0000_s1026" style="position:absolute;left:0;text-align:left;margin-left:343.25pt;margin-top:12.5pt;width:72.25pt;height:1.55pt;z-index:251662336" coordsize="9177,1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">
                      <v:shape id="Shape 643935" o:spid="_x0000_s1027" style="position:absolute;width:9177;height:198;visibility:visible;mso-wrap-style:square;v-text-anchor:top" coordsize="917753,198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mCzcgA&#10;AADfAAAADwAAAGRycy9kb3ducmV2LnhtbESPT2vCQBTE74V+h+UVvJS68S8as0qRlnpRMCno8ZF9&#10;TUKyb0N21fTbu0Khx2F+M8Mkm9404kqdqywrGA0jEMS51RUXCr6zz7cFCOeRNTaWScEvOdisn58S&#10;jLW98ZGuqS9EKGEXo4LS+zaW0uUlGXRD2xIH78d2Bn2QXSF1h7dQbho5jqK5NFhxWCixpW1JeZ1e&#10;jIImc+fx196OArLtT/Xr0n4ctFKDl/59BcJT7//hv/ROK5hPJ8vJDB5/wheQ6z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pOYLNyAAAAN8AAAAPAAAAAAAAAAAAAAAAAJgCAABk&#10;cnMvZG93bnJldi54bWxQSwUGAAAAAAQABAD1AAAAjQMAAAAA&#10;" path="m,l917753,r,19812l,19812,,e" fillcolor="black" stroked="f" strokeweight="0">
                        <v:stroke miterlimit="83231f" joinstyle="miter"/>
                        <v:path arrowok="t" textboxrect="0,0,917753,19812"/>
                      </v:shape>
                    </v:group>
                  </w:pict>
                </mc:Fallback>
              </mc:AlternateContent>
            </w:r>
          </w:p>
        </w:tc>
        <w:tc>
          <w:tcPr>
            <w:tcW w:w="1013" w:type="dxa"/>
            <w:tcBorders>
              <w:top w:val="single" w:sz="4" w:space="0" w:color="000000"/>
              <w:left w:val="single" w:sz="4" w:space="0" w:color="000000"/>
              <w:bottom w:val="single" w:sz="4" w:space="0" w:color="000000"/>
              <w:right w:val="single" w:sz="4" w:space="0" w:color="000000"/>
            </w:tcBorders>
            <w:shd w:val="clear" w:color="auto" w:fill="D9D9D9"/>
          </w:tcPr>
          <w:p w14:paraId="0864519E" w14:textId="77777777" w:rsidR="009F3E34" w:rsidRPr="00640739" w:rsidRDefault="009F3E34" w:rsidP="00AE1297">
            <w:pPr>
              <w:spacing w:after="0" w:line="276" w:lineRule="auto"/>
              <w:ind w:left="0" w:right="103" w:firstLine="0"/>
              <w:jc w:val="left"/>
              <w:rPr>
                <w:rFonts w:asciiTheme="majorBidi" w:hAnsiTheme="majorBidi" w:cstheme="majorBidi"/>
              </w:rPr>
            </w:pPr>
            <w:r w:rsidRPr="00640739">
              <w:rPr>
                <w:rFonts w:asciiTheme="majorBidi" w:hAnsiTheme="majorBidi" w:cstheme="majorBidi"/>
                <w:b/>
                <w:bCs/>
                <w:sz w:val="20"/>
                <w:szCs w:val="20"/>
                <w:rtl/>
              </w:rPr>
              <w:t>תאריך</w:t>
            </w:r>
          </w:p>
        </w:tc>
      </w:tr>
    </w:tbl>
    <w:p w14:paraId="763279A5" w14:textId="77777777" w:rsidR="00335996" w:rsidRPr="00640739" w:rsidRDefault="00B13D85" w:rsidP="009F3E34">
      <w:pPr>
        <w:pStyle w:val="3"/>
        <w:spacing w:after="0" w:line="276" w:lineRule="auto"/>
        <w:ind w:right="1110"/>
        <w:rPr>
          <w:rFonts w:asciiTheme="majorBidi" w:hAnsiTheme="majorBidi" w:cstheme="majorBidi"/>
        </w:rPr>
      </w:pPr>
      <w:r w:rsidRPr="00640739">
        <w:rPr>
          <w:rFonts w:asciiTheme="majorBidi" w:hAnsiTheme="majorBidi" w:cstheme="majorBidi"/>
          <w:bCs/>
          <w:szCs w:val="28"/>
          <w:rtl/>
        </w:rPr>
        <w:t>הצהרה אודות אי תיאום הצעות</w:t>
      </w:r>
    </w:p>
    <w:p w14:paraId="097198AB" w14:textId="77777777" w:rsidR="00335996" w:rsidRPr="00640739" w:rsidRDefault="00B13D85" w:rsidP="00582BA0">
      <w:pPr>
        <w:spacing w:after="0" w:line="276" w:lineRule="auto"/>
        <w:ind w:left="6" w:hanging="10"/>
        <w:jc w:val="left"/>
        <w:rPr>
          <w:rFonts w:asciiTheme="majorBidi" w:hAnsiTheme="majorBidi" w:cstheme="majorBidi"/>
        </w:rPr>
      </w:pPr>
      <w:r w:rsidRPr="00640739">
        <w:rPr>
          <w:rFonts w:asciiTheme="majorBidi" w:hAnsiTheme="majorBidi" w:cstheme="majorBidi"/>
          <w:b/>
          <w:bCs/>
          <w:rtl/>
        </w:rPr>
        <w:t>לכבוד:</w:t>
      </w:r>
    </w:p>
    <w:p w14:paraId="65FA96FC" w14:textId="77777777" w:rsidR="00335996" w:rsidRPr="00640739" w:rsidRDefault="00B13D85" w:rsidP="00EF2B3E">
      <w:pPr>
        <w:spacing w:after="0" w:line="276" w:lineRule="auto"/>
        <w:ind w:left="4" w:right="270"/>
        <w:jc w:val="left"/>
        <w:rPr>
          <w:rFonts w:asciiTheme="majorBidi" w:hAnsiTheme="majorBidi" w:cstheme="majorBidi"/>
        </w:rPr>
      </w:pPr>
      <w:r w:rsidRPr="00640739">
        <w:rPr>
          <w:rFonts w:asciiTheme="majorBidi" w:hAnsiTheme="majorBidi" w:cstheme="majorBidi"/>
          <w:b/>
          <w:bCs/>
          <w:rtl/>
        </w:rPr>
        <w:t>משרד החקלאות ופיתוח הכפר הנדון: מכרז פומבי מס .</w:t>
      </w:r>
      <w:r w:rsidRPr="00640739">
        <w:rPr>
          <w:rFonts w:asciiTheme="majorBidi" w:hAnsiTheme="majorBidi" w:cstheme="majorBidi"/>
          <w:b/>
          <w:bCs/>
        </w:rPr>
        <w:t>2017</w:t>
      </w:r>
      <w:r w:rsidRPr="00640739">
        <w:rPr>
          <w:rFonts w:asciiTheme="majorBidi" w:hAnsiTheme="majorBidi" w:cstheme="majorBidi"/>
          <w:b/>
          <w:bCs/>
          <w:rtl/>
        </w:rPr>
        <w:t>-</w:t>
      </w:r>
      <w:r w:rsidRPr="00640739">
        <w:rPr>
          <w:rFonts w:asciiTheme="majorBidi" w:hAnsiTheme="majorBidi" w:cstheme="majorBidi"/>
          <w:b/>
          <w:bCs/>
        </w:rPr>
        <w:t>25</w:t>
      </w:r>
      <w:r w:rsidRPr="00640739">
        <w:rPr>
          <w:rFonts w:asciiTheme="majorBidi" w:hAnsiTheme="majorBidi" w:cstheme="majorBidi"/>
          <w:b/>
          <w:bCs/>
          <w:rtl/>
        </w:rPr>
        <w:t xml:space="preserve">  תכנית פעולה וסיוע ארגוני לפיתוח פארק ביוטכנולוגיה וחקלאות ימית באילת-</w:t>
      </w:r>
      <w:proofErr w:type="spellStart"/>
      <w:r w:rsidRPr="00640739">
        <w:rPr>
          <w:rFonts w:asciiTheme="majorBidi" w:hAnsiTheme="majorBidi" w:cstheme="majorBidi"/>
          <w:b/>
          <w:bCs/>
          <w:rtl/>
        </w:rPr>
        <w:t>אילות</w:t>
      </w:r>
      <w:proofErr w:type="spellEnd"/>
      <w:r w:rsidRPr="00640739">
        <w:rPr>
          <w:rFonts w:asciiTheme="majorBidi" w:hAnsiTheme="majorBidi" w:cstheme="majorBidi"/>
          <w:b/>
          <w:bCs/>
          <w:u w:val="single" w:color="000000"/>
          <w:rtl/>
        </w:rPr>
        <w:t xml:space="preserve"> </w:t>
      </w:r>
      <w:r w:rsidR="001E4D7C" w:rsidRPr="00640739">
        <w:rPr>
          <w:rFonts w:asciiTheme="majorBidi" w:hAnsiTheme="majorBidi" w:cstheme="majorBidi"/>
          <w:b/>
          <w:bCs/>
          <w:u w:val="single" w:color="000000"/>
          <w:rtl/>
        </w:rPr>
        <w:t>(</w:t>
      </w:r>
      <w:r w:rsidRPr="00640739">
        <w:rPr>
          <w:rFonts w:asciiTheme="majorBidi" w:hAnsiTheme="majorBidi" w:cstheme="majorBidi"/>
          <w:b/>
          <w:bCs/>
          <w:u w:val="single" w:color="000000"/>
          <w:rtl/>
        </w:rPr>
        <w:t>להלן-"המכרז"</w:t>
      </w:r>
      <w:r w:rsidR="00EF2B3E" w:rsidRPr="00640739">
        <w:rPr>
          <w:rFonts w:asciiTheme="majorBidi" w:hAnsiTheme="majorBidi" w:cstheme="majorBidi"/>
          <w:b/>
          <w:bCs/>
          <w:u w:val="single" w:color="000000"/>
          <w:rtl/>
        </w:rPr>
        <w:t>)</w:t>
      </w:r>
    </w:p>
    <w:p w14:paraId="597F2A98" w14:textId="77777777" w:rsidR="00335996" w:rsidRPr="00640739" w:rsidRDefault="00B13D85" w:rsidP="009F3E34">
      <w:pPr>
        <w:spacing w:after="0" w:line="276" w:lineRule="auto"/>
        <w:ind w:right="165"/>
        <w:jc w:val="left"/>
        <w:rPr>
          <w:rFonts w:asciiTheme="majorBidi" w:hAnsiTheme="majorBidi" w:cstheme="majorBidi"/>
        </w:rPr>
      </w:pPr>
      <w:r w:rsidRPr="00640739">
        <w:rPr>
          <w:rFonts w:asciiTheme="majorBidi" w:hAnsiTheme="majorBidi" w:cstheme="majorBidi"/>
          <w:rtl/>
        </w:rPr>
        <w:t>אני/ו הח"מ, מורשה/י החתימה והמוסמך/כים לתת תצהיר בשמו של</w:t>
      </w:r>
      <w:r w:rsidRPr="00640739">
        <w:rPr>
          <w:rFonts w:asciiTheme="majorBidi" w:hAnsiTheme="majorBidi" w:cstheme="majorBidi"/>
          <w:sz w:val="18"/>
          <w:szCs w:val="18"/>
          <w:rtl/>
        </w:rPr>
        <w:t xml:space="preserve"> </w:t>
      </w:r>
      <w:r w:rsidRPr="00640739">
        <w:rPr>
          <w:rFonts w:asciiTheme="majorBidi" w:hAnsiTheme="majorBidi" w:cstheme="majorBidi"/>
          <w:rtl/>
        </w:rPr>
        <w:t>______________, המציע במכרז</w:t>
      </w:r>
    </w:p>
    <w:p w14:paraId="7E91FC61" w14:textId="77777777" w:rsidR="00335996" w:rsidRPr="00640739" w:rsidRDefault="001E4D7C" w:rsidP="00EF2B3E">
      <w:pPr>
        <w:spacing w:after="0" w:line="276" w:lineRule="auto"/>
        <w:ind w:left="593" w:hanging="10"/>
        <w:jc w:val="left"/>
        <w:rPr>
          <w:rFonts w:asciiTheme="majorBidi" w:hAnsiTheme="majorBidi" w:cstheme="majorBidi"/>
        </w:rPr>
      </w:pPr>
      <w:r w:rsidRPr="00640739">
        <w:rPr>
          <w:rFonts w:asciiTheme="majorBidi" w:hAnsiTheme="majorBidi" w:cstheme="majorBidi"/>
          <w:rtl/>
        </w:rPr>
        <w:t>(</w:t>
      </w:r>
      <w:r w:rsidR="00B13D85" w:rsidRPr="00640739">
        <w:rPr>
          <w:rFonts w:asciiTheme="majorBidi" w:hAnsiTheme="majorBidi" w:cstheme="majorBidi"/>
          <w:rtl/>
        </w:rPr>
        <w:t>להלן – "המציע</w:t>
      </w:r>
      <w:r w:rsidR="00EF2B3E" w:rsidRPr="00640739">
        <w:rPr>
          <w:rFonts w:asciiTheme="majorBidi" w:hAnsiTheme="majorBidi" w:cstheme="majorBidi"/>
          <w:rtl/>
        </w:rPr>
        <w:t>"):</w:t>
      </w:r>
    </w:p>
    <w:tbl>
      <w:tblPr>
        <w:tblStyle w:val="TableGrid"/>
        <w:tblW w:w="7739" w:type="dxa"/>
        <w:tblInd w:w="280" w:type="dxa"/>
        <w:tblCellMar>
          <w:top w:w="53" w:type="dxa"/>
          <w:left w:w="336" w:type="dxa"/>
          <w:right w:w="106" w:type="dxa"/>
        </w:tblCellMar>
        <w:tblLook w:val="04A0" w:firstRow="1" w:lastRow="0" w:firstColumn="1" w:lastColumn="0" w:noHBand="0" w:noVBand="1"/>
      </w:tblPr>
      <w:tblGrid>
        <w:gridCol w:w="2160"/>
        <w:gridCol w:w="2093"/>
        <w:gridCol w:w="1507"/>
        <w:gridCol w:w="1979"/>
      </w:tblGrid>
      <w:tr w:rsidR="00335996" w:rsidRPr="00640739" w14:paraId="67608457" w14:textId="77777777">
        <w:trPr>
          <w:trHeight w:val="396"/>
        </w:trPr>
        <w:tc>
          <w:tcPr>
            <w:tcW w:w="2159" w:type="dxa"/>
            <w:tcBorders>
              <w:top w:val="single" w:sz="4" w:space="0" w:color="000000"/>
              <w:left w:val="single" w:sz="4" w:space="0" w:color="000000"/>
              <w:bottom w:val="single" w:sz="4" w:space="0" w:color="000000"/>
              <w:right w:val="single" w:sz="4" w:space="0" w:color="000000"/>
            </w:tcBorders>
            <w:shd w:val="clear" w:color="auto" w:fill="E6E6E6"/>
          </w:tcPr>
          <w:p w14:paraId="418C1C69" w14:textId="77777777" w:rsidR="00335996" w:rsidRPr="00640739" w:rsidRDefault="00B13D85" w:rsidP="00582BA0">
            <w:pPr>
              <w:spacing w:after="0" w:line="276" w:lineRule="auto"/>
              <w:ind w:left="1" w:firstLine="0"/>
              <w:jc w:val="left"/>
              <w:rPr>
                <w:rFonts w:asciiTheme="majorBidi" w:hAnsiTheme="majorBidi" w:cstheme="majorBidi"/>
              </w:rPr>
            </w:pPr>
            <w:r w:rsidRPr="00640739">
              <w:rPr>
                <w:rFonts w:asciiTheme="majorBidi" w:hAnsiTheme="majorBidi" w:cstheme="majorBidi"/>
                <w:b/>
                <w:bCs/>
                <w:sz w:val="20"/>
                <w:szCs w:val="20"/>
                <w:rtl/>
              </w:rPr>
              <w:t>תאריך</w:t>
            </w:r>
          </w:p>
        </w:tc>
        <w:tc>
          <w:tcPr>
            <w:tcW w:w="2093" w:type="dxa"/>
            <w:tcBorders>
              <w:top w:val="single" w:sz="4" w:space="0" w:color="000000"/>
              <w:left w:val="single" w:sz="4" w:space="0" w:color="000000"/>
              <w:bottom w:val="single" w:sz="4" w:space="0" w:color="000000"/>
              <w:right w:val="single" w:sz="4" w:space="0" w:color="000000"/>
            </w:tcBorders>
            <w:shd w:val="clear" w:color="auto" w:fill="E6E6E6"/>
          </w:tcPr>
          <w:p w14:paraId="372AB5B2" w14:textId="77777777" w:rsidR="00335996" w:rsidRPr="00640739" w:rsidRDefault="00B13D85" w:rsidP="00582BA0">
            <w:pPr>
              <w:spacing w:after="0" w:line="276" w:lineRule="auto"/>
              <w:ind w:left="0" w:right="103" w:firstLine="0"/>
              <w:jc w:val="left"/>
              <w:rPr>
                <w:rFonts w:asciiTheme="majorBidi" w:hAnsiTheme="majorBidi" w:cstheme="majorBidi"/>
              </w:rPr>
            </w:pPr>
            <w:r w:rsidRPr="00640739">
              <w:rPr>
                <w:rFonts w:asciiTheme="majorBidi" w:hAnsiTheme="majorBidi" w:cstheme="majorBidi"/>
                <w:b/>
                <w:bCs/>
                <w:sz w:val="20"/>
                <w:szCs w:val="20"/>
                <w:rtl/>
              </w:rPr>
              <w:t>חתימה וחותמת תאגיד</w:t>
            </w:r>
          </w:p>
        </w:tc>
        <w:tc>
          <w:tcPr>
            <w:tcW w:w="1507" w:type="dxa"/>
            <w:tcBorders>
              <w:top w:val="single" w:sz="4" w:space="0" w:color="000000"/>
              <w:left w:val="single" w:sz="4" w:space="0" w:color="000000"/>
              <w:bottom w:val="single" w:sz="4" w:space="0" w:color="000000"/>
              <w:right w:val="single" w:sz="4" w:space="0" w:color="000000"/>
            </w:tcBorders>
            <w:shd w:val="clear" w:color="auto" w:fill="E6E6E6"/>
          </w:tcPr>
          <w:p w14:paraId="7C89476D" w14:textId="77777777" w:rsidR="00335996" w:rsidRPr="00640739" w:rsidRDefault="00B13D85" w:rsidP="00582BA0">
            <w:pPr>
              <w:spacing w:after="0" w:line="276" w:lineRule="auto"/>
              <w:ind w:left="0" w:firstLine="0"/>
              <w:jc w:val="left"/>
              <w:rPr>
                <w:rFonts w:asciiTheme="majorBidi" w:hAnsiTheme="majorBidi" w:cstheme="majorBidi"/>
              </w:rPr>
            </w:pPr>
            <w:r w:rsidRPr="00640739">
              <w:rPr>
                <w:rFonts w:asciiTheme="majorBidi" w:hAnsiTheme="majorBidi" w:cstheme="majorBidi"/>
                <w:b/>
                <w:bCs/>
                <w:sz w:val="20"/>
                <w:szCs w:val="20"/>
                <w:rtl/>
              </w:rPr>
              <w:t>ת.ז</w:t>
            </w:r>
          </w:p>
        </w:tc>
        <w:tc>
          <w:tcPr>
            <w:tcW w:w="1979" w:type="dxa"/>
            <w:tcBorders>
              <w:top w:val="single" w:sz="4" w:space="0" w:color="000000"/>
              <w:left w:val="single" w:sz="4" w:space="0" w:color="000000"/>
              <w:bottom w:val="single" w:sz="4" w:space="0" w:color="000000"/>
              <w:right w:val="single" w:sz="4" w:space="0" w:color="000000"/>
            </w:tcBorders>
            <w:shd w:val="clear" w:color="auto" w:fill="E6E6E6"/>
          </w:tcPr>
          <w:p w14:paraId="398611AA" w14:textId="77777777" w:rsidR="00335996" w:rsidRPr="00640739" w:rsidRDefault="00B13D85" w:rsidP="00582BA0">
            <w:pPr>
              <w:spacing w:after="0" w:line="276" w:lineRule="auto"/>
              <w:ind w:left="0" w:right="120" w:firstLine="0"/>
              <w:jc w:val="left"/>
              <w:rPr>
                <w:rFonts w:asciiTheme="majorBidi" w:hAnsiTheme="majorBidi" w:cstheme="majorBidi"/>
              </w:rPr>
            </w:pPr>
            <w:r w:rsidRPr="00640739">
              <w:rPr>
                <w:rFonts w:asciiTheme="majorBidi" w:hAnsiTheme="majorBidi" w:cstheme="majorBidi"/>
                <w:b/>
                <w:bCs/>
                <w:sz w:val="20"/>
                <w:szCs w:val="20"/>
                <w:rtl/>
              </w:rPr>
              <w:t>שם מורשה החתימה</w:t>
            </w:r>
          </w:p>
        </w:tc>
      </w:tr>
      <w:tr w:rsidR="00335996" w:rsidRPr="00640739" w14:paraId="4360D9DD" w14:textId="77777777">
        <w:trPr>
          <w:trHeight w:val="402"/>
        </w:trPr>
        <w:tc>
          <w:tcPr>
            <w:tcW w:w="2159" w:type="dxa"/>
            <w:tcBorders>
              <w:top w:val="single" w:sz="4" w:space="0" w:color="000000"/>
              <w:left w:val="single" w:sz="4" w:space="0" w:color="000000"/>
              <w:bottom w:val="single" w:sz="4" w:space="0" w:color="000000"/>
              <w:right w:val="single" w:sz="4" w:space="0" w:color="000000"/>
            </w:tcBorders>
          </w:tcPr>
          <w:p w14:paraId="7CC1F8C9" w14:textId="77777777" w:rsidR="00335996" w:rsidRPr="00640739" w:rsidRDefault="00335996" w:rsidP="00582BA0">
            <w:pPr>
              <w:spacing w:after="0" w:line="276" w:lineRule="auto"/>
              <w:ind w:left="0" w:right="53" w:firstLine="0"/>
              <w:jc w:val="left"/>
              <w:rPr>
                <w:rFonts w:asciiTheme="majorBidi" w:hAnsiTheme="majorBidi" w:cstheme="majorBidi"/>
              </w:rPr>
            </w:pPr>
          </w:p>
        </w:tc>
        <w:tc>
          <w:tcPr>
            <w:tcW w:w="2093" w:type="dxa"/>
            <w:tcBorders>
              <w:top w:val="single" w:sz="4" w:space="0" w:color="000000"/>
              <w:left w:val="single" w:sz="4" w:space="0" w:color="000000"/>
              <w:bottom w:val="single" w:sz="4" w:space="0" w:color="000000"/>
              <w:right w:val="single" w:sz="4" w:space="0" w:color="000000"/>
            </w:tcBorders>
          </w:tcPr>
          <w:p w14:paraId="38722889" w14:textId="77777777" w:rsidR="00335996" w:rsidRPr="00640739" w:rsidRDefault="00335996" w:rsidP="00582BA0">
            <w:pPr>
              <w:spacing w:after="0" w:line="276" w:lineRule="auto"/>
              <w:ind w:left="0" w:right="54" w:firstLine="0"/>
              <w:jc w:val="left"/>
              <w:rPr>
                <w:rFonts w:asciiTheme="majorBidi" w:hAnsiTheme="majorBidi" w:cstheme="majorBidi"/>
              </w:rPr>
            </w:pPr>
          </w:p>
        </w:tc>
        <w:tc>
          <w:tcPr>
            <w:tcW w:w="1507" w:type="dxa"/>
            <w:tcBorders>
              <w:top w:val="single" w:sz="4" w:space="0" w:color="000000"/>
              <w:left w:val="single" w:sz="4" w:space="0" w:color="000000"/>
              <w:bottom w:val="single" w:sz="4" w:space="0" w:color="000000"/>
              <w:right w:val="single" w:sz="4" w:space="0" w:color="000000"/>
            </w:tcBorders>
          </w:tcPr>
          <w:p w14:paraId="0E89F0CE" w14:textId="77777777" w:rsidR="00335996" w:rsidRPr="00640739" w:rsidRDefault="00335996" w:rsidP="00582BA0">
            <w:pPr>
              <w:spacing w:after="0" w:line="276" w:lineRule="auto"/>
              <w:ind w:left="0" w:right="53" w:firstLine="0"/>
              <w:jc w:val="left"/>
              <w:rPr>
                <w:rFonts w:asciiTheme="majorBidi" w:hAnsiTheme="majorBidi" w:cstheme="majorBidi"/>
              </w:rPr>
            </w:pPr>
          </w:p>
        </w:tc>
        <w:tc>
          <w:tcPr>
            <w:tcW w:w="1979" w:type="dxa"/>
            <w:tcBorders>
              <w:top w:val="single" w:sz="4" w:space="0" w:color="000000"/>
              <w:left w:val="single" w:sz="4" w:space="0" w:color="000000"/>
              <w:bottom w:val="single" w:sz="4" w:space="0" w:color="000000"/>
              <w:right w:val="single" w:sz="4" w:space="0" w:color="000000"/>
            </w:tcBorders>
          </w:tcPr>
          <w:p w14:paraId="5CE7CAED" w14:textId="77777777" w:rsidR="00335996" w:rsidRPr="00640739" w:rsidRDefault="00335996" w:rsidP="00582BA0">
            <w:pPr>
              <w:spacing w:after="0" w:line="276" w:lineRule="auto"/>
              <w:ind w:left="0" w:right="52" w:firstLine="0"/>
              <w:jc w:val="left"/>
              <w:rPr>
                <w:rFonts w:asciiTheme="majorBidi" w:hAnsiTheme="majorBidi" w:cstheme="majorBidi"/>
              </w:rPr>
            </w:pPr>
          </w:p>
        </w:tc>
      </w:tr>
    </w:tbl>
    <w:p w14:paraId="7592BF1C" w14:textId="77777777" w:rsidR="00335996" w:rsidRPr="00640739" w:rsidRDefault="00B13D85" w:rsidP="00582BA0">
      <w:pPr>
        <w:spacing w:after="0" w:line="276" w:lineRule="auto"/>
        <w:ind w:left="4" w:right="43"/>
        <w:jc w:val="left"/>
        <w:rPr>
          <w:rFonts w:asciiTheme="majorBidi" w:hAnsiTheme="majorBidi" w:cstheme="majorBidi"/>
        </w:rPr>
      </w:pPr>
      <w:r w:rsidRPr="00640739">
        <w:rPr>
          <w:rFonts w:asciiTheme="majorBidi" w:hAnsiTheme="majorBidi" w:cstheme="majorBidi"/>
          <w:rtl/>
        </w:rPr>
        <w:t>לאחר שהוזהרתי/נו כי עלי/נו לומר את האמת וכי אהיה/נהיה צפוי/ים לעונשים הקבועים בחוק אם לא אעשה/נעשה כן, מצהיר/ה/ים בזה כדלקמן:</w:t>
      </w:r>
    </w:p>
    <w:p w14:paraId="19BA8E7C" w14:textId="77777777" w:rsidR="00335996" w:rsidRPr="00640739" w:rsidRDefault="00B13D85" w:rsidP="00582BA0">
      <w:pPr>
        <w:numPr>
          <w:ilvl w:val="0"/>
          <w:numId w:val="48"/>
        </w:numPr>
        <w:spacing w:after="0" w:line="276" w:lineRule="auto"/>
        <w:ind w:right="45" w:hanging="357"/>
        <w:jc w:val="left"/>
        <w:rPr>
          <w:rFonts w:asciiTheme="majorBidi" w:hAnsiTheme="majorBidi" w:cstheme="majorBidi"/>
        </w:rPr>
      </w:pPr>
      <w:r w:rsidRPr="00640739">
        <w:rPr>
          <w:rFonts w:asciiTheme="majorBidi" w:hAnsiTheme="majorBidi" w:cstheme="majorBidi"/>
          <w:rtl/>
        </w:rPr>
        <w:t>המחירים ו/או הכמויות אשר מופיעים בהצעה זו הוחלטו על ידי המציע באופן עצמאי, ללא התייעצות ,הסדר או קשר עם מציע אחר או עם מציע פוטנציאלי אחר .</w:t>
      </w:r>
    </w:p>
    <w:p w14:paraId="24F8E186" w14:textId="77777777" w:rsidR="00335996" w:rsidRPr="00640739" w:rsidRDefault="00B13D85" w:rsidP="00582BA0">
      <w:pPr>
        <w:numPr>
          <w:ilvl w:val="0"/>
          <w:numId w:val="48"/>
        </w:numPr>
        <w:spacing w:after="0" w:line="276" w:lineRule="auto"/>
        <w:ind w:right="45" w:hanging="357"/>
        <w:jc w:val="left"/>
        <w:rPr>
          <w:rFonts w:asciiTheme="majorBidi" w:hAnsiTheme="majorBidi" w:cstheme="majorBidi"/>
        </w:rPr>
      </w:pPr>
      <w:r w:rsidRPr="00640739">
        <w:rPr>
          <w:rFonts w:asciiTheme="majorBidi" w:hAnsiTheme="majorBidi" w:cstheme="majorBidi"/>
          <w:rtl/>
        </w:rPr>
        <w:t>המחירים ו/או הכמויות המופיעים בהצעה זו לא הוצגו בפני כל אדם או תאגיד אשר מציע הצעות במכרז זה או תאגיד אשר יש לו את הפוטנציאל להציע הצעות במכרז זה .</w:t>
      </w:r>
    </w:p>
    <w:p w14:paraId="7AF0872D" w14:textId="77777777" w:rsidR="00335996" w:rsidRPr="00640739" w:rsidRDefault="00B13D85" w:rsidP="00582BA0">
      <w:pPr>
        <w:numPr>
          <w:ilvl w:val="0"/>
          <w:numId w:val="48"/>
        </w:numPr>
        <w:spacing w:after="0" w:line="276" w:lineRule="auto"/>
        <w:ind w:right="45" w:hanging="357"/>
        <w:jc w:val="left"/>
        <w:rPr>
          <w:rFonts w:asciiTheme="majorBidi" w:hAnsiTheme="majorBidi" w:cstheme="majorBidi"/>
        </w:rPr>
      </w:pPr>
      <w:r w:rsidRPr="00640739">
        <w:rPr>
          <w:rFonts w:asciiTheme="majorBidi" w:hAnsiTheme="majorBidi" w:cstheme="majorBidi"/>
          <w:rtl/>
        </w:rPr>
        <w:t>לא הייתי מעורב בניסיון להניא מתחרה אחר מלהגיש הצעות במכרז זה .</w:t>
      </w:r>
    </w:p>
    <w:p w14:paraId="787EBDB5" w14:textId="77777777" w:rsidR="00335996" w:rsidRPr="00640739" w:rsidRDefault="00B13D85" w:rsidP="00582BA0">
      <w:pPr>
        <w:numPr>
          <w:ilvl w:val="0"/>
          <w:numId w:val="48"/>
        </w:numPr>
        <w:spacing w:after="0" w:line="276" w:lineRule="auto"/>
        <w:ind w:right="45" w:hanging="357"/>
        <w:jc w:val="left"/>
        <w:rPr>
          <w:rFonts w:asciiTheme="majorBidi" w:hAnsiTheme="majorBidi" w:cstheme="majorBidi"/>
        </w:rPr>
      </w:pPr>
      <w:r w:rsidRPr="00640739">
        <w:rPr>
          <w:rFonts w:asciiTheme="majorBidi" w:hAnsiTheme="majorBidi" w:cstheme="majorBidi"/>
          <w:rtl/>
        </w:rPr>
        <w:t>לא הייתי מעורב בניסיון לגרום למתחרה אחר להגיש הצעה גבוהה או נמוכה יותר מהצעתי זו .</w:t>
      </w:r>
    </w:p>
    <w:p w14:paraId="3140CC67" w14:textId="77777777" w:rsidR="00335996" w:rsidRPr="00640739" w:rsidRDefault="00B13D85" w:rsidP="00582BA0">
      <w:pPr>
        <w:numPr>
          <w:ilvl w:val="0"/>
          <w:numId w:val="48"/>
        </w:numPr>
        <w:spacing w:after="0" w:line="276" w:lineRule="auto"/>
        <w:ind w:right="45" w:hanging="357"/>
        <w:jc w:val="left"/>
        <w:rPr>
          <w:rFonts w:asciiTheme="majorBidi" w:hAnsiTheme="majorBidi" w:cstheme="majorBidi"/>
        </w:rPr>
      </w:pPr>
      <w:r w:rsidRPr="00640739">
        <w:rPr>
          <w:rFonts w:asciiTheme="majorBidi" w:hAnsiTheme="majorBidi" w:cstheme="majorBidi"/>
          <w:rtl/>
        </w:rPr>
        <w:t>לא הייתי מעורב בניסיון לגרום למתחרה להגיש הצעה בלתי תחרותית מכל סוג שהוא .</w:t>
      </w:r>
    </w:p>
    <w:p w14:paraId="1DEE6ACE" w14:textId="77777777" w:rsidR="00335996" w:rsidRPr="00640739" w:rsidRDefault="00B13D85" w:rsidP="00582BA0">
      <w:pPr>
        <w:numPr>
          <w:ilvl w:val="0"/>
          <w:numId w:val="48"/>
        </w:numPr>
        <w:spacing w:after="0" w:line="276" w:lineRule="auto"/>
        <w:ind w:right="45" w:hanging="357"/>
        <w:jc w:val="left"/>
        <w:rPr>
          <w:rFonts w:asciiTheme="majorBidi" w:hAnsiTheme="majorBidi" w:cstheme="majorBidi"/>
        </w:rPr>
      </w:pPr>
      <w:r w:rsidRPr="00640739">
        <w:rPr>
          <w:rFonts w:asciiTheme="majorBidi" w:hAnsiTheme="majorBidi" w:cstheme="majorBidi"/>
          <w:rtl/>
        </w:rPr>
        <w:t>הצעה זו של המציע מוגשת בתום לב ולא נעשית בעקבות הסדר או דין ודברים עם מתחרה או מתחרה פוטנציאלי אחר במכרז זה .</w:t>
      </w:r>
    </w:p>
    <w:p w14:paraId="5E841D14" w14:textId="77777777" w:rsidR="00335996" w:rsidRPr="00640739" w:rsidRDefault="00B13D85" w:rsidP="00582BA0">
      <w:pPr>
        <w:spacing w:after="0" w:line="276" w:lineRule="auto"/>
        <w:ind w:left="56" w:hanging="10"/>
        <w:jc w:val="left"/>
        <w:rPr>
          <w:rFonts w:asciiTheme="majorBidi" w:hAnsiTheme="majorBidi" w:cstheme="majorBidi"/>
        </w:rPr>
      </w:pPr>
      <w:r w:rsidRPr="00640739">
        <w:rPr>
          <w:rFonts w:asciiTheme="majorBidi" w:hAnsiTheme="majorBidi" w:cstheme="majorBidi"/>
          <w:b/>
          <w:bCs/>
          <w:u w:val="single" w:color="000000"/>
          <w:rtl/>
        </w:rPr>
        <w:t xml:space="preserve">יש לסמן </w:t>
      </w:r>
      <w:r w:rsidRPr="00640739">
        <w:rPr>
          <w:rFonts w:asciiTheme="majorBidi" w:hAnsiTheme="majorBidi" w:cstheme="majorBidi"/>
          <w:b/>
          <w:u w:val="single" w:color="000000"/>
        </w:rPr>
        <w:t>V</w:t>
      </w:r>
      <w:r w:rsidRPr="00640739">
        <w:rPr>
          <w:rFonts w:asciiTheme="majorBidi" w:hAnsiTheme="majorBidi" w:cstheme="majorBidi"/>
          <w:b/>
          <w:bCs/>
          <w:u w:val="single" w:color="000000"/>
          <w:rtl/>
        </w:rPr>
        <w:t xml:space="preserve"> במקום המתאים</w:t>
      </w:r>
    </w:p>
    <w:p w14:paraId="0D5C639B" w14:textId="77777777" w:rsidR="00335996" w:rsidRPr="00640739" w:rsidRDefault="00B13D85" w:rsidP="00582BA0">
      <w:pPr>
        <w:spacing w:after="0" w:line="276" w:lineRule="auto"/>
        <w:ind w:left="70" w:right="45" w:hanging="10"/>
        <w:jc w:val="left"/>
        <w:rPr>
          <w:rFonts w:asciiTheme="majorBidi" w:hAnsiTheme="majorBidi" w:cstheme="majorBidi"/>
        </w:rPr>
      </w:pPr>
      <w:r w:rsidRPr="00640739">
        <w:rPr>
          <w:rFonts w:asciiTheme="majorBidi" w:eastAsia="Wingdings" w:hAnsiTheme="majorBidi" w:cstheme="majorBidi"/>
        </w:rPr>
        <w:t></w:t>
      </w:r>
      <w:r w:rsidRPr="00640739">
        <w:rPr>
          <w:rFonts w:asciiTheme="majorBidi" w:eastAsia="Arial" w:hAnsiTheme="majorBidi" w:cstheme="majorBidi"/>
          <w:rtl/>
        </w:rPr>
        <w:t xml:space="preserve"> </w:t>
      </w:r>
      <w:r w:rsidRPr="00640739">
        <w:rPr>
          <w:rFonts w:asciiTheme="majorBidi" w:hAnsiTheme="majorBidi" w:cstheme="majorBidi"/>
          <w:rtl/>
        </w:rPr>
        <w:t>למיטב ידיעתי, המציע לא נמצא כרגע תחת חקירה בחשד לתיאום מכרז אם כן, אנא פרט:</w:t>
      </w:r>
    </w:p>
    <w:p w14:paraId="2C65F4E5" w14:textId="77777777" w:rsidR="00335996" w:rsidRPr="00640739" w:rsidRDefault="00B13D85" w:rsidP="009F3E34">
      <w:pPr>
        <w:spacing w:after="0" w:line="276" w:lineRule="auto"/>
        <w:ind w:left="57" w:hanging="10"/>
        <w:jc w:val="left"/>
        <w:rPr>
          <w:rFonts w:asciiTheme="majorBidi" w:hAnsiTheme="majorBidi" w:cstheme="majorBidi"/>
        </w:rPr>
      </w:pPr>
      <w:r w:rsidRPr="00640739">
        <w:rPr>
          <w:rFonts w:asciiTheme="majorBidi" w:hAnsiTheme="majorBidi" w:cstheme="majorBidi"/>
        </w:rPr>
        <w:t>__________________________________________________________________________</w:t>
      </w:r>
    </w:p>
    <w:p w14:paraId="5E70C8E3" w14:textId="77777777" w:rsidR="00335996" w:rsidRPr="00640739" w:rsidRDefault="009F3E34" w:rsidP="009F3E34">
      <w:pPr>
        <w:spacing w:after="0" w:line="276" w:lineRule="auto"/>
        <w:ind w:left="10" w:right="-13" w:hanging="10"/>
        <w:jc w:val="left"/>
        <w:rPr>
          <w:rFonts w:asciiTheme="majorBidi" w:hAnsiTheme="majorBidi" w:cstheme="majorBidi"/>
        </w:rPr>
      </w:pPr>
      <w:r w:rsidRPr="00640739">
        <w:rPr>
          <w:rFonts w:asciiTheme="majorBidi" w:hAnsiTheme="majorBidi" w:cstheme="majorBidi"/>
        </w:rPr>
        <w:t>________________</w:t>
      </w:r>
      <w:r w:rsidR="00B13D85" w:rsidRPr="00640739">
        <w:rPr>
          <w:rFonts w:asciiTheme="majorBidi" w:hAnsiTheme="majorBidi" w:cstheme="majorBidi"/>
        </w:rPr>
        <w:t>__________________________________________________________</w:t>
      </w:r>
    </w:p>
    <w:p w14:paraId="27D7822F" w14:textId="77777777" w:rsidR="00335996" w:rsidRPr="00640739" w:rsidRDefault="00B13D85" w:rsidP="00582BA0">
      <w:pPr>
        <w:spacing w:after="0" w:line="276" w:lineRule="auto"/>
        <w:ind w:left="4" w:right="276"/>
        <w:jc w:val="left"/>
        <w:rPr>
          <w:rFonts w:asciiTheme="majorBidi" w:hAnsiTheme="majorBidi" w:cstheme="majorBidi"/>
        </w:rPr>
      </w:pPr>
      <w:r w:rsidRPr="00640739">
        <w:rPr>
          <w:rFonts w:asciiTheme="majorBidi" w:hAnsiTheme="majorBidi" w:cstheme="majorBidi"/>
          <w:rtl/>
        </w:rPr>
        <w:t xml:space="preserve">אני מודע לכך כי העונש על תיאום מכרז יכול להגיע עד חמש שנות מאסר בפועל לפי סעיף </w:t>
      </w:r>
      <w:r w:rsidRPr="00640739">
        <w:rPr>
          <w:rFonts w:asciiTheme="majorBidi" w:hAnsiTheme="majorBidi" w:cstheme="majorBidi"/>
        </w:rPr>
        <w:t>47</w:t>
      </w:r>
      <w:r w:rsidRPr="00640739">
        <w:rPr>
          <w:rFonts w:asciiTheme="majorBidi" w:hAnsiTheme="majorBidi" w:cstheme="majorBidi"/>
          <w:rtl/>
        </w:rPr>
        <w:t>א לחוק ההגבלים העסקיים, תשמ"ח-</w:t>
      </w:r>
      <w:r w:rsidRPr="00640739">
        <w:rPr>
          <w:rFonts w:asciiTheme="majorBidi" w:hAnsiTheme="majorBidi" w:cstheme="majorBidi"/>
        </w:rPr>
        <w:t>1988</w:t>
      </w:r>
      <w:r w:rsidRPr="00640739">
        <w:rPr>
          <w:rFonts w:asciiTheme="majorBidi" w:hAnsiTheme="majorBidi" w:cstheme="majorBidi"/>
          <w:rtl/>
        </w:rPr>
        <w:t>.</w:t>
      </w:r>
    </w:p>
    <w:p w14:paraId="11AA1720" w14:textId="77777777" w:rsidR="00335996" w:rsidRPr="00640739" w:rsidRDefault="00B13D85" w:rsidP="00582BA0">
      <w:pPr>
        <w:spacing w:after="0" w:line="276" w:lineRule="auto"/>
        <w:ind w:left="52" w:right="44" w:hanging="10"/>
        <w:jc w:val="left"/>
        <w:rPr>
          <w:rFonts w:asciiTheme="majorBidi" w:hAnsiTheme="majorBidi" w:cstheme="majorBidi"/>
        </w:rPr>
      </w:pPr>
      <w:r w:rsidRPr="00640739">
        <w:rPr>
          <w:rFonts w:asciiTheme="majorBidi" w:hAnsiTheme="majorBidi" w:cstheme="majorBidi"/>
          <w:b/>
          <w:bCs/>
          <w:rtl/>
        </w:rPr>
        <w:t>זה שמי/נו, להלן חתימתי/נו ותוכן תצהירי/נו דלעיל אמת:</w:t>
      </w:r>
    </w:p>
    <w:p w14:paraId="4545D621" w14:textId="77777777" w:rsidR="00335996" w:rsidRPr="00640739" w:rsidRDefault="00335996" w:rsidP="00582BA0">
      <w:pPr>
        <w:spacing w:after="0" w:line="276" w:lineRule="auto"/>
        <w:ind w:left="0" w:right="150" w:firstLine="0"/>
        <w:jc w:val="left"/>
        <w:rPr>
          <w:rFonts w:asciiTheme="majorBidi" w:hAnsiTheme="majorBidi" w:cstheme="majorBidi"/>
        </w:rPr>
      </w:pPr>
    </w:p>
    <w:tbl>
      <w:tblPr>
        <w:tblStyle w:val="TableGrid"/>
        <w:tblW w:w="8312" w:type="dxa"/>
        <w:tblInd w:w="280" w:type="dxa"/>
        <w:tblCellMar>
          <w:top w:w="53" w:type="dxa"/>
          <w:left w:w="365" w:type="dxa"/>
          <w:right w:w="104" w:type="dxa"/>
        </w:tblCellMar>
        <w:tblLook w:val="04A0" w:firstRow="1" w:lastRow="0" w:firstColumn="1" w:lastColumn="0" w:noHBand="0" w:noVBand="1"/>
      </w:tblPr>
      <w:tblGrid>
        <w:gridCol w:w="2088"/>
        <w:gridCol w:w="1696"/>
        <w:gridCol w:w="2364"/>
        <w:gridCol w:w="2164"/>
      </w:tblGrid>
      <w:tr w:rsidR="00335996" w:rsidRPr="00640739" w14:paraId="25B21D09" w14:textId="77777777" w:rsidTr="00EF2B3E">
        <w:trPr>
          <w:trHeight w:val="462"/>
        </w:trPr>
        <w:tc>
          <w:tcPr>
            <w:tcW w:w="2088" w:type="dxa"/>
            <w:tcBorders>
              <w:top w:val="single" w:sz="4" w:space="0" w:color="000000"/>
              <w:left w:val="single" w:sz="4" w:space="0" w:color="000000"/>
              <w:bottom w:val="single" w:sz="4" w:space="0" w:color="000000"/>
              <w:right w:val="single" w:sz="4" w:space="0" w:color="000000"/>
            </w:tcBorders>
            <w:shd w:val="clear" w:color="auto" w:fill="E6E6E6"/>
          </w:tcPr>
          <w:p w14:paraId="23348FF9" w14:textId="77777777" w:rsidR="00335996" w:rsidRPr="00640739" w:rsidRDefault="00B13D85" w:rsidP="00582BA0">
            <w:pPr>
              <w:spacing w:after="0" w:line="276" w:lineRule="auto"/>
              <w:ind w:left="2" w:firstLine="0"/>
              <w:jc w:val="left"/>
              <w:rPr>
                <w:rFonts w:asciiTheme="majorBidi" w:hAnsiTheme="majorBidi" w:cstheme="majorBidi"/>
              </w:rPr>
            </w:pPr>
            <w:r w:rsidRPr="00640739">
              <w:rPr>
                <w:rFonts w:asciiTheme="majorBidi" w:hAnsiTheme="majorBidi" w:cstheme="majorBidi"/>
                <w:b/>
                <w:bCs/>
                <w:sz w:val="20"/>
                <w:szCs w:val="20"/>
                <w:rtl/>
              </w:rPr>
              <w:t>תאריך</w:t>
            </w:r>
          </w:p>
        </w:tc>
        <w:tc>
          <w:tcPr>
            <w:tcW w:w="1696" w:type="dxa"/>
            <w:tcBorders>
              <w:top w:val="single" w:sz="4" w:space="0" w:color="000000"/>
              <w:left w:val="single" w:sz="4" w:space="0" w:color="000000"/>
              <w:bottom w:val="single" w:sz="4" w:space="0" w:color="000000"/>
              <w:right w:val="single" w:sz="4" w:space="0" w:color="000000"/>
            </w:tcBorders>
            <w:shd w:val="clear" w:color="auto" w:fill="E6E6E6"/>
          </w:tcPr>
          <w:p w14:paraId="32841115" w14:textId="77777777" w:rsidR="00335996" w:rsidRPr="00640739" w:rsidRDefault="00B13D85" w:rsidP="00582BA0">
            <w:pPr>
              <w:spacing w:after="0" w:line="276" w:lineRule="auto"/>
              <w:ind w:left="0" w:right="50" w:firstLine="1"/>
              <w:jc w:val="left"/>
              <w:rPr>
                <w:rFonts w:asciiTheme="majorBidi" w:hAnsiTheme="majorBidi" w:cstheme="majorBidi"/>
              </w:rPr>
            </w:pPr>
            <w:r w:rsidRPr="00640739">
              <w:rPr>
                <w:rFonts w:asciiTheme="majorBidi" w:hAnsiTheme="majorBidi" w:cstheme="majorBidi"/>
                <w:b/>
                <w:bCs/>
                <w:sz w:val="20"/>
                <w:szCs w:val="20"/>
                <w:rtl/>
              </w:rPr>
              <w:t>חתימה וחותמת תאגיד</w:t>
            </w:r>
          </w:p>
        </w:tc>
        <w:tc>
          <w:tcPr>
            <w:tcW w:w="2364" w:type="dxa"/>
            <w:tcBorders>
              <w:top w:val="single" w:sz="4" w:space="0" w:color="000000"/>
              <w:left w:val="single" w:sz="4" w:space="0" w:color="000000"/>
              <w:bottom w:val="single" w:sz="4" w:space="0" w:color="000000"/>
              <w:right w:val="single" w:sz="4" w:space="0" w:color="000000"/>
            </w:tcBorders>
            <w:shd w:val="clear" w:color="auto" w:fill="E6E6E6"/>
          </w:tcPr>
          <w:p w14:paraId="0F90335D" w14:textId="77777777" w:rsidR="00335996" w:rsidRPr="00640739" w:rsidRDefault="00B13D85" w:rsidP="00582BA0">
            <w:pPr>
              <w:spacing w:after="0" w:line="276" w:lineRule="auto"/>
              <w:ind w:left="2" w:firstLine="0"/>
              <w:jc w:val="left"/>
              <w:rPr>
                <w:rFonts w:asciiTheme="majorBidi" w:hAnsiTheme="majorBidi" w:cstheme="majorBidi"/>
              </w:rPr>
            </w:pPr>
            <w:r w:rsidRPr="00640739">
              <w:rPr>
                <w:rFonts w:asciiTheme="majorBidi" w:hAnsiTheme="majorBidi" w:cstheme="majorBidi"/>
                <w:b/>
                <w:bCs/>
                <w:sz w:val="20"/>
                <w:szCs w:val="20"/>
                <w:rtl/>
              </w:rPr>
              <w:t>ת.ז.</w:t>
            </w:r>
          </w:p>
        </w:tc>
        <w:tc>
          <w:tcPr>
            <w:tcW w:w="2164" w:type="dxa"/>
            <w:tcBorders>
              <w:top w:val="single" w:sz="4" w:space="0" w:color="000000"/>
              <w:left w:val="single" w:sz="4" w:space="0" w:color="000000"/>
              <w:bottom w:val="single" w:sz="4" w:space="0" w:color="000000"/>
              <w:right w:val="single" w:sz="4" w:space="0" w:color="000000"/>
            </w:tcBorders>
            <w:shd w:val="clear" w:color="auto" w:fill="E6E6E6"/>
          </w:tcPr>
          <w:p w14:paraId="2A0F3D5F" w14:textId="77777777" w:rsidR="00335996" w:rsidRPr="00640739" w:rsidRDefault="00B13D85" w:rsidP="00582BA0">
            <w:pPr>
              <w:spacing w:after="0" w:line="276" w:lineRule="auto"/>
              <w:ind w:left="0" w:right="127" w:firstLine="0"/>
              <w:jc w:val="left"/>
              <w:rPr>
                <w:rFonts w:asciiTheme="majorBidi" w:hAnsiTheme="majorBidi" w:cstheme="majorBidi"/>
              </w:rPr>
            </w:pPr>
            <w:r w:rsidRPr="00640739">
              <w:rPr>
                <w:rFonts w:asciiTheme="majorBidi" w:hAnsiTheme="majorBidi" w:cstheme="majorBidi"/>
                <w:b/>
                <w:bCs/>
                <w:sz w:val="20"/>
                <w:szCs w:val="20"/>
                <w:rtl/>
              </w:rPr>
              <w:t>שם מורשה החתימה</w:t>
            </w:r>
          </w:p>
        </w:tc>
      </w:tr>
      <w:tr w:rsidR="00335996" w:rsidRPr="00640739" w14:paraId="0C1F002E" w14:textId="77777777" w:rsidTr="00EF2B3E">
        <w:trPr>
          <w:trHeight w:val="275"/>
        </w:trPr>
        <w:tc>
          <w:tcPr>
            <w:tcW w:w="2088" w:type="dxa"/>
            <w:tcBorders>
              <w:top w:val="single" w:sz="4" w:space="0" w:color="000000"/>
              <w:left w:val="single" w:sz="4" w:space="0" w:color="000000"/>
              <w:bottom w:val="single" w:sz="4" w:space="0" w:color="000000"/>
              <w:right w:val="single" w:sz="4" w:space="0" w:color="000000"/>
            </w:tcBorders>
          </w:tcPr>
          <w:p w14:paraId="3D10AC99" w14:textId="77777777" w:rsidR="00335996" w:rsidRPr="00640739" w:rsidRDefault="00335996" w:rsidP="00582BA0">
            <w:pPr>
              <w:spacing w:after="0" w:line="276" w:lineRule="auto"/>
              <w:ind w:left="0" w:right="54" w:firstLine="0"/>
              <w:jc w:val="left"/>
              <w:rPr>
                <w:rFonts w:asciiTheme="majorBidi" w:hAnsiTheme="majorBidi" w:cstheme="majorBidi"/>
              </w:rPr>
            </w:pPr>
          </w:p>
        </w:tc>
        <w:tc>
          <w:tcPr>
            <w:tcW w:w="1696" w:type="dxa"/>
            <w:tcBorders>
              <w:top w:val="single" w:sz="4" w:space="0" w:color="000000"/>
              <w:left w:val="single" w:sz="4" w:space="0" w:color="000000"/>
              <w:bottom w:val="single" w:sz="4" w:space="0" w:color="000000"/>
              <w:right w:val="single" w:sz="4" w:space="0" w:color="000000"/>
            </w:tcBorders>
          </w:tcPr>
          <w:p w14:paraId="43BA4A9D" w14:textId="77777777" w:rsidR="00335996" w:rsidRPr="00640739" w:rsidRDefault="00335996" w:rsidP="00582BA0">
            <w:pPr>
              <w:spacing w:after="0" w:line="276" w:lineRule="auto"/>
              <w:ind w:left="0" w:right="55" w:firstLine="0"/>
              <w:jc w:val="left"/>
              <w:rPr>
                <w:rFonts w:asciiTheme="majorBidi" w:hAnsiTheme="majorBidi" w:cstheme="majorBidi"/>
              </w:rPr>
            </w:pPr>
          </w:p>
        </w:tc>
        <w:tc>
          <w:tcPr>
            <w:tcW w:w="2364" w:type="dxa"/>
            <w:tcBorders>
              <w:top w:val="single" w:sz="4" w:space="0" w:color="000000"/>
              <w:left w:val="single" w:sz="4" w:space="0" w:color="000000"/>
              <w:bottom w:val="single" w:sz="4" w:space="0" w:color="000000"/>
              <w:right w:val="single" w:sz="4" w:space="0" w:color="000000"/>
            </w:tcBorders>
          </w:tcPr>
          <w:p w14:paraId="5CCD4B7D" w14:textId="77777777" w:rsidR="00335996" w:rsidRPr="00640739" w:rsidRDefault="00335996" w:rsidP="00582BA0">
            <w:pPr>
              <w:spacing w:after="0" w:line="276" w:lineRule="auto"/>
              <w:ind w:left="0" w:right="55" w:firstLine="0"/>
              <w:jc w:val="left"/>
              <w:rPr>
                <w:rFonts w:asciiTheme="majorBidi" w:hAnsiTheme="majorBidi" w:cstheme="majorBidi"/>
              </w:rPr>
            </w:pPr>
          </w:p>
        </w:tc>
        <w:tc>
          <w:tcPr>
            <w:tcW w:w="2164" w:type="dxa"/>
            <w:tcBorders>
              <w:top w:val="single" w:sz="4" w:space="0" w:color="000000"/>
              <w:left w:val="single" w:sz="4" w:space="0" w:color="000000"/>
              <w:bottom w:val="single" w:sz="4" w:space="0" w:color="000000"/>
              <w:right w:val="single" w:sz="4" w:space="0" w:color="000000"/>
            </w:tcBorders>
          </w:tcPr>
          <w:p w14:paraId="4AD5EE2D" w14:textId="77777777" w:rsidR="00335996" w:rsidRPr="00640739" w:rsidRDefault="00335996" w:rsidP="00582BA0">
            <w:pPr>
              <w:spacing w:after="0" w:line="276" w:lineRule="auto"/>
              <w:ind w:left="0" w:right="53" w:firstLine="0"/>
              <w:jc w:val="left"/>
              <w:rPr>
                <w:rFonts w:asciiTheme="majorBidi" w:hAnsiTheme="majorBidi" w:cstheme="majorBidi"/>
              </w:rPr>
            </w:pPr>
          </w:p>
        </w:tc>
      </w:tr>
    </w:tbl>
    <w:p w14:paraId="1C56914C" w14:textId="77777777" w:rsidR="00335996" w:rsidRPr="00640739" w:rsidRDefault="00335996" w:rsidP="00582BA0">
      <w:pPr>
        <w:spacing w:after="0" w:line="276" w:lineRule="auto"/>
        <w:ind w:left="0" w:right="34" w:firstLine="0"/>
        <w:jc w:val="left"/>
        <w:rPr>
          <w:rFonts w:asciiTheme="majorBidi" w:hAnsiTheme="majorBidi" w:cstheme="majorBidi"/>
        </w:rPr>
      </w:pPr>
    </w:p>
    <w:tbl>
      <w:tblPr>
        <w:tblStyle w:val="TableGrid"/>
        <w:tblW w:w="8605" w:type="dxa"/>
        <w:tblInd w:w="11" w:type="dxa"/>
        <w:tblCellMar>
          <w:top w:w="29" w:type="dxa"/>
          <w:left w:w="71" w:type="dxa"/>
          <w:right w:w="104" w:type="dxa"/>
        </w:tblCellMar>
        <w:tblLook w:val="04A0" w:firstRow="1" w:lastRow="0" w:firstColumn="1" w:lastColumn="0" w:noHBand="0" w:noVBand="1"/>
      </w:tblPr>
      <w:tblGrid>
        <w:gridCol w:w="2096"/>
        <w:gridCol w:w="2309"/>
        <w:gridCol w:w="2651"/>
        <w:gridCol w:w="1549"/>
      </w:tblGrid>
      <w:tr w:rsidR="00335996" w:rsidRPr="00640739" w14:paraId="5EAF6C9E" w14:textId="77777777" w:rsidTr="009F3E34">
        <w:trPr>
          <w:trHeight w:val="168"/>
        </w:trPr>
        <w:tc>
          <w:tcPr>
            <w:tcW w:w="8605" w:type="dxa"/>
            <w:gridSpan w:val="4"/>
            <w:tcBorders>
              <w:top w:val="single" w:sz="4" w:space="0" w:color="000000"/>
              <w:left w:val="single" w:sz="4" w:space="0" w:color="000000"/>
              <w:bottom w:val="single" w:sz="4" w:space="0" w:color="000000"/>
              <w:right w:val="single" w:sz="4" w:space="0" w:color="000000"/>
            </w:tcBorders>
            <w:shd w:val="clear" w:color="auto" w:fill="E6E6E6"/>
          </w:tcPr>
          <w:p w14:paraId="4010C702" w14:textId="77777777" w:rsidR="00335996" w:rsidRPr="00640739" w:rsidRDefault="00B13D85" w:rsidP="00582BA0">
            <w:pPr>
              <w:spacing w:after="0" w:line="276" w:lineRule="auto"/>
              <w:ind w:left="0" w:right="38" w:firstLine="0"/>
              <w:jc w:val="left"/>
              <w:rPr>
                <w:rFonts w:asciiTheme="majorBidi" w:hAnsiTheme="majorBidi" w:cstheme="majorBidi"/>
              </w:rPr>
            </w:pPr>
            <w:r w:rsidRPr="00640739">
              <w:rPr>
                <w:rFonts w:asciiTheme="majorBidi" w:hAnsiTheme="majorBidi" w:cstheme="majorBidi"/>
                <w:b/>
                <w:bCs/>
                <w:sz w:val="20"/>
                <w:szCs w:val="20"/>
                <w:rtl/>
              </w:rPr>
              <w:t>אישור עורך הדין</w:t>
            </w:r>
          </w:p>
        </w:tc>
      </w:tr>
      <w:tr w:rsidR="00335996" w:rsidRPr="00640739" w14:paraId="345F546B" w14:textId="77777777" w:rsidTr="009F3E34">
        <w:trPr>
          <w:trHeight w:val="331"/>
        </w:trPr>
        <w:tc>
          <w:tcPr>
            <w:tcW w:w="2096" w:type="dxa"/>
            <w:tcBorders>
              <w:top w:val="single" w:sz="4" w:space="0" w:color="000000"/>
              <w:left w:val="single" w:sz="4" w:space="0" w:color="000000"/>
              <w:bottom w:val="single" w:sz="4" w:space="0" w:color="000000"/>
              <w:right w:val="single" w:sz="4" w:space="0" w:color="000000"/>
            </w:tcBorders>
            <w:shd w:val="clear" w:color="auto" w:fill="E6E6E6"/>
          </w:tcPr>
          <w:p w14:paraId="0AE6E1E3" w14:textId="77777777" w:rsidR="00335996" w:rsidRPr="00640739" w:rsidRDefault="00B13D85" w:rsidP="00582BA0">
            <w:pPr>
              <w:spacing w:after="0" w:line="276" w:lineRule="auto"/>
              <w:ind w:left="3" w:firstLine="0"/>
              <w:jc w:val="left"/>
              <w:rPr>
                <w:rFonts w:asciiTheme="majorBidi" w:hAnsiTheme="majorBidi" w:cstheme="majorBidi"/>
              </w:rPr>
            </w:pPr>
            <w:r w:rsidRPr="00640739">
              <w:rPr>
                <w:rFonts w:asciiTheme="majorBidi" w:hAnsiTheme="majorBidi" w:cstheme="majorBidi"/>
                <w:sz w:val="20"/>
                <w:szCs w:val="20"/>
                <w:rtl/>
              </w:rPr>
              <w:t>בישוב/עיר:</w:t>
            </w:r>
          </w:p>
        </w:tc>
        <w:tc>
          <w:tcPr>
            <w:tcW w:w="2309" w:type="dxa"/>
            <w:tcBorders>
              <w:top w:val="single" w:sz="4" w:space="0" w:color="000000"/>
              <w:left w:val="single" w:sz="4" w:space="0" w:color="000000"/>
              <w:bottom w:val="single" w:sz="4" w:space="0" w:color="000000"/>
              <w:right w:val="single" w:sz="4" w:space="0" w:color="000000"/>
            </w:tcBorders>
            <w:shd w:val="clear" w:color="auto" w:fill="E6E6E6"/>
          </w:tcPr>
          <w:p w14:paraId="567477F0" w14:textId="77777777" w:rsidR="00335996" w:rsidRPr="00640739" w:rsidRDefault="00B13D85" w:rsidP="00582BA0">
            <w:pPr>
              <w:spacing w:after="0" w:line="276" w:lineRule="auto"/>
              <w:ind w:left="0" w:right="373" w:firstLine="0"/>
              <w:jc w:val="left"/>
              <w:rPr>
                <w:rFonts w:asciiTheme="majorBidi" w:hAnsiTheme="majorBidi" w:cstheme="majorBidi"/>
              </w:rPr>
            </w:pPr>
            <w:r w:rsidRPr="00640739">
              <w:rPr>
                <w:rFonts w:asciiTheme="majorBidi" w:hAnsiTheme="majorBidi" w:cstheme="majorBidi"/>
                <w:sz w:val="20"/>
                <w:szCs w:val="20"/>
                <w:rtl/>
              </w:rPr>
              <w:t>הופיע/ה/ו בפני במשרדי אשר ברחוב:</w:t>
            </w:r>
          </w:p>
        </w:tc>
        <w:tc>
          <w:tcPr>
            <w:tcW w:w="2651" w:type="dxa"/>
            <w:tcBorders>
              <w:top w:val="single" w:sz="4" w:space="0" w:color="000000"/>
              <w:left w:val="single" w:sz="4" w:space="0" w:color="000000"/>
              <w:bottom w:val="single" w:sz="4" w:space="0" w:color="000000"/>
              <w:right w:val="single" w:sz="4" w:space="0" w:color="000000"/>
            </w:tcBorders>
            <w:shd w:val="clear" w:color="auto" w:fill="E6E6E6"/>
          </w:tcPr>
          <w:p w14:paraId="4D2A0E0D" w14:textId="77777777" w:rsidR="00335996" w:rsidRPr="00640739" w:rsidRDefault="00B13D85" w:rsidP="00582BA0">
            <w:pPr>
              <w:spacing w:after="0" w:line="276" w:lineRule="auto"/>
              <w:ind w:left="1" w:firstLine="0"/>
              <w:jc w:val="left"/>
              <w:rPr>
                <w:rFonts w:asciiTheme="majorBidi" w:hAnsiTheme="majorBidi" w:cstheme="majorBidi"/>
              </w:rPr>
            </w:pPr>
            <w:r w:rsidRPr="00640739">
              <w:rPr>
                <w:rFonts w:asciiTheme="majorBidi" w:hAnsiTheme="majorBidi" w:cstheme="majorBidi"/>
                <w:sz w:val="20"/>
                <w:szCs w:val="20"/>
                <w:rtl/>
              </w:rPr>
              <w:t>מאשר כי ביום:</w:t>
            </w:r>
          </w:p>
        </w:tc>
        <w:tc>
          <w:tcPr>
            <w:tcW w:w="1547" w:type="dxa"/>
            <w:tcBorders>
              <w:top w:val="single" w:sz="4" w:space="0" w:color="000000"/>
              <w:left w:val="single" w:sz="4" w:space="0" w:color="000000"/>
              <w:bottom w:val="single" w:sz="4" w:space="0" w:color="000000"/>
              <w:right w:val="single" w:sz="4" w:space="0" w:color="000000"/>
            </w:tcBorders>
            <w:shd w:val="clear" w:color="auto" w:fill="E6E6E6"/>
          </w:tcPr>
          <w:p w14:paraId="6169D6B9" w14:textId="77777777" w:rsidR="00335996" w:rsidRPr="00640739" w:rsidRDefault="00B13D85" w:rsidP="00582BA0">
            <w:pPr>
              <w:spacing w:after="0" w:line="276" w:lineRule="auto"/>
              <w:ind w:left="0" w:right="323" w:firstLine="0"/>
              <w:jc w:val="left"/>
              <w:rPr>
                <w:rFonts w:asciiTheme="majorBidi" w:hAnsiTheme="majorBidi" w:cstheme="majorBidi"/>
              </w:rPr>
            </w:pPr>
            <w:r w:rsidRPr="00640739">
              <w:rPr>
                <w:rFonts w:asciiTheme="majorBidi" w:hAnsiTheme="majorBidi" w:cstheme="majorBidi"/>
                <w:sz w:val="20"/>
                <w:szCs w:val="20"/>
                <w:rtl/>
              </w:rPr>
              <w:t>אני החתום מטה, עו"ד:</w:t>
            </w:r>
          </w:p>
        </w:tc>
      </w:tr>
      <w:tr w:rsidR="00335996" w:rsidRPr="00640739" w14:paraId="35408FE8" w14:textId="77777777" w:rsidTr="009F3E34">
        <w:trPr>
          <w:trHeight w:val="425"/>
        </w:trPr>
        <w:tc>
          <w:tcPr>
            <w:tcW w:w="2096" w:type="dxa"/>
            <w:tcBorders>
              <w:top w:val="single" w:sz="4" w:space="0" w:color="000000"/>
              <w:left w:val="single" w:sz="4" w:space="0" w:color="000000"/>
              <w:bottom w:val="single" w:sz="4" w:space="0" w:color="000000"/>
              <w:right w:val="single" w:sz="4" w:space="0" w:color="000000"/>
            </w:tcBorders>
          </w:tcPr>
          <w:p w14:paraId="48366536" w14:textId="77777777" w:rsidR="00335996" w:rsidRPr="00640739" w:rsidRDefault="00335996" w:rsidP="00582BA0">
            <w:pPr>
              <w:spacing w:after="0" w:line="276" w:lineRule="auto"/>
              <w:ind w:left="0" w:right="55" w:firstLine="0"/>
              <w:jc w:val="left"/>
              <w:rPr>
                <w:rFonts w:asciiTheme="majorBidi" w:hAnsiTheme="majorBidi" w:cstheme="majorBidi"/>
              </w:rPr>
            </w:pPr>
          </w:p>
        </w:tc>
        <w:tc>
          <w:tcPr>
            <w:tcW w:w="2309" w:type="dxa"/>
            <w:tcBorders>
              <w:top w:val="single" w:sz="4" w:space="0" w:color="000000"/>
              <w:left w:val="single" w:sz="4" w:space="0" w:color="000000"/>
              <w:bottom w:val="single" w:sz="4" w:space="0" w:color="000000"/>
              <w:right w:val="single" w:sz="4" w:space="0" w:color="000000"/>
            </w:tcBorders>
          </w:tcPr>
          <w:p w14:paraId="69D5A860" w14:textId="77777777" w:rsidR="00335996" w:rsidRPr="00640739" w:rsidRDefault="00335996" w:rsidP="00582BA0">
            <w:pPr>
              <w:spacing w:after="0" w:line="276" w:lineRule="auto"/>
              <w:ind w:left="0" w:right="55" w:firstLine="0"/>
              <w:jc w:val="left"/>
              <w:rPr>
                <w:rFonts w:asciiTheme="majorBidi" w:hAnsiTheme="majorBidi" w:cstheme="majorBidi"/>
              </w:rPr>
            </w:pPr>
          </w:p>
        </w:tc>
        <w:tc>
          <w:tcPr>
            <w:tcW w:w="2651" w:type="dxa"/>
            <w:tcBorders>
              <w:top w:val="single" w:sz="4" w:space="0" w:color="000000"/>
              <w:left w:val="single" w:sz="4" w:space="0" w:color="000000"/>
              <w:bottom w:val="single" w:sz="4" w:space="0" w:color="000000"/>
              <w:right w:val="single" w:sz="4" w:space="0" w:color="000000"/>
            </w:tcBorders>
          </w:tcPr>
          <w:p w14:paraId="44A949F6" w14:textId="77777777" w:rsidR="00335996" w:rsidRPr="00640739" w:rsidRDefault="00335996" w:rsidP="00582BA0">
            <w:pPr>
              <w:spacing w:after="0" w:line="276" w:lineRule="auto"/>
              <w:ind w:left="0" w:right="55" w:firstLine="0"/>
              <w:jc w:val="left"/>
              <w:rPr>
                <w:rFonts w:asciiTheme="majorBidi" w:hAnsiTheme="majorBidi" w:cstheme="majorBidi"/>
              </w:rPr>
            </w:pPr>
          </w:p>
        </w:tc>
        <w:tc>
          <w:tcPr>
            <w:tcW w:w="1547" w:type="dxa"/>
            <w:tcBorders>
              <w:top w:val="single" w:sz="4" w:space="0" w:color="000000"/>
              <w:left w:val="single" w:sz="4" w:space="0" w:color="000000"/>
              <w:bottom w:val="single" w:sz="4" w:space="0" w:color="000000"/>
              <w:right w:val="single" w:sz="4" w:space="0" w:color="000000"/>
            </w:tcBorders>
          </w:tcPr>
          <w:p w14:paraId="2D87291A" w14:textId="77777777" w:rsidR="00335996" w:rsidRPr="00640739" w:rsidRDefault="00335996" w:rsidP="00582BA0">
            <w:pPr>
              <w:spacing w:after="0" w:line="276" w:lineRule="auto"/>
              <w:ind w:left="0" w:right="53" w:firstLine="0"/>
              <w:jc w:val="left"/>
              <w:rPr>
                <w:rFonts w:asciiTheme="majorBidi" w:hAnsiTheme="majorBidi" w:cstheme="majorBidi"/>
              </w:rPr>
            </w:pPr>
          </w:p>
        </w:tc>
      </w:tr>
      <w:tr w:rsidR="00335996" w:rsidRPr="00640739" w14:paraId="247F395D" w14:textId="77777777" w:rsidTr="009F3E34">
        <w:trPr>
          <w:trHeight w:val="329"/>
        </w:trPr>
        <w:tc>
          <w:tcPr>
            <w:tcW w:w="2096" w:type="dxa"/>
            <w:tcBorders>
              <w:top w:val="single" w:sz="4" w:space="0" w:color="000000"/>
              <w:left w:val="single" w:sz="4" w:space="0" w:color="000000"/>
              <w:bottom w:val="single" w:sz="4" w:space="0" w:color="000000"/>
              <w:right w:val="single" w:sz="4" w:space="0" w:color="000000"/>
            </w:tcBorders>
            <w:shd w:val="clear" w:color="auto" w:fill="E6E6E6"/>
          </w:tcPr>
          <w:p w14:paraId="08DD795F" w14:textId="77777777" w:rsidR="00335996" w:rsidRPr="00640739" w:rsidRDefault="00B13D85" w:rsidP="00582BA0">
            <w:pPr>
              <w:spacing w:after="0" w:line="276" w:lineRule="auto"/>
              <w:ind w:left="0" w:right="329" w:firstLine="0"/>
              <w:jc w:val="left"/>
              <w:rPr>
                <w:rFonts w:asciiTheme="majorBidi" w:hAnsiTheme="majorBidi" w:cstheme="majorBidi"/>
              </w:rPr>
            </w:pPr>
            <w:r w:rsidRPr="00640739">
              <w:rPr>
                <w:rFonts w:asciiTheme="majorBidi" w:hAnsiTheme="majorBidi" w:cstheme="majorBidi"/>
                <w:sz w:val="20"/>
                <w:szCs w:val="20"/>
                <w:rtl/>
              </w:rPr>
              <w:t>אשר זיהה עצמו על ידי ת.ז. מס:.</w:t>
            </w:r>
          </w:p>
        </w:tc>
        <w:tc>
          <w:tcPr>
            <w:tcW w:w="2309" w:type="dxa"/>
            <w:tcBorders>
              <w:top w:val="single" w:sz="4" w:space="0" w:color="000000"/>
              <w:left w:val="single" w:sz="4" w:space="0" w:color="000000"/>
              <w:bottom w:val="single" w:sz="4" w:space="0" w:color="000000"/>
              <w:right w:val="single" w:sz="4" w:space="0" w:color="000000"/>
            </w:tcBorders>
            <w:shd w:val="clear" w:color="auto" w:fill="E6E6E6"/>
          </w:tcPr>
          <w:p w14:paraId="3385ECEE" w14:textId="77777777" w:rsidR="00335996" w:rsidRPr="00640739" w:rsidRDefault="00B13D85" w:rsidP="00582BA0">
            <w:pPr>
              <w:spacing w:after="0" w:line="276" w:lineRule="auto"/>
              <w:ind w:left="1" w:firstLine="0"/>
              <w:jc w:val="left"/>
              <w:rPr>
                <w:rFonts w:asciiTheme="majorBidi" w:hAnsiTheme="majorBidi" w:cstheme="majorBidi"/>
              </w:rPr>
            </w:pPr>
            <w:r w:rsidRPr="00640739">
              <w:rPr>
                <w:rFonts w:asciiTheme="majorBidi" w:hAnsiTheme="majorBidi" w:cstheme="majorBidi"/>
                <w:sz w:val="20"/>
                <w:szCs w:val="20"/>
                <w:rtl/>
              </w:rPr>
              <w:t>מר/גב':</w:t>
            </w:r>
          </w:p>
        </w:tc>
        <w:tc>
          <w:tcPr>
            <w:tcW w:w="2651" w:type="dxa"/>
            <w:tcBorders>
              <w:top w:val="single" w:sz="4" w:space="0" w:color="000000"/>
              <w:left w:val="single" w:sz="4" w:space="0" w:color="000000"/>
              <w:bottom w:val="single" w:sz="4" w:space="0" w:color="000000"/>
              <w:right w:val="single" w:sz="4" w:space="0" w:color="000000"/>
            </w:tcBorders>
            <w:shd w:val="clear" w:color="auto" w:fill="E6E6E6"/>
          </w:tcPr>
          <w:p w14:paraId="33DF41E0" w14:textId="77777777" w:rsidR="00335996" w:rsidRPr="00640739" w:rsidRDefault="00B13D85" w:rsidP="00582BA0">
            <w:pPr>
              <w:spacing w:after="0" w:line="276" w:lineRule="auto"/>
              <w:ind w:left="0" w:right="124" w:firstLine="0"/>
              <w:jc w:val="left"/>
              <w:rPr>
                <w:rFonts w:asciiTheme="majorBidi" w:hAnsiTheme="majorBidi" w:cstheme="majorBidi"/>
              </w:rPr>
            </w:pPr>
            <w:r w:rsidRPr="00640739">
              <w:rPr>
                <w:rFonts w:asciiTheme="majorBidi" w:hAnsiTheme="majorBidi" w:cstheme="majorBidi"/>
                <w:sz w:val="20"/>
                <w:szCs w:val="20"/>
                <w:rtl/>
              </w:rPr>
              <w:t>אשר זיהה עצמו על ידי ת.ז .</w:t>
            </w:r>
          </w:p>
          <w:p w14:paraId="16EEF8EE" w14:textId="77777777" w:rsidR="00335996" w:rsidRPr="00640739" w:rsidRDefault="00B13D85" w:rsidP="00582BA0">
            <w:pPr>
              <w:spacing w:after="0" w:line="276" w:lineRule="auto"/>
              <w:ind w:left="1" w:firstLine="0"/>
              <w:jc w:val="left"/>
              <w:rPr>
                <w:rFonts w:asciiTheme="majorBidi" w:hAnsiTheme="majorBidi" w:cstheme="majorBidi"/>
              </w:rPr>
            </w:pPr>
            <w:r w:rsidRPr="00640739">
              <w:rPr>
                <w:rFonts w:asciiTheme="majorBidi" w:hAnsiTheme="majorBidi" w:cstheme="majorBidi"/>
                <w:sz w:val="20"/>
                <w:szCs w:val="20"/>
                <w:rtl/>
              </w:rPr>
              <w:t>מס:.</w:t>
            </w:r>
          </w:p>
        </w:tc>
        <w:tc>
          <w:tcPr>
            <w:tcW w:w="1547" w:type="dxa"/>
            <w:tcBorders>
              <w:top w:val="single" w:sz="4" w:space="0" w:color="000000"/>
              <w:left w:val="single" w:sz="4" w:space="0" w:color="000000"/>
              <w:bottom w:val="single" w:sz="4" w:space="0" w:color="000000"/>
              <w:right w:val="single" w:sz="4" w:space="0" w:color="000000"/>
            </w:tcBorders>
            <w:shd w:val="clear" w:color="auto" w:fill="E6E6E6"/>
          </w:tcPr>
          <w:p w14:paraId="68D09208" w14:textId="77777777" w:rsidR="00335996" w:rsidRPr="00640739" w:rsidRDefault="00B13D85" w:rsidP="00582BA0">
            <w:pPr>
              <w:spacing w:after="0" w:line="276" w:lineRule="auto"/>
              <w:ind w:left="0" w:firstLine="0"/>
              <w:jc w:val="left"/>
              <w:rPr>
                <w:rFonts w:asciiTheme="majorBidi" w:hAnsiTheme="majorBidi" w:cstheme="majorBidi"/>
                <w:rtl/>
              </w:rPr>
            </w:pPr>
            <w:r w:rsidRPr="00640739">
              <w:rPr>
                <w:rFonts w:asciiTheme="majorBidi" w:hAnsiTheme="majorBidi" w:cstheme="majorBidi"/>
                <w:sz w:val="20"/>
                <w:szCs w:val="20"/>
                <w:rtl/>
              </w:rPr>
              <w:t>מר/גב':</w:t>
            </w:r>
          </w:p>
        </w:tc>
      </w:tr>
      <w:tr w:rsidR="00335996" w:rsidRPr="00640739" w14:paraId="191706AF" w14:textId="77777777" w:rsidTr="009F3E34">
        <w:trPr>
          <w:trHeight w:val="268"/>
        </w:trPr>
        <w:tc>
          <w:tcPr>
            <w:tcW w:w="2096" w:type="dxa"/>
            <w:tcBorders>
              <w:top w:val="single" w:sz="4" w:space="0" w:color="000000"/>
              <w:left w:val="single" w:sz="4" w:space="0" w:color="000000"/>
              <w:bottom w:val="single" w:sz="4" w:space="0" w:color="000000"/>
              <w:right w:val="single" w:sz="4" w:space="0" w:color="000000"/>
            </w:tcBorders>
          </w:tcPr>
          <w:p w14:paraId="3FC8734F" w14:textId="77777777" w:rsidR="00335996" w:rsidRPr="00640739" w:rsidRDefault="00335996" w:rsidP="00582BA0">
            <w:pPr>
              <w:spacing w:after="0" w:line="276" w:lineRule="auto"/>
              <w:ind w:left="0" w:right="55" w:firstLine="0"/>
              <w:jc w:val="left"/>
              <w:rPr>
                <w:rFonts w:asciiTheme="majorBidi" w:hAnsiTheme="majorBidi" w:cstheme="majorBidi"/>
              </w:rPr>
            </w:pPr>
          </w:p>
        </w:tc>
        <w:tc>
          <w:tcPr>
            <w:tcW w:w="2309" w:type="dxa"/>
            <w:tcBorders>
              <w:top w:val="single" w:sz="4" w:space="0" w:color="000000"/>
              <w:left w:val="single" w:sz="4" w:space="0" w:color="000000"/>
              <w:bottom w:val="single" w:sz="4" w:space="0" w:color="000000"/>
              <w:right w:val="single" w:sz="4" w:space="0" w:color="000000"/>
            </w:tcBorders>
          </w:tcPr>
          <w:p w14:paraId="07FC8554" w14:textId="77777777" w:rsidR="00335996" w:rsidRPr="00640739" w:rsidRDefault="00335996" w:rsidP="00582BA0">
            <w:pPr>
              <w:spacing w:after="0" w:line="276" w:lineRule="auto"/>
              <w:ind w:left="0" w:right="55" w:firstLine="0"/>
              <w:jc w:val="left"/>
              <w:rPr>
                <w:rFonts w:asciiTheme="majorBidi" w:hAnsiTheme="majorBidi" w:cstheme="majorBidi"/>
              </w:rPr>
            </w:pPr>
          </w:p>
        </w:tc>
        <w:tc>
          <w:tcPr>
            <w:tcW w:w="2651" w:type="dxa"/>
            <w:tcBorders>
              <w:top w:val="single" w:sz="4" w:space="0" w:color="000000"/>
              <w:left w:val="single" w:sz="4" w:space="0" w:color="000000"/>
              <w:bottom w:val="single" w:sz="4" w:space="0" w:color="000000"/>
              <w:right w:val="single" w:sz="4" w:space="0" w:color="000000"/>
            </w:tcBorders>
          </w:tcPr>
          <w:p w14:paraId="7D93A301" w14:textId="77777777" w:rsidR="00335996" w:rsidRPr="00640739" w:rsidRDefault="00335996" w:rsidP="00582BA0">
            <w:pPr>
              <w:spacing w:after="0" w:line="276" w:lineRule="auto"/>
              <w:ind w:left="0" w:right="55" w:firstLine="0"/>
              <w:jc w:val="left"/>
              <w:rPr>
                <w:rFonts w:asciiTheme="majorBidi" w:hAnsiTheme="majorBidi" w:cstheme="majorBidi"/>
              </w:rPr>
            </w:pPr>
          </w:p>
        </w:tc>
        <w:tc>
          <w:tcPr>
            <w:tcW w:w="1547" w:type="dxa"/>
            <w:tcBorders>
              <w:top w:val="single" w:sz="4" w:space="0" w:color="000000"/>
              <w:left w:val="single" w:sz="4" w:space="0" w:color="000000"/>
              <w:bottom w:val="single" w:sz="4" w:space="0" w:color="000000"/>
              <w:right w:val="single" w:sz="4" w:space="0" w:color="000000"/>
            </w:tcBorders>
          </w:tcPr>
          <w:p w14:paraId="23E1661C" w14:textId="77777777" w:rsidR="00335996" w:rsidRPr="00640739" w:rsidRDefault="00335996" w:rsidP="00582BA0">
            <w:pPr>
              <w:spacing w:after="0" w:line="276" w:lineRule="auto"/>
              <w:ind w:left="0" w:right="44" w:firstLine="0"/>
              <w:jc w:val="left"/>
              <w:rPr>
                <w:rFonts w:asciiTheme="majorBidi" w:hAnsiTheme="majorBidi" w:cstheme="majorBidi"/>
              </w:rPr>
            </w:pPr>
          </w:p>
        </w:tc>
      </w:tr>
      <w:tr w:rsidR="00335996" w:rsidRPr="00640739" w14:paraId="6B727870" w14:textId="77777777" w:rsidTr="009F3E34">
        <w:trPr>
          <w:trHeight w:val="333"/>
        </w:trPr>
        <w:tc>
          <w:tcPr>
            <w:tcW w:w="8605" w:type="dxa"/>
            <w:gridSpan w:val="4"/>
            <w:tcBorders>
              <w:top w:val="single" w:sz="4" w:space="0" w:color="000000"/>
              <w:left w:val="single" w:sz="4" w:space="0" w:color="000000"/>
              <w:bottom w:val="single" w:sz="4" w:space="0" w:color="000000"/>
              <w:right w:val="single" w:sz="4" w:space="0" w:color="000000"/>
            </w:tcBorders>
          </w:tcPr>
          <w:p w14:paraId="23681821" w14:textId="77777777" w:rsidR="00335996" w:rsidRPr="00640739" w:rsidRDefault="00B13D85" w:rsidP="00582BA0">
            <w:pPr>
              <w:spacing w:after="0" w:line="276" w:lineRule="auto"/>
              <w:ind w:left="4" w:right="50"/>
              <w:jc w:val="left"/>
              <w:rPr>
                <w:rFonts w:asciiTheme="majorBidi" w:hAnsiTheme="majorBidi" w:cstheme="majorBidi"/>
              </w:rPr>
            </w:pPr>
            <w:r w:rsidRPr="00640739">
              <w:rPr>
                <w:rFonts w:asciiTheme="majorBidi" w:hAnsiTheme="majorBidi" w:cstheme="majorBidi"/>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640739">
              <w:rPr>
                <w:rFonts w:asciiTheme="majorBidi" w:hAnsiTheme="majorBidi" w:cstheme="majorBidi"/>
                <w:b/>
                <w:bCs/>
                <w:sz w:val="20"/>
                <w:szCs w:val="20"/>
                <w:u w:val="single" w:color="000000"/>
                <w:rtl/>
              </w:rPr>
              <w:t>.</w:t>
            </w:r>
          </w:p>
        </w:tc>
      </w:tr>
      <w:tr w:rsidR="00335996" w:rsidRPr="00640739" w14:paraId="672896E5" w14:textId="77777777" w:rsidTr="009F3E34">
        <w:trPr>
          <w:trHeight w:val="168"/>
        </w:trPr>
        <w:tc>
          <w:tcPr>
            <w:tcW w:w="2096" w:type="dxa"/>
            <w:tcBorders>
              <w:top w:val="single" w:sz="4" w:space="0" w:color="000000"/>
              <w:left w:val="single" w:sz="4" w:space="0" w:color="000000"/>
              <w:bottom w:val="single" w:sz="4" w:space="0" w:color="000000"/>
              <w:right w:val="single" w:sz="4" w:space="0" w:color="000000"/>
            </w:tcBorders>
            <w:shd w:val="clear" w:color="auto" w:fill="E6E6E6"/>
          </w:tcPr>
          <w:p w14:paraId="21834159" w14:textId="77777777" w:rsidR="00335996" w:rsidRPr="00640739" w:rsidRDefault="00B13D85" w:rsidP="00582BA0">
            <w:pPr>
              <w:spacing w:after="0" w:line="276" w:lineRule="auto"/>
              <w:ind w:left="3" w:firstLine="0"/>
              <w:jc w:val="left"/>
              <w:rPr>
                <w:rFonts w:asciiTheme="majorBidi" w:hAnsiTheme="majorBidi" w:cstheme="majorBidi"/>
              </w:rPr>
            </w:pPr>
            <w:r w:rsidRPr="00640739">
              <w:rPr>
                <w:rFonts w:asciiTheme="majorBidi" w:hAnsiTheme="majorBidi" w:cstheme="majorBidi"/>
                <w:sz w:val="20"/>
                <w:szCs w:val="20"/>
                <w:rtl/>
              </w:rPr>
              <w:t>תאריך</w:t>
            </w:r>
          </w:p>
        </w:tc>
        <w:tc>
          <w:tcPr>
            <w:tcW w:w="2309" w:type="dxa"/>
            <w:tcBorders>
              <w:top w:val="single" w:sz="4" w:space="0" w:color="000000"/>
              <w:left w:val="single" w:sz="4" w:space="0" w:color="000000"/>
              <w:bottom w:val="single" w:sz="4" w:space="0" w:color="000000"/>
              <w:right w:val="single" w:sz="4" w:space="0" w:color="000000"/>
            </w:tcBorders>
            <w:shd w:val="clear" w:color="auto" w:fill="E6E6E6"/>
          </w:tcPr>
          <w:p w14:paraId="436EB319" w14:textId="77777777" w:rsidR="00335996" w:rsidRPr="00640739" w:rsidRDefault="00B13D85" w:rsidP="00582BA0">
            <w:pPr>
              <w:spacing w:after="0" w:line="276" w:lineRule="auto"/>
              <w:ind w:left="3" w:firstLine="0"/>
              <w:jc w:val="left"/>
              <w:rPr>
                <w:rFonts w:asciiTheme="majorBidi" w:hAnsiTheme="majorBidi" w:cstheme="majorBidi"/>
                <w:rtl/>
              </w:rPr>
            </w:pPr>
            <w:r w:rsidRPr="00640739">
              <w:rPr>
                <w:rFonts w:asciiTheme="majorBidi" w:hAnsiTheme="majorBidi" w:cstheme="majorBidi"/>
                <w:sz w:val="20"/>
                <w:szCs w:val="20"/>
                <w:rtl/>
              </w:rPr>
              <w:t>חתימה וחותמת</w:t>
            </w:r>
          </w:p>
        </w:tc>
        <w:tc>
          <w:tcPr>
            <w:tcW w:w="2651" w:type="dxa"/>
            <w:tcBorders>
              <w:top w:val="single" w:sz="4" w:space="0" w:color="000000"/>
              <w:left w:val="single" w:sz="4" w:space="0" w:color="000000"/>
              <w:bottom w:val="single" w:sz="4" w:space="0" w:color="000000"/>
              <w:right w:val="single" w:sz="4" w:space="0" w:color="000000"/>
            </w:tcBorders>
            <w:shd w:val="clear" w:color="auto" w:fill="E6E6E6"/>
          </w:tcPr>
          <w:p w14:paraId="08D98FAA" w14:textId="77777777" w:rsidR="00335996" w:rsidRPr="00640739" w:rsidRDefault="00B13D85" w:rsidP="00582BA0">
            <w:pPr>
              <w:spacing w:after="0" w:line="276" w:lineRule="auto"/>
              <w:ind w:left="1" w:firstLine="0"/>
              <w:jc w:val="left"/>
              <w:rPr>
                <w:rFonts w:asciiTheme="majorBidi" w:hAnsiTheme="majorBidi" w:cstheme="majorBidi"/>
              </w:rPr>
            </w:pPr>
            <w:r w:rsidRPr="00640739">
              <w:rPr>
                <w:rFonts w:asciiTheme="majorBidi" w:hAnsiTheme="majorBidi" w:cstheme="majorBidi"/>
                <w:sz w:val="20"/>
                <w:szCs w:val="20"/>
                <w:rtl/>
              </w:rPr>
              <w:t>מס. רישיון</w:t>
            </w:r>
          </w:p>
        </w:tc>
        <w:tc>
          <w:tcPr>
            <w:tcW w:w="1547" w:type="dxa"/>
            <w:tcBorders>
              <w:top w:val="single" w:sz="4" w:space="0" w:color="000000"/>
              <w:left w:val="single" w:sz="4" w:space="0" w:color="000000"/>
              <w:bottom w:val="single" w:sz="4" w:space="0" w:color="000000"/>
              <w:right w:val="single" w:sz="4" w:space="0" w:color="000000"/>
            </w:tcBorders>
            <w:shd w:val="clear" w:color="auto" w:fill="E6E6E6"/>
          </w:tcPr>
          <w:p w14:paraId="1D692E79" w14:textId="77777777" w:rsidR="00335996" w:rsidRPr="00640739" w:rsidRDefault="00B13D85" w:rsidP="00582BA0">
            <w:pPr>
              <w:spacing w:after="0" w:line="276" w:lineRule="auto"/>
              <w:ind w:left="1" w:firstLine="0"/>
              <w:jc w:val="left"/>
              <w:rPr>
                <w:rFonts w:asciiTheme="majorBidi" w:hAnsiTheme="majorBidi" w:cstheme="majorBidi"/>
              </w:rPr>
            </w:pPr>
            <w:r w:rsidRPr="00640739">
              <w:rPr>
                <w:rFonts w:asciiTheme="majorBidi" w:hAnsiTheme="majorBidi" w:cstheme="majorBidi"/>
                <w:sz w:val="20"/>
                <w:szCs w:val="20"/>
                <w:rtl/>
              </w:rPr>
              <w:t>שם עו"ד</w:t>
            </w:r>
          </w:p>
        </w:tc>
      </w:tr>
      <w:tr w:rsidR="00335996" w:rsidRPr="00640739" w14:paraId="5DDA8B73" w14:textId="77777777" w:rsidTr="009F3E34">
        <w:trPr>
          <w:trHeight w:val="299"/>
        </w:trPr>
        <w:tc>
          <w:tcPr>
            <w:tcW w:w="2096" w:type="dxa"/>
            <w:tcBorders>
              <w:top w:val="single" w:sz="4" w:space="0" w:color="000000"/>
              <w:left w:val="single" w:sz="4" w:space="0" w:color="000000"/>
              <w:bottom w:val="single" w:sz="4" w:space="0" w:color="000000"/>
              <w:right w:val="single" w:sz="4" w:space="0" w:color="000000"/>
            </w:tcBorders>
          </w:tcPr>
          <w:p w14:paraId="1B31BF36" w14:textId="77777777" w:rsidR="00335996" w:rsidRPr="00640739" w:rsidRDefault="00335996" w:rsidP="00582BA0">
            <w:pPr>
              <w:spacing w:after="0" w:line="276" w:lineRule="auto"/>
              <w:ind w:left="0" w:right="55" w:firstLine="0"/>
              <w:jc w:val="left"/>
              <w:rPr>
                <w:rFonts w:asciiTheme="majorBidi" w:hAnsiTheme="majorBidi" w:cstheme="majorBidi"/>
              </w:rPr>
            </w:pPr>
          </w:p>
        </w:tc>
        <w:tc>
          <w:tcPr>
            <w:tcW w:w="2309" w:type="dxa"/>
            <w:tcBorders>
              <w:top w:val="single" w:sz="4" w:space="0" w:color="000000"/>
              <w:left w:val="single" w:sz="4" w:space="0" w:color="000000"/>
              <w:bottom w:val="single" w:sz="4" w:space="0" w:color="000000"/>
              <w:right w:val="single" w:sz="4" w:space="0" w:color="000000"/>
            </w:tcBorders>
          </w:tcPr>
          <w:p w14:paraId="5E81434C" w14:textId="77777777" w:rsidR="00335996" w:rsidRPr="00640739" w:rsidRDefault="00335996" w:rsidP="00582BA0">
            <w:pPr>
              <w:spacing w:after="0" w:line="276" w:lineRule="auto"/>
              <w:ind w:left="0" w:right="55" w:firstLine="0"/>
              <w:jc w:val="left"/>
              <w:rPr>
                <w:rFonts w:asciiTheme="majorBidi" w:hAnsiTheme="majorBidi" w:cstheme="majorBidi"/>
              </w:rPr>
            </w:pPr>
          </w:p>
        </w:tc>
        <w:tc>
          <w:tcPr>
            <w:tcW w:w="2651" w:type="dxa"/>
            <w:tcBorders>
              <w:top w:val="single" w:sz="4" w:space="0" w:color="000000"/>
              <w:left w:val="single" w:sz="4" w:space="0" w:color="000000"/>
              <w:bottom w:val="single" w:sz="4" w:space="0" w:color="000000"/>
              <w:right w:val="single" w:sz="4" w:space="0" w:color="000000"/>
            </w:tcBorders>
          </w:tcPr>
          <w:p w14:paraId="1FFF9BCB" w14:textId="77777777" w:rsidR="00335996" w:rsidRPr="00640739" w:rsidRDefault="00335996" w:rsidP="00582BA0">
            <w:pPr>
              <w:spacing w:after="0" w:line="276" w:lineRule="auto"/>
              <w:ind w:left="0" w:right="55" w:firstLine="0"/>
              <w:jc w:val="left"/>
              <w:rPr>
                <w:rFonts w:asciiTheme="majorBidi" w:hAnsiTheme="majorBidi" w:cstheme="majorBidi"/>
              </w:rPr>
            </w:pPr>
          </w:p>
        </w:tc>
        <w:tc>
          <w:tcPr>
            <w:tcW w:w="1547" w:type="dxa"/>
            <w:tcBorders>
              <w:top w:val="single" w:sz="4" w:space="0" w:color="000000"/>
              <w:left w:val="single" w:sz="4" w:space="0" w:color="000000"/>
              <w:bottom w:val="single" w:sz="4" w:space="0" w:color="000000"/>
              <w:right w:val="single" w:sz="4" w:space="0" w:color="000000"/>
            </w:tcBorders>
          </w:tcPr>
          <w:p w14:paraId="2C0884C7" w14:textId="77777777" w:rsidR="00335996" w:rsidRPr="00640739" w:rsidRDefault="00335996" w:rsidP="00582BA0">
            <w:pPr>
              <w:spacing w:after="0" w:line="276" w:lineRule="auto"/>
              <w:ind w:left="1742" w:right="44" w:firstLine="0"/>
              <w:jc w:val="left"/>
              <w:rPr>
                <w:rFonts w:asciiTheme="majorBidi" w:hAnsiTheme="majorBidi" w:cstheme="majorBidi"/>
              </w:rPr>
            </w:pPr>
          </w:p>
        </w:tc>
      </w:tr>
    </w:tbl>
    <w:p w14:paraId="2424ADB8" w14:textId="77777777" w:rsidR="00335996" w:rsidRPr="00640739" w:rsidRDefault="00B13D85" w:rsidP="00582BA0">
      <w:pPr>
        <w:pStyle w:val="4"/>
        <w:spacing w:after="0" w:line="276" w:lineRule="auto"/>
        <w:ind w:left="-2"/>
        <w:rPr>
          <w:rFonts w:asciiTheme="majorBidi" w:hAnsiTheme="majorBidi" w:cstheme="majorBidi"/>
        </w:rPr>
      </w:pPr>
      <w:r w:rsidRPr="00640739">
        <w:rPr>
          <w:rFonts w:asciiTheme="majorBidi" w:hAnsiTheme="majorBidi" w:cstheme="majorBidi"/>
          <w:bCs/>
          <w:szCs w:val="28"/>
          <w:rtl/>
        </w:rPr>
        <w:lastRenderedPageBreak/>
        <w:t>הצהרה אודות ניסיון המציע והצוות המוצע</w:t>
      </w:r>
    </w:p>
    <w:tbl>
      <w:tblPr>
        <w:tblStyle w:val="TableGrid"/>
        <w:tblW w:w="2234" w:type="dxa"/>
        <w:tblInd w:w="2" w:type="dxa"/>
        <w:tblCellMar>
          <w:top w:w="88" w:type="dxa"/>
          <w:left w:w="349" w:type="dxa"/>
          <w:right w:w="104" w:type="dxa"/>
        </w:tblCellMar>
        <w:tblLook w:val="04A0" w:firstRow="1" w:lastRow="0" w:firstColumn="1" w:lastColumn="0" w:noHBand="0" w:noVBand="1"/>
      </w:tblPr>
      <w:tblGrid>
        <w:gridCol w:w="1221"/>
        <w:gridCol w:w="1013"/>
      </w:tblGrid>
      <w:tr w:rsidR="00335996" w:rsidRPr="00640739" w14:paraId="5616869D" w14:textId="77777777">
        <w:trPr>
          <w:trHeight w:val="341"/>
        </w:trPr>
        <w:tc>
          <w:tcPr>
            <w:tcW w:w="1220" w:type="dxa"/>
            <w:tcBorders>
              <w:top w:val="single" w:sz="4" w:space="0" w:color="000000"/>
              <w:left w:val="single" w:sz="4" w:space="0" w:color="000000"/>
              <w:bottom w:val="single" w:sz="4" w:space="0" w:color="000000"/>
              <w:right w:val="single" w:sz="4" w:space="0" w:color="000000"/>
            </w:tcBorders>
          </w:tcPr>
          <w:p w14:paraId="2E2937BF" w14:textId="77777777" w:rsidR="00335996" w:rsidRPr="00640739" w:rsidRDefault="00335996" w:rsidP="00582BA0">
            <w:pPr>
              <w:spacing w:after="0" w:line="276" w:lineRule="auto"/>
              <w:ind w:left="0" w:right="60" w:firstLine="0"/>
              <w:jc w:val="left"/>
              <w:rPr>
                <w:rFonts w:asciiTheme="majorBidi" w:hAnsiTheme="majorBidi" w:cstheme="majorBidi"/>
              </w:rPr>
            </w:pPr>
          </w:p>
        </w:tc>
        <w:tc>
          <w:tcPr>
            <w:tcW w:w="1013" w:type="dxa"/>
            <w:tcBorders>
              <w:top w:val="single" w:sz="4" w:space="0" w:color="000000"/>
              <w:left w:val="single" w:sz="4" w:space="0" w:color="000000"/>
              <w:bottom w:val="single" w:sz="4" w:space="0" w:color="000000"/>
              <w:right w:val="single" w:sz="4" w:space="0" w:color="000000"/>
            </w:tcBorders>
            <w:shd w:val="clear" w:color="auto" w:fill="D9D9D9"/>
          </w:tcPr>
          <w:p w14:paraId="7E4C744C" w14:textId="77777777" w:rsidR="00335996" w:rsidRPr="00640739" w:rsidRDefault="00B13D85" w:rsidP="00582BA0">
            <w:pPr>
              <w:spacing w:after="0" w:line="276" w:lineRule="auto"/>
              <w:ind w:left="0" w:right="103" w:firstLine="0"/>
              <w:jc w:val="left"/>
              <w:rPr>
                <w:rFonts w:asciiTheme="majorBidi" w:hAnsiTheme="majorBidi" w:cstheme="majorBidi"/>
              </w:rPr>
            </w:pPr>
            <w:r w:rsidRPr="00640739">
              <w:rPr>
                <w:rFonts w:asciiTheme="majorBidi" w:hAnsiTheme="majorBidi" w:cstheme="majorBidi"/>
                <w:b/>
                <w:bCs/>
                <w:sz w:val="20"/>
                <w:szCs w:val="20"/>
                <w:rtl/>
              </w:rPr>
              <w:t>תאריך</w:t>
            </w:r>
          </w:p>
        </w:tc>
      </w:tr>
    </w:tbl>
    <w:p w14:paraId="39370A61" w14:textId="77777777" w:rsidR="00335996" w:rsidRPr="00640739" w:rsidRDefault="00B13D85" w:rsidP="00582BA0">
      <w:pPr>
        <w:spacing w:after="0" w:line="276" w:lineRule="auto"/>
        <w:ind w:left="6" w:hanging="10"/>
        <w:jc w:val="left"/>
        <w:rPr>
          <w:rFonts w:asciiTheme="majorBidi" w:hAnsiTheme="majorBidi" w:cstheme="majorBidi"/>
        </w:rPr>
      </w:pPr>
      <w:r w:rsidRPr="00640739">
        <w:rPr>
          <w:rFonts w:asciiTheme="majorBidi" w:hAnsiTheme="majorBidi" w:cstheme="majorBidi"/>
          <w:b/>
          <w:bCs/>
          <w:rtl/>
        </w:rPr>
        <w:t>לכבוד:</w:t>
      </w:r>
    </w:p>
    <w:p w14:paraId="0F9600CF" w14:textId="77777777" w:rsidR="00335996" w:rsidRPr="00640739" w:rsidRDefault="00B13D85" w:rsidP="00EF2B3E">
      <w:pPr>
        <w:spacing w:after="0" w:line="276" w:lineRule="auto"/>
        <w:ind w:left="4" w:right="270"/>
        <w:jc w:val="left"/>
        <w:rPr>
          <w:rFonts w:asciiTheme="majorBidi" w:hAnsiTheme="majorBidi" w:cstheme="majorBidi"/>
        </w:rPr>
      </w:pPr>
      <w:r w:rsidRPr="00640739">
        <w:rPr>
          <w:rFonts w:asciiTheme="majorBidi" w:hAnsiTheme="majorBidi" w:cstheme="majorBidi"/>
          <w:b/>
          <w:bCs/>
          <w:rtl/>
        </w:rPr>
        <w:t>משרד החקלאות ופיתוח הכפר הנדון: מכרז פומבי מס .</w:t>
      </w:r>
      <w:r w:rsidRPr="00640739">
        <w:rPr>
          <w:rFonts w:asciiTheme="majorBidi" w:hAnsiTheme="majorBidi" w:cstheme="majorBidi"/>
          <w:b/>
          <w:bCs/>
        </w:rPr>
        <w:t>2017</w:t>
      </w:r>
      <w:r w:rsidRPr="00640739">
        <w:rPr>
          <w:rFonts w:asciiTheme="majorBidi" w:hAnsiTheme="majorBidi" w:cstheme="majorBidi"/>
          <w:b/>
          <w:bCs/>
          <w:rtl/>
        </w:rPr>
        <w:t>-</w:t>
      </w:r>
      <w:r w:rsidRPr="00640739">
        <w:rPr>
          <w:rFonts w:asciiTheme="majorBidi" w:hAnsiTheme="majorBidi" w:cstheme="majorBidi"/>
          <w:b/>
          <w:bCs/>
        </w:rPr>
        <w:t>25</w:t>
      </w:r>
      <w:r w:rsidRPr="00640739">
        <w:rPr>
          <w:rFonts w:asciiTheme="majorBidi" w:hAnsiTheme="majorBidi" w:cstheme="majorBidi"/>
          <w:b/>
          <w:bCs/>
          <w:rtl/>
        </w:rPr>
        <w:t xml:space="preserve">  תכנית פעולה וסיוע ארגוני לפיתוח פארק ביוטכנולוגיה וחקלאות ימית באילת-</w:t>
      </w:r>
      <w:proofErr w:type="spellStart"/>
      <w:r w:rsidRPr="00640739">
        <w:rPr>
          <w:rFonts w:asciiTheme="majorBidi" w:hAnsiTheme="majorBidi" w:cstheme="majorBidi"/>
          <w:b/>
          <w:bCs/>
          <w:rtl/>
        </w:rPr>
        <w:t>אילות</w:t>
      </w:r>
      <w:proofErr w:type="spellEnd"/>
      <w:r w:rsidRPr="00640739">
        <w:rPr>
          <w:rFonts w:asciiTheme="majorBidi" w:hAnsiTheme="majorBidi" w:cstheme="majorBidi"/>
          <w:b/>
          <w:bCs/>
          <w:u w:val="single" w:color="000000"/>
          <w:rtl/>
        </w:rPr>
        <w:t xml:space="preserve"> </w:t>
      </w:r>
      <w:r w:rsidR="001E4D7C" w:rsidRPr="00640739">
        <w:rPr>
          <w:rFonts w:asciiTheme="majorBidi" w:hAnsiTheme="majorBidi" w:cstheme="majorBidi"/>
          <w:b/>
          <w:bCs/>
          <w:u w:val="single" w:color="000000"/>
          <w:rtl/>
        </w:rPr>
        <w:t>(</w:t>
      </w:r>
      <w:r w:rsidRPr="00640739">
        <w:rPr>
          <w:rFonts w:asciiTheme="majorBidi" w:hAnsiTheme="majorBidi" w:cstheme="majorBidi"/>
          <w:b/>
          <w:bCs/>
          <w:u w:val="single" w:color="000000"/>
          <w:rtl/>
        </w:rPr>
        <w:t>להלן-"המכרז"</w:t>
      </w:r>
      <w:r w:rsidR="00EF2B3E" w:rsidRPr="00640739">
        <w:rPr>
          <w:rFonts w:asciiTheme="majorBidi" w:hAnsiTheme="majorBidi" w:cstheme="majorBidi"/>
          <w:b/>
          <w:bCs/>
          <w:u w:val="single" w:color="000000"/>
          <w:rtl/>
        </w:rPr>
        <w:t>)</w:t>
      </w:r>
    </w:p>
    <w:p w14:paraId="08A9C950" w14:textId="77777777" w:rsidR="00335996" w:rsidRPr="00640739" w:rsidRDefault="00B13D85" w:rsidP="00EF2B3E">
      <w:pPr>
        <w:spacing w:after="0" w:line="276" w:lineRule="auto"/>
        <w:ind w:left="4" w:right="91"/>
        <w:jc w:val="left"/>
        <w:rPr>
          <w:rFonts w:asciiTheme="majorBidi" w:hAnsiTheme="majorBidi" w:cstheme="majorBidi"/>
        </w:rPr>
      </w:pPr>
      <w:r w:rsidRPr="00640739">
        <w:rPr>
          <w:rFonts w:asciiTheme="majorBidi" w:hAnsiTheme="majorBidi" w:cstheme="majorBidi"/>
          <w:rtl/>
        </w:rPr>
        <w:t xml:space="preserve">אני/ו הח"מ, מורשה/י החתימה והמוסמך/כים לתת תצהיר בשמו של ______________, המציע במכרז </w:t>
      </w:r>
      <w:r w:rsidR="001E4D7C" w:rsidRPr="00640739">
        <w:rPr>
          <w:rFonts w:asciiTheme="majorBidi" w:hAnsiTheme="majorBidi" w:cstheme="majorBidi"/>
          <w:rtl/>
        </w:rPr>
        <w:t>(</w:t>
      </w:r>
      <w:r w:rsidRPr="00640739">
        <w:rPr>
          <w:rFonts w:asciiTheme="majorBidi" w:hAnsiTheme="majorBidi" w:cstheme="majorBidi"/>
          <w:rtl/>
        </w:rPr>
        <w:t>להלן – "המציע</w:t>
      </w:r>
      <w:r w:rsidR="00EF2B3E" w:rsidRPr="00640739">
        <w:rPr>
          <w:rFonts w:asciiTheme="majorBidi" w:hAnsiTheme="majorBidi" w:cstheme="majorBidi"/>
          <w:rtl/>
        </w:rPr>
        <w:t>")</w:t>
      </w:r>
      <w:r w:rsidR="00AE1297" w:rsidRPr="00640739">
        <w:rPr>
          <w:rFonts w:asciiTheme="majorBidi" w:hAnsiTheme="majorBidi" w:cstheme="majorBidi"/>
          <w:rtl/>
        </w:rPr>
        <w:t>:</w:t>
      </w:r>
    </w:p>
    <w:p w14:paraId="749CB9CE" w14:textId="77777777" w:rsidR="00335996" w:rsidRPr="00640739" w:rsidRDefault="00335996" w:rsidP="00582BA0">
      <w:pPr>
        <w:spacing w:after="0" w:line="276" w:lineRule="auto"/>
        <w:ind w:left="0" w:right="55" w:firstLine="0"/>
        <w:jc w:val="left"/>
        <w:rPr>
          <w:rFonts w:asciiTheme="majorBidi" w:hAnsiTheme="majorBidi" w:cstheme="majorBidi"/>
        </w:rPr>
      </w:pPr>
    </w:p>
    <w:tbl>
      <w:tblPr>
        <w:tblStyle w:val="TableGrid"/>
        <w:tblW w:w="8014" w:type="dxa"/>
        <w:tblInd w:w="280" w:type="dxa"/>
        <w:tblCellMar>
          <w:top w:w="47" w:type="dxa"/>
          <w:left w:w="209" w:type="dxa"/>
          <w:right w:w="106" w:type="dxa"/>
        </w:tblCellMar>
        <w:tblLook w:val="04A0" w:firstRow="1" w:lastRow="0" w:firstColumn="1" w:lastColumn="0" w:noHBand="0" w:noVBand="1"/>
      </w:tblPr>
      <w:tblGrid>
        <w:gridCol w:w="2237"/>
        <w:gridCol w:w="1864"/>
        <w:gridCol w:w="1864"/>
        <w:gridCol w:w="2049"/>
      </w:tblGrid>
      <w:tr w:rsidR="00335996" w:rsidRPr="00640739" w14:paraId="779E93A1" w14:textId="77777777" w:rsidTr="00B77C9F">
        <w:trPr>
          <w:trHeight w:val="248"/>
        </w:trPr>
        <w:tc>
          <w:tcPr>
            <w:tcW w:w="2237" w:type="dxa"/>
            <w:tcBorders>
              <w:top w:val="single" w:sz="4" w:space="0" w:color="000000"/>
              <w:left w:val="single" w:sz="4" w:space="0" w:color="000000"/>
              <w:bottom w:val="single" w:sz="4" w:space="0" w:color="000000"/>
              <w:right w:val="single" w:sz="4" w:space="0" w:color="000000"/>
            </w:tcBorders>
            <w:shd w:val="clear" w:color="auto" w:fill="E6E6E6"/>
          </w:tcPr>
          <w:p w14:paraId="3B91196F" w14:textId="77777777" w:rsidR="00335996" w:rsidRPr="00640739" w:rsidRDefault="00B13D85" w:rsidP="00582BA0">
            <w:pPr>
              <w:spacing w:after="0" w:line="276" w:lineRule="auto"/>
              <w:ind w:left="1" w:firstLine="0"/>
              <w:jc w:val="left"/>
              <w:rPr>
                <w:rFonts w:asciiTheme="majorBidi" w:hAnsiTheme="majorBidi" w:cstheme="majorBidi"/>
              </w:rPr>
            </w:pPr>
            <w:r w:rsidRPr="00640739">
              <w:rPr>
                <w:rFonts w:asciiTheme="majorBidi" w:hAnsiTheme="majorBidi" w:cstheme="majorBidi"/>
                <w:b/>
                <w:bCs/>
                <w:sz w:val="18"/>
                <w:szCs w:val="18"/>
                <w:rtl/>
              </w:rPr>
              <w:t>תאריך</w:t>
            </w:r>
          </w:p>
        </w:tc>
        <w:tc>
          <w:tcPr>
            <w:tcW w:w="1864" w:type="dxa"/>
            <w:tcBorders>
              <w:top w:val="single" w:sz="4" w:space="0" w:color="000000"/>
              <w:left w:val="single" w:sz="4" w:space="0" w:color="000000"/>
              <w:bottom w:val="single" w:sz="4" w:space="0" w:color="000000"/>
              <w:right w:val="single" w:sz="4" w:space="0" w:color="000000"/>
            </w:tcBorders>
            <w:shd w:val="clear" w:color="auto" w:fill="E6E6E6"/>
          </w:tcPr>
          <w:p w14:paraId="48898C11" w14:textId="77777777" w:rsidR="00335996" w:rsidRPr="00640739" w:rsidRDefault="00B13D85" w:rsidP="00582BA0">
            <w:pPr>
              <w:spacing w:after="0" w:line="276" w:lineRule="auto"/>
              <w:ind w:left="0" w:right="92" w:firstLine="0"/>
              <w:jc w:val="left"/>
              <w:rPr>
                <w:rFonts w:asciiTheme="majorBidi" w:hAnsiTheme="majorBidi" w:cstheme="majorBidi"/>
              </w:rPr>
            </w:pPr>
            <w:r w:rsidRPr="00640739">
              <w:rPr>
                <w:rFonts w:asciiTheme="majorBidi" w:hAnsiTheme="majorBidi" w:cstheme="majorBidi"/>
                <w:b/>
                <w:bCs/>
                <w:sz w:val="18"/>
                <w:szCs w:val="18"/>
                <w:rtl/>
              </w:rPr>
              <w:t>חתימה וחותמת תאגיד</w:t>
            </w:r>
          </w:p>
        </w:tc>
        <w:tc>
          <w:tcPr>
            <w:tcW w:w="1864" w:type="dxa"/>
            <w:tcBorders>
              <w:top w:val="single" w:sz="4" w:space="0" w:color="000000"/>
              <w:left w:val="single" w:sz="4" w:space="0" w:color="000000"/>
              <w:bottom w:val="single" w:sz="4" w:space="0" w:color="000000"/>
              <w:right w:val="single" w:sz="4" w:space="0" w:color="000000"/>
            </w:tcBorders>
            <w:shd w:val="clear" w:color="auto" w:fill="E6E6E6"/>
          </w:tcPr>
          <w:p w14:paraId="5FCF52B9" w14:textId="77777777" w:rsidR="00335996" w:rsidRPr="00640739" w:rsidRDefault="00B13D85" w:rsidP="00582BA0">
            <w:pPr>
              <w:spacing w:after="0" w:line="276" w:lineRule="auto"/>
              <w:ind w:left="0" w:firstLine="0"/>
              <w:jc w:val="left"/>
              <w:rPr>
                <w:rFonts w:asciiTheme="majorBidi" w:hAnsiTheme="majorBidi" w:cstheme="majorBidi"/>
              </w:rPr>
            </w:pPr>
            <w:r w:rsidRPr="00640739">
              <w:rPr>
                <w:rFonts w:asciiTheme="majorBidi" w:hAnsiTheme="majorBidi" w:cstheme="majorBidi"/>
                <w:b/>
                <w:bCs/>
                <w:sz w:val="18"/>
                <w:szCs w:val="18"/>
                <w:rtl/>
              </w:rPr>
              <w:t>ת.ז</w:t>
            </w:r>
          </w:p>
        </w:tc>
        <w:tc>
          <w:tcPr>
            <w:tcW w:w="2049" w:type="dxa"/>
            <w:tcBorders>
              <w:top w:val="single" w:sz="4" w:space="0" w:color="000000"/>
              <w:left w:val="single" w:sz="4" w:space="0" w:color="000000"/>
              <w:bottom w:val="single" w:sz="4" w:space="0" w:color="000000"/>
              <w:right w:val="single" w:sz="4" w:space="0" w:color="000000"/>
            </w:tcBorders>
            <w:shd w:val="clear" w:color="auto" w:fill="E6E6E6"/>
          </w:tcPr>
          <w:p w14:paraId="2FA56849" w14:textId="77777777" w:rsidR="00335996" w:rsidRPr="00640739" w:rsidRDefault="00B13D85" w:rsidP="00582BA0">
            <w:pPr>
              <w:spacing w:after="0" w:line="276" w:lineRule="auto"/>
              <w:ind w:left="0" w:right="389" w:firstLine="0"/>
              <w:jc w:val="left"/>
              <w:rPr>
                <w:rFonts w:asciiTheme="majorBidi" w:hAnsiTheme="majorBidi" w:cstheme="majorBidi"/>
              </w:rPr>
            </w:pPr>
            <w:r w:rsidRPr="00640739">
              <w:rPr>
                <w:rFonts w:asciiTheme="majorBidi" w:hAnsiTheme="majorBidi" w:cstheme="majorBidi"/>
                <w:b/>
                <w:bCs/>
                <w:sz w:val="18"/>
                <w:szCs w:val="18"/>
                <w:rtl/>
              </w:rPr>
              <w:t>שם מורשה החתימה</w:t>
            </w:r>
          </w:p>
        </w:tc>
      </w:tr>
      <w:tr w:rsidR="00335996" w:rsidRPr="00640739" w14:paraId="3743C5CA" w14:textId="77777777" w:rsidTr="00B77C9F">
        <w:trPr>
          <w:trHeight w:val="250"/>
        </w:trPr>
        <w:tc>
          <w:tcPr>
            <w:tcW w:w="2237" w:type="dxa"/>
            <w:tcBorders>
              <w:top w:val="single" w:sz="4" w:space="0" w:color="000000"/>
              <w:left w:val="single" w:sz="4" w:space="0" w:color="000000"/>
              <w:bottom w:val="single" w:sz="4" w:space="0" w:color="000000"/>
              <w:right w:val="single" w:sz="4" w:space="0" w:color="000000"/>
            </w:tcBorders>
          </w:tcPr>
          <w:p w14:paraId="199282E6" w14:textId="77777777" w:rsidR="00335996" w:rsidRPr="00640739" w:rsidRDefault="00335996" w:rsidP="00582BA0">
            <w:pPr>
              <w:spacing w:after="0" w:line="276" w:lineRule="auto"/>
              <w:ind w:left="0" w:right="48" w:firstLine="0"/>
              <w:jc w:val="left"/>
              <w:rPr>
                <w:rFonts w:asciiTheme="majorBidi" w:hAnsiTheme="majorBidi" w:cstheme="majorBidi"/>
              </w:rPr>
            </w:pPr>
          </w:p>
        </w:tc>
        <w:tc>
          <w:tcPr>
            <w:tcW w:w="1864" w:type="dxa"/>
            <w:tcBorders>
              <w:top w:val="single" w:sz="4" w:space="0" w:color="000000"/>
              <w:left w:val="single" w:sz="4" w:space="0" w:color="000000"/>
              <w:bottom w:val="single" w:sz="4" w:space="0" w:color="000000"/>
              <w:right w:val="single" w:sz="4" w:space="0" w:color="000000"/>
            </w:tcBorders>
          </w:tcPr>
          <w:p w14:paraId="24B46B54" w14:textId="77777777" w:rsidR="00335996" w:rsidRPr="00640739" w:rsidRDefault="00335996" w:rsidP="00582BA0">
            <w:pPr>
              <w:spacing w:after="0" w:line="276" w:lineRule="auto"/>
              <w:ind w:left="0" w:right="48" w:firstLine="0"/>
              <w:jc w:val="left"/>
              <w:rPr>
                <w:rFonts w:asciiTheme="majorBidi" w:hAnsiTheme="majorBidi" w:cstheme="majorBidi"/>
              </w:rPr>
            </w:pPr>
          </w:p>
        </w:tc>
        <w:tc>
          <w:tcPr>
            <w:tcW w:w="1864" w:type="dxa"/>
            <w:tcBorders>
              <w:top w:val="single" w:sz="4" w:space="0" w:color="000000"/>
              <w:left w:val="single" w:sz="4" w:space="0" w:color="000000"/>
              <w:bottom w:val="single" w:sz="4" w:space="0" w:color="000000"/>
              <w:right w:val="single" w:sz="4" w:space="0" w:color="000000"/>
            </w:tcBorders>
          </w:tcPr>
          <w:p w14:paraId="38862AB7" w14:textId="77777777" w:rsidR="00335996" w:rsidRPr="00640739" w:rsidRDefault="00335996" w:rsidP="00582BA0">
            <w:pPr>
              <w:spacing w:after="0" w:line="276" w:lineRule="auto"/>
              <w:ind w:left="0" w:right="48" w:firstLine="0"/>
              <w:jc w:val="left"/>
              <w:rPr>
                <w:rFonts w:asciiTheme="majorBidi" w:hAnsiTheme="majorBidi" w:cstheme="majorBidi"/>
              </w:rPr>
            </w:pPr>
          </w:p>
        </w:tc>
        <w:tc>
          <w:tcPr>
            <w:tcW w:w="2049" w:type="dxa"/>
            <w:tcBorders>
              <w:top w:val="single" w:sz="4" w:space="0" w:color="000000"/>
              <w:left w:val="single" w:sz="4" w:space="0" w:color="000000"/>
              <w:bottom w:val="single" w:sz="4" w:space="0" w:color="000000"/>
              <w:right w:val="single" w:sz="4" w:space="0" w:color="000000"/>
            </w:tcBorders>
          </w:tcPr>
          <w:p w14:paraId="0E2186F9" w14:textId="77777777" w:rsidR="00335996" w:rsidRPr="00640739" w:rsidRDefault="00335996" w:rsidP="00582BA0">
            <w:pPr>
              <w:spacing w:after="0" w:line="276" w:lineRule="auto"/>
              <w:ind w:left="0" w:right="47" w:firstLine="0"/>
              <w:jc w:val="left"/>
              <w:rPr>
                <w:rFonts w:asciiTheme="majorBidi" w:hAnsiTheme="majorBidi" w:cstheme="majorBidi"/>
              </w:rPr>
            </w:pPr>
          </w:p>
        </w:tc>
      </w:tr>
    </w:tbl>
    <w:p w14:paraId="3E07AD3A" w14:textId="77777777" w:rsidR="00335996" w:rsidRPr="00640739" w:rsidRDefault="00335996" w:rsidP="00582BA0">
      <w:pPr>
        <w:spacing w:after="0" w:line="276" w:lineRule="auto"/>
        <w:ind w:left="0" w:right="44" w:firstLine="0"/>
        <w:jc w:val="left"/>
        <w:rPr>
          <w:rFonts w:asciiTheme="majorBidi" w:hAnsiTheme="majorBidi" w:cstheme="majorBidi"/>
        </w:rPr>
      </w:pPr>
    </w:p>
    <w:p w14:paraId="478D518D" w14:textId="77777777" w:rsidR="00335996" w:rsidRPr="00640739" w:rsidRDefault="00B13D85" w:rsidP="00582BA0">
      <w:pPr>
        <w:spacing w:after="0" w:line="276" w:lineRule="auto"/>
        <w:ind w:left="370" w:hanging="10"/>
        <w:jc w:val="left"/>
        <w:rPr>
          <w:rFonts w:asciiTheme="majorBidi" w:hAnsiTheme="majorBidi" w:cstheme="majorBidi"/>
        </w:rPr>
      </w:pPr>
      <w:r w:rsidRPr="00640739">
        <w:rPr>
          <w:rFonts w:asciiTheme="majorBidi" w:hAnsiTheme="majorBidi" w:cstheme="majorBidi"/>
          <w:b/>
          <w:bCs/>
        </w:rPr>
        <w:t>1</w:t>
      </w:r>
      <w:r w:rsidRPr="00640739">
        <w:rPr>
          <w:rFonts w:asciiTheme="majorBidi" w:hAnsiTheme="majorBidi" w:cstheme="majorBidi"/>
          <w:b/>
          <w:bCs/>
          <w:rtl/>
        </w:rPr>
        <w:t>.</w:t>
      </w:r>
      <w:r w:rsidRPr="00640739">
        <w:rPr>
          <w:rFonts w:asciiTheme="majorBidi" w:eastAsia="Arial" w:hAnsiTheme="majorBidi" w:cstheme="majorBidi"/>
          <w:b/>
          <w:bCs/>
          <w:rtl/>
        </w:rPr>
        <w:t xml:space="preserve"> </w:t>
      </w:r>
      <w:r w:rsidRPr="00640739">
        <w:rPr>
          <w:rFonts w:asciiTheme="majorBidi" w:hAnsiTheme="majorBidi" w:cstheme="majorBidi"/>
          <w:b/>
          <w:bCs/>
          <w:u w:val="single" w:color="000000"/>
          <w:rtl/>
        </w:rPr>
        <w:t>ניסיון המציע</w:t>
      </w:r>
    </w:p>
    <w:p w14:paraId="137E7301" w14:textId="77777777" w:rsidR="00335996" w:rsidRPr="00640739" w:rsidRDefault="00B13D85" w:rsidP="00F40DEC">
      <w:pPr>
        <w:spacing w:after="0" w:line="276" w:lineRule="auto"/>
        <w:ind w:left="277" w:right="165"/>
        <w:jc w:val="left"/>
        <w:rPr>
          <w:rFonts w:asciiTheme="majorBidi" w:hAnsiTheme="majorBidi" w:cstheme="majorBidi"/>
          <w:rtl/>
        </w:rPr>
      </w:pPr>
      <w:r w:rsidRPr="00640739">
        <w:rPr>
          <w:rFonts w:asciiTheme="majorBidi" w:hAnsiTheme="majorBidi" w:cstheme="majorBidi"/>
          <w:rtl/>
        </w:rPr>
        <w:t xml:space="preserve">המציע סיפק שירותי יעוץ אירגוני לפחות </w:t>
      </w:r>
      <w:r w:rsidRPr="00640739">
        <w:rPr>
          <w:rFonts w:asciiTheme="majorBidi" w:hAnsiTheme="majorBidi" w:cstheme="majorBidi"/>
        </w:rPr>
        <w:t>3</w:t>
      </w:r>
      <w:r w:rsidRPr="00640739">
        <w:rPr>
          <w:rFonts w:asciiTheme="majorBidi" w:hAnsiTheme="majorBidi" w:cstheme="majorBidi"/>
          <w:rtl/>
        </w:rPr>
        <w:t xml:space="preserve"> לקוחות שונים, במהלך השנים </w:t>
      </w:r>
      <w:r w:rsidRPr="00640739">
        <w:rPr>
          <w:rFonts w:asciiTheme="majorBidi" w:hAnsiTheme="majorBidi" w:cstheme="majorBidi"/>
        </w:rPr>
        <w:t>201</w:t>
      </w:r>
      <w:r w:rsidR="00F40DEC">
        <w:rPr>
          <w:rFonts w:asciiTheme="majorBidi" w:hAnsiTheme="majorBidi" w:cstheme="majorBidi"/>
        </w:rPr>
        <w:t>2</w:t>
      </w:r>
      <w:r w:rsidRPr="00640739">
        <w:rPr>
          <w:rFonts w:asciiTheme="majorBidi" w:hAnsiTheme="majorBidi" w:cstheme="majorBidi"/>
          <w:rtl/>
        </w:rPr>
        <w:t xml:space="preserve"> עד </w:t>
      </w:r>
      <w:r w:rsidRPr="00640739">
        <w:rPr>
          <w:rFonts w:asciiTheme="majorBidi" w:hAnsiTheme="majorBidi" w:cstheme="majorBidi"/>
        </w:rPr>
        <w:t>2017</w:t>
      </w:r>
      <w:r w:rsidRPr="00640739">
        <w:rPr>
          <w:rFonts w:asciiTheme="majorBidi" w:hAnsiTheme="majorBidi" w:cstheme="majorBidi"/>
          <w:rtl/>
        </w:rPr>
        <w:t xml:space="preserve">. היקף הפעילות עבור כל לקוח עמד על לפחות </w:t>
      </w:r>
      <w:r w:rsidR="00B77C9F" w:rsidRPr="00640739">
        <w:rPr>
          <w:rFonts w:asciiTheme="majorBidi" w:hAnsiTheme="majorBidi" w:cstheme="majorBidi"/>
          <w:rtl/>
        </w:rPr>
        <w:t>200,000</w:t>
      </w:r>
      <w:r w:rsidRPr="00640739">
        <w:rPr>
          <w:rFonts w:asciiTheme="majorBidi" w:hAnsiTheme="majorBidi" w:cstheme="majorBidi"/>
          <w:rtl/>
        </w:rPr>
        <w:t xml:space="preserve"> ₪ כולל מע"מ.</w:t>
      </w:r>
    </w:p>
    <w:p w14:paraId="750EAC9A" w14:textId="77777777" w:rsidR="00335996" w:rsidRPr="00640739" w:rsidRDefault="00335996" w:rsidP="00582BA0">
      <w:pPr>
        <w:spacing w:after="0" w:line="276" w:lineRule="auto"/>
        <w:ind w:left="0" w:right="770" w:firstLine="0"/>
        <w:jc w:val="left"/>
        <w:rPr>
          <w:rFonts w:asciiTheme="majorBidi" w:hAnsiTheme="majorBidi" w:cstheme="majorBidi"/>
        </w:rPr>
      </w:pPr>
    </w:p>
    <w:p w14:paraId="4F007579" w14:textId="77777777" w:rsidR="00335996" w:rsidRPr="00640739" w:rsidRDefault="00B13D85" w:rsidP="00582BA0">
      <w:pPr>
        <w:numPr>
          <w:ilvl w:val="0"/>
          <w:numId w:val="49"/>
        </w:numPr>
        <w:spacing w:after="0" w:line="276" w:lineRule="auto"/>
        <w:ind w:right="45" w:hanging="722"/>
        <w:jc w:val="left"/>
        <w:rPr>
          <w:rFonts w:asciiTheme="majorBidi" w:hAnsiTheme="majorBidi" w:cstheme="majorBidi"/>
        </w:rPr>
      </w:pPr>
      <w:r w:rsidRPr="00640739">
        <w:rPr>
          <w:rFonts w:asciiTheme="majorBidi" w:hAnsiTheme="majorBidi" w:cstheme="majorBidi"/>
          <w:i/>
          <w:iCs/>
          <w:rtl/>
        </w:rPr>
        <w:t xml:space="preserve">להלן פרטי לקוחות עבור </w:t>
      </w:r>
      <w:r w:rsidRPr="00640739">
        <w:rPr>
          <w:rFonts w:asciiTheme="majorBidi" w:hAnsiTheme="majorBidi" w:cstheme="majorBidi"/>
          <w:b/>
          <w:bCs/>
          <w:i/>
          <w:iCs/>
          <w:u w:val="single" w:color="000000"/>
          <w:rtl/>
        </w:rPr>
        <w:t>המציע</w:t>
      </w:r>
      <w:r w:rsidRPr="00640739">
        <w:rPr>
          <w:rFonts w:asciiTheme="majorBidi" w:hAnsiTheme="majorBidi" w:cstheme="majorBidi"/>
          <w:i/>
          <w:iCs/>
          <w:rtl/>
        </w:rPr>
        <w:t xml:space="preserve"> תנאי הסף:</w:t>
      </w:r>
    </w:p>
    <w:tbl>
      <w:tblPr>
        <w:tblStyle w:val="TableGrid"/>
        <w:tblW w:w="8228" w:type="dxa"/>
        <w:tblInd w:w="-1" w:type="dxa"/>
        <w:tblCellMar>
          <w:top w:w="51" w:type="dxa"/>
          <w:left w:w="95" w:type="dxa"/>
          <w:right w:w="104" w:type="dxa"/>
        </w:tblCellMar>
        <w:tblLook w:val="04A0" w:firstRow="1" w:lastRow="0" w:firstColumn="1" w:lastColumn="0" w:noHBand="0" w:noVBand="1"/>
      </w:tblPr>
      <w:tblGrid>
        <w:gridCol w:w="1999"/>
        <w:gridCol w:w="1348"/>
        <w:gridCol w:w="1494"/>
        <w:gridCol w:w="2008"/>
        <w:gridCol w:w="929"/>
        <w:gridCol w:w="450"/>
      </w:tblGrid>
      <w:tr w:rsidR="00335996" w:rsidRPr="00640739" w14:paraId="43C0020E" w14:textId="77777777" w:rsidTr="00B77C9F">
        <w:trPr>
          <w:trHeight w:val="304"/>
        </w:trPr>
        <w:tc>
          <w:tcPr>
            <w:tcW w:w="1999" w:type="dxa"/>
            <w:tcBorders>
              <w:top w:val="single" w:sz="4" w:space="0" w:color="000000"/>
              <w:left w:val="single" w:sz="4" w:space="0" w:color="000000"/>
              <w:bottom w:val="single" w:sz="4" w:space="0" w:color="000000"/>
              <w:right w:val="single" w:sz="4" w:space="0" w:color="000000"/>
            </w:tcBorders>
            <w:shd w:val="clear" w:color="auto" w:fill="BFBFBF"/>
          </w:tcPr>
          <w:p w14:paraId="5FA78197" w14:textId="77777777" w:rsidR="00335996" w:rsidRPr="00640739" w:rsidRDefault="00B13D85" w:rsidP="00582BA0">
            <w:pPr>
              <w:spacing w:after="0" w:line="276" w:lineRule="auto"/>
              <w:ind w:left="0" w:right="132" w:firstLine="0"/>
              <w:jc w:val="left"/>
              <w:rPr>
                <w:rFonts w:asciiTheme="majorBidi" w:hAnsiTheme="majorBidi" w:cstheme="majorBidi"/>
              </w:rPr>
            </w:pPr>
            <w:r w:rsidRPr="00640739">
              <w:rPr>
                <w:rFonts w:asciiTheme="majorBidi" w:hAnsiTheme="majorBidi" w:cstheme="majorBidi"/>
                <w:b/>
                <w:bCs/>
                <w:i/>
                <w:iCs/>
                <w:rtl/>
              </w:rPr>
              <w:t>איש קשר אצל הלקוח כולל טל. נייד</w:t>
            </w:r>
          </w:p>
        </w:tc>
        <w:tc>
          <w:tcPr>
            <w:tcW w:w="1348" w:type="dxa"/>
            <w:tcBorders>
              <w:top w:val="single" w:sz="4" w:space="0" w:color="000000"/>
              <w:left w:val="single" w:sz="4" w:space="0" w:color="000000"/>
              <w:bottom w:val="single" w:sz="4" w:space="0" w:color="000000"/>
              <w:right w:val="single" w:sz="4" w:space="0" w:color="000000"/>
            </w:tcBorders>
            <w:shd w:val="clear" w:color="auto" w:fill="BFBFBF"/>
          </w:tcPr>
          <w:p w14:paraId="38236781" w14:textId="77777777" w:rsidR="00335996" w:rsidRPr="00640739" w:rsidRDefault="00B13D85" w:rsidP="00582BA0">
            <w:pPr>
              <w:spacing w:after="0" w:line="276" w:lineRule="auto"/>
              <w:ind w:left="1" w:right="304" w:hanging="1"/>
              <w:jc w:val="left"/>
              <w:rPr>
                <w:rFonts w:asciiTheme="majorBidi" w:hAnsiTheme="majorBidi" w:cstheme="majorBidi"/>
              </w:rPr>
            </w:pPr>
            <w:r w:rsidRPr="00640739">
              <w:rPr>
                <w:rFonts w:asciiTheme="majorBidi" w:hAnsiTheme="majorBidi" w:cstheme="majorBidi"/>
                <w:b/>
                <w:bCs/>
                <w:i/>
                <w:iCs/>
                <w:rtl/>
              </w:rPr>
              <w:t>מועד מתן השירותים</w:t>
            </w:r>
          </w:p>
        </w:tc>
        <w:tc>
          <w:tcPr>
            <w:tcW w:w="1494" w:type="dxa"/>
            <w:tcBorders>
              <w:top w:val="single" w:sz="4" w:space="0" w:color="000000"/>
              <w:left w:val="single" w:sz="4" w:space="0" w:color="000000"/>
              <w:bottom w:val="single" w:sz="4" w:space="0" w:color="000000"/>
              <w:right w:val="single" w:sz="4" w:space="0" w:color="000000"/>
            </w:tcBorders>
            <w:shd w:val="clear" w:color="auto" w:fill="BFBFBF"/>
          </w:tcPr>
          <w:p w14:paraId="41469E0C" w14:textId="77777777" w:rsidR="00335996" w:rsidRPr="00640739" w:rsidRDefault="00B13D85" w:rsidP="00582BA0">
            <w:pPr>
              <w:spacing w:after="0" w:line="276" w:lineRule="auto"/>
              <w:ind w:left="0" w:right="443" w:firstLine="0"/>
              <w:jc w:val="left"/>
              <w:rPr>
                <w:rFonts w:asciiTheme="majorBidi" w:hAnsiTheme="majorBidi" w:cstheme="majorBidi"/>
              </w:rPr>
            </w:pPr>
            <w:r w:rsidRPr="00640739">
              <w:rPr>
                <w:rFonts w:asciiTheme="majorBidi" w:hAnsiTheme="majorBidi" w:cstheme="majorBidi"/>
                <w:b/>
                <w:bCs/>
                <w:i/>
                <w:iCs/>
                <w:rtl/>
              </w:rPr>
              <w:t>תחום מתן השירותים</w:t>
            </w:r>
          </w:p>
        </w:tc>
        <w:tc>
          <w:tcPr>
            <w:tcW w:w="2008" w:type="dxa"/>
            <w:tcBorders>
              <w:top w:val="single" w:sz="4" w:space="0" w:color="000000"/>
              <w:left w:val="single" w:sz="4" w:space="0" w:color="000000"/>
              <w:bottom w:val="single" w:sz="4" w:space="0" w:color="000000"/>
              <w:right w:val="single" w:sz="4" w:space="0" w:color="000000"/>
            </w:tcBorders>
            <w:shd w:val="clear" w:color="auto" w:fill="BFBFBF"/>
          </w:tcPr>
          <w:p w14:paraId="4D2A1890" w14:textId="77777777" w:rsidR="00335996" w:rsidRPr="00640739" w:rsidRDefault="00B13D85" w:rsidP="00582BA0">
            <w:pPr>
              <w:spacing w:after="0" w:line="276" w:lineRule="auto"/>
              <w:ind w:left="0" w:right="315" w:firstLine="1"/>
              <w:jc w:val="left"/>
              <w:rPr>
                <w:rFonts w:asciiTheme="majorBidi" w:hAnsiTheme="majorBidi" w:cstheme="majorBidi"/>
              </w:rPr>
            </w:pPr>
            <w:r w:rsidRPr="00640739">
              <w:rPr>
                <w:rFonts w:asciiTheme="majorBidi" w:hAnsiTheme="majorBidi" w:cstheme="majorBidi"/>
                <w:b/>
                <w:bCs/>
                <w:i/>
                <w:iCs/>
                <w:rtl/>
              </w:rPr>
              <w:t>היקף כספי בש"ח כולל מע"מ</w:t>
            </w:r>
          </w:p>
        </w:tc>
        <w:tc>
          <w:tcPr>
            <w:tcW w:w="929" w:type="dxa"/>
            <w:tcBorders>
              <w:top w:val="single" w:sz="4" w:space="0" w:color="000000"/>
              <w:left w:val="single" w:sz="4" w:space="0" w:color="000000"/>
              <w:bottom w:val="single" w:sz="4" w:space="0" w:color="000000"/>
              <w:right w:val="single" w:sz="4" w:space="0" w:color="000000"/>
            </w:tcBorders>
            <w:shd w:val="clear" w:color="auto" w:fill="BFBFBF"/>
          </w:tcPr>
          <w:p w14:paraId="62FD1CDC" w14:textId="77777777" w:rsidR="00335996" w:rsidRPr="00640739" w:rsidRDefault="00B13D85" w:rsidP="00582BA0">
            <w:pPr>
              <w:spacing w:after="0" w:line="276" w:lineRule="auto"/>
              <w:ind w:left="0" w:right="133" w:firstLine="0"/>
              <w:jc w:val="left"/>
              <w:rPr>
                <w:rFonts w:asciiTheme="majorBidi" w:hAnsiTheme="majorBidi" w:cstheme="majorBidi"/>
              </w:rPr>
            </w:pPr>
            <w:r w:rsidRPr="00640739">
              <w:rPr>
                <w:rFonts w:asciiTheme="majorBidi" w:hAnsiTheme="majorBidi" w:cstheme="majorBidi"/>
                <w:b/>
                <w:bCs/>
                <w:i/>
                <w:iCs/>
                <w:rtl/>
              </w:rPr>
              <w:t>שם הלקוח</w:t>
            </w:r>
          </w:p>
        </w:tc>
        <w:tc>
          <w:tcPr>
            <w:tcW w:w="450" w:type="dxa"/>
            <w:tcBorders>
              <w:top w:val="single" w:sz="4" w:space="0" w:color="000000"/>
              <w:left w:val="single" w:sz="4" w:space="0" w:color="000000"/>
              <w:bottom w:val="single" w:sz="4" w:space="0" w:color="000000"/>
              <w:right w:val="single" w:sz="4" w:space="0" w:color="000000"/>
            </w:tcBorders>
            <w:shd w:val="clear" w:color="auto" w:fill="BFBFBF"/>
          </w:tcPr>
          <w:p w14:paraId="234907E1" w14:textId="77777777" w:rsidR="00335996" w:rsidRPr="00640739" w:rsidRDefault="00B13D85" w:rsidP="00582BA0">
            <w:pPr>
              <w:spacing w:after="0" w:line="276" w:lineRule="auto"/>
              <w:ind w:left="0" w:firstLine="0"/>
              <w:jc w:val="left"/>
              <w:rPr>
                <w:rFonts w:asciiTheme="majorBidi" w:hAnsiTheme="majorBidi" w:cstheme="majorBidi"/>
              </w:rPr>
            </w:pPr>
            <w:r w:rsidRPr="00640739">
              <w:rPr>
                <w:rFonts w:asciiTheme="majorBidi" w:hAnsiTheme="majorBidi" w:cstheme="majorBidi"/>
                <w:b/>
                <w:i/>
              </w:rPr>
              <w:t>#</w:t>
            </w:r>
          </w:p>
        </w:tc>
      </w:tr>
      <w:tr w:rsidR="00335996" w:rsidRPr="00640739" w14:paraId="63D712C4" w14:textId="77777777" w:rsidTr="00B77C9F">
        <w:trPr>
          <w:trHeight w:val="400"/>
        </w:trPr>
        <w:tc>
          <w:tcPr>
            <w:tcW w:w="1999" w:type="dxa"/>
            <w:tcBorders>
              <w:top w:val="single" w:sz="4" w:space="0" w:color="000000"/>
              <w:left w:val="single" w:sz="4" w:space="0" w:color="000000"/>
              <w:bottom w:val="single" w:sz="4" w:space="0" w:color="000000"/>
              <w:right w:val="single" w:sz="4" w:space="0" w:color="000000"/>
            </w:tcBorders>
          </w:tcPr>
          <w:p w14:paraId="381B9938" w14:textId="77777777" w:rsidR="00335996" w:rsidRPr="00640739" w:rsidRDefault="00335996" w:rsidP="00582BA0">
            <w:pPr>
              <w:spacing w:after="0" w:line="276" w:lineRule="auto"/>
              <w:ind w:left="0" w:right="57" w:firstLine="0"/>
              <w:jc w:val="left"/>
              <w:rPr>
                <w:rFonts w:asciiTheme="majorBidi" w:hAnsiTheme="majorBidi" w:cstheme="majorBidi"/>
              </w:rPr>
            </w:pPr>
          </w:p>
        </w:tc>
        <w:tc>
          <w:tcPr>
            <w:tcW w:w="1348" w:type="dxa"/>
            <w:tcBorders>
              <w:top w:val="single" w:sz="4" w:space="0" w:color="000000"/>
              <w:left w:val="single" w:sz="4" w:space="0" w:color="000000"/>
              <w:bottom w:val="single" w:sz="4" w:space="0" w:color="000000"/>
              <w:right w:val="single" w:sz="4" w:space="0" w:color="000000"/>
            </w:tcBorders>
          </w:tcPr>
          <w:p w14:paraId="15D1D3C9" w14:textId="77777777" w:rsidR="00335996" w:rsidRPr="00640739" w:rsidRDefault="00335996" w:rsidP="00582BA0">
            <w:pPr>
              <w:spacing w:after="0" w:line="276" w:lineRule="auto"/>
              <w:ind w:left="0" w:right="57" w:firstLine="0"/>
              <w:jc w:val="left"/>
              <w:rPr>
                <w:rFonts w:asciiTheme="majorBidi" w:hAnsiTheme="majorBidi" w:cstheme="majorBidi"/>
              </w:rPr>
            </w:pPr>
          </w:p>
        </w:tc>
        <w:tc>
          <w:tcPr>
            <w:tcW w:w="1494" w:type="dxa"/>
            <w:tcBorders>
              <w:top w:val="single" w:sz="4" w:space="0" w:color="000000"/>
              <w:left w:val="single" w:sz="4" w:space="0" w:color="000000"/>
              <w:bottom w:val="single" w:sz="4" w:space="0" w:color="000000"/>
              <w:right w:val="single" w:sz="4" w:space="0" w:color="000000"/>
            </w:tcBorders>
          </w:tcPr>
          <w:p w14:paraId="2DB682B7" w14:textId="77777777" w:rsidR="00335996" w:rsidRPr="00640739" w:rsidRDefault="00335996" w:rsidP="00582BA0">
            <w:pPr>
              <w:spacing w:after="0" w:line="276" w:lineRule="auto"/>
              <w:ind w:left="0" w:right="57" w:firstLine="0"/>
              <w:jc w:val="left"/>
              <w:rPr>
                <w:rFonts w:asciiTheme="majorBidi" w:hAnsiTheme="majorBidi" w:cstheme="majorBidi"/>
              </w:rPr>
            </w:pPr>
          </w:p>
        </w:tc>
        <w:tc>
          <w:tcPr>
            <w:tcW w:w="2008" w:type="dxa"/>
            <w:tcBorders>
              <w:top w:val="single" w:sz="4" w:space="0" w:color="000000"/>
              <w:left w:val="single" w:sz="4" w:space="0" w:color="000000"/>
              <w:bottom w:val="single" w:sz="4" w:space="0" w:color="000000"/>
              <w:right w:val="single" w:sz="4" w:space="0" w:color="000000"/>
            </w:tcBorders>
          </w:tcPr>
          <w:p w14:paraId="4DC15EE7" w14:textId="77777777" w:rsidR="00335996" w:rsidRPr="00640739" w:rsidRDefault="00335996" w:rsidP="00582BA0">
            <w:pPr>
              <w:spacing w:after="0" w:line="276" w:lineRule="auto"/>
              <w:ind w:left="0" w:right="57" w:firstLine="0"/>
              <w:jc w:val="left"/>
              <w:rPr>
                <w:rFonts w:asciiTheme="majorBidi" w:hAnsiTheme="majorBidi" w:cstheme="majorBidi"/>
              </w:rPr>
            </w:pPr>
          </w:p>
        </w:tc>
        <w:tc>
          <w:tcPr>
            <w:tcW w:w="929" w:type="dxa"/>
            <w:tcBorders>
              <w:top w:val="single" w:sz="4" w:space="0" w:color="000000"/>
              <w:left w:val="single" w:sz="4" w:space="0" w:color="000000"/>
              <w:bottom w:val="single" w:sz="4" w:space="0" w:color="000000"/>
              <w:right w:val="single" w:sz="4" w:space="0" w:color="000000"/>
            </w:tcBorders>
          </w:tcPr>
          <w:p w14:paraId="0E629525"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450" w:type="dxa"/>
            <w:tcBorders>
              <w:top w:val="single" w:sz="4" w:space="0" w:color="000000"/>
              <w:left w:val="single" w:sz="4" w:space="0" w:color="000000"/>
              <w:bottom w:val="single" w:sz="4" w:space="0" w:color="000000"/>
              <w:right w:val="single" w:sz="4" w:space="0" w:color="000000"/>
            </w:tcBorders>
          </w:tcPr>
          <w:p w14:paraId="77005C05" w14:textId="77777777" w:rsidR="00335996" w:rsidRPr="00640739" w:rsidRDefault="00B13D85" w:rsidP="00582BA0">
            <w:pPr>
              <w:spacing w:after="0" w:line="276" w:lineRule="auto"/>
              <w:ind w:left="2" w:firstLine="0"/>
              <w:jc w:val="left"/>
              <w:rPr>
                <w:rFonts w:asciiTheme="majorBidi" w:hAnsiTheme="majorBidi" w:cstheme="majorBidi"/>
              </w:rPr>
            </w:pPr>
            <w:r w:rsidRPr="00640739">
              <w:rPr>
                <w:rFonts w:asciiTheme="majorBidi" w:hAnsiTheme="majorBidi" w:cstheme="majorBidi"/>
                <w:i/>
              </w:rPr>
              <w:t>1</w:t>
            </w:r>
          </w:p>
        </w:tc>
      </w:tr>
      <w:tr w:rsidR="00335996" w:rsidRPr="00640739" w14:paraId="673611E8" w14:textId="77777777" w:rsidTr="00B77C9F">
        <w:trPr>
          <w:trHeight w:val="400"/>
        </w:trPr>
        <w:tc>
          <w:tcPr>
            <w:tcW w:w="1999" w:type="dxa"/>
            <w:tcBorders>
              <w:top w:val="single" w:sz="4" w:space="0" w:color="000000"/>
              <w:left w:val="single" w:sz="4" w:space="0" w:color="000000"/>
              <w:bottom w:val="single" w:sz="4" w:space="0" w:color="000000"/>
              <w:right w:val="single" w:sz="4" w:space="0" w:color="000000"/>
            </w:tcBorders>
          </w:tcPr>
          <w:p w14:paraId="4CF7D938" w14:textId="77777777" w:rsidR="00335996" w:rsidRPr="00640739" w:rsidRDefault="00335996" w:rsidP="00582BA0">
            <w:pPr>
              <w:spacing w:after="0" w:line="276" w:lineRule="auto"/>
              <w:ind w:left="0" w:right="60" w:firstLine="0"/>
              <w:jc w:val="left"/>
              <w:rPr>
                <w:rFonts w:asciiTheme="majorBidi" w:hAnsiTheme="majorBidi" w:cstheme="majorBidi"/>
              </w:rPr>
            </w:pPr>
          </w:p>
        </w:tc>
        <w:tc>
          <w:tcPr>
            <w:tcW w:w="1348" w:type="dxa"/>
            <w:tcBorders>
              <w:top w:val="single" w:sz="4" w:space="0" w:color="000000"/>
              <w:left w:val="single" w:sz="4" w:space="0" w:color="000000"/>
              <w:bottom w:val="single" w:sz="4" w:space="0" w:color="000000"/>
              <w:right w:val="single" w:sz="4" w:space="0" w:color="000000"/>
            </w:tcBorders>
          </w:tcPr>
          <w:p w14:paraId="5B552863" w14:textId="77777777" w:rsidR="00335996" w:rsidRPr="00640739" w:rsidRDefault="00335996" w:rsidP="00582BA0">
            <w:pPr>
              <w:spacing w:after="0" w:line="276" w:lineRule="auto"/>
              <w:ind w:left="0" w:right="59" w:firstLine="0"/>
              <w:jc w:val="left"/>
              <w:rPr>
                <w:rFonts w:asciiTheme="majorBidi" w:hAnsiTheme="majorBidi" w:cstheme="majorBidi"/>
              </w:rPr>
            </w:pPr>
          </w:p>
        </w:tc>
        <w:tc>
          <w:tcPr>
            <w:tcW w:w="1494" w:type="dxa"/>
            <w:tcBorders>
              <w:top w:val="single" w:sz="4" w:space="0" w:color="000000"/>
              <w:left w:val="single" w:sz="4" w:space="0" w:color="000000"/>
              <w:bottom w:val="single" w:sz="4" w:space="0" w:color="000000"/>
              <w:right w:val="single" w:sz="4" w:space="0" w:color="000000"/>
            </w:tcBorders>
          </w:tcPr>
          <w:p w14:paraId="6CFB3F25" w14:textId="77777777" w:rsidR="00335996" w:rsidRPr="00640739" w:rsidRDefault="00335996" w:rsidP="00582BA0">
            <w:pPr>
              <w:spacing w:after="0" w:line="276" w:lineRule="auto"/>
              <w:ind w:left="0" w:right="59" w:firstLine="0"/>
              <w:jc w:val="left"/>
              <w:rPr>
                <w:rFonts w:asciiTheme="majorBidi" w:hAnsiTheme="majorBidi" w:cstheme="majorBidi"/>
              </w:rPr>
            </w:pPr>
          </w:p>
        </w:tc>
        <w:tc>
          <w:tcPr>
            <w:tcW w:w="2008" w:type="dxa"/>
            <w:tcBorders>
              <w:top w:val="single" w:sz="4" w:space="0" w:color="000000"/>
              <w:left w:val="single" w:sz="4" w:space="0" w:color="000000"/>
              <w:bottom w:val="single" w:sz="4" w:space="0" w:color="000000"/>
              <w:right w:val="single" w:sz="4" w:space="0" w:color="000000"/>
            </w:tcBorders>
          </w:tcPr>
          <w:p w14:paraId="7DB25ED5" w14:textId="77777777" w:rsidR="00335996" w:rsidRPr="00640739" w:rsidRDefault="00335996" w:rsidP="00582BA0">
            <w:pPr>
              <w:spacing w:after="0" w:line="276" w:lineRule="auto"/>
              <w:ind w:left="0" w:right="59" w:firstLine="0"/>
              <w:jc w:val="left"/>
              <w:rPr>
                <w:rFonts w:asciiTheme="majorBidi" w:hAnsiTheme="majorBidi" w:cstheme="majorBidi"/>
              </w:rPr>
            </w:pPr>
          </w:p>
        </w:tc>
        <w:tc>
          <w:tcPr>
            <w:tcW w:w="929" w:type="dxa"/>
            <w:tcBorders>
              <w:top w:val="single" w:sz="4" w:space="0" w:color="000000"/>
              <w:left w:val="single" w:sz="4" w:space="0" w:color="000000"/>
              <w:bottom w:val="single" w:sz="4" w:space="0" w:color="000000"/>
              <w:right w:val="single" w:sz="4" w:space="0" w:color="000000"/>
            </w:tcBorders>
          </w:tcPr>
          <w:p w14:paraId="3EECFCE7" w14:textId="77777777" w:rsidR="00335996" w:rsidRPr="00640739" w:rsidRDefault="00335996" w:rsidP="00582BA0">
            <w:pPr>
              <w:spacing w:after="0" w:line="276" w:lineRule="auto"/>
              <w:ind w:left="0" w:right="60" w:firstLine="0"/>
              <w:jc w:val="left"/>
              <w:rPr>
                <w:rFonts w:asciiTheme="majorBidi" w:hAnsiTheme="majorBidi" w:cstheme="majorBidi"/>
              </w:rPr>
            </w:pPr>
          </w:p>
        </w:tc>
        <w:tc>
          <w:tcPr>
            <w:tcW w:w="450" w:type="dxa"/>
            <w:tcBorders>
              <w:top w:val="single" w:sz="4" w:space="0" w:color="000000"/>
              <w:left w:val="single" w:sz="4" w:space="0" w:color="000000"/>
              <w:bottom w:val="single" w:sz="4" w:space="0" w:color="000000"/>
              <w:right w:val="single" w:sz="4" w:space="0" w:color="000000"/>
            </w:tcBorders>
          </w:tcPr>
          <w:p w14:paraId="24AEF692" w14:textId="77777777" w:rsidR="00335996" w:rsidRPr="00640739" w:rsidRDefault="00B13D85" w:rsidP="00582BA0">
            <w:pPr>
              <w:spacing w:after="0" w:line="276" w:lineRule="auto"/>
              <w:ind w:left="0" w:firstLine="0"/>
              <w:jc w:val="left"/>
              <w:rPr>
                <w:rFonts w:asciiTheme="majorBidi" w:hAnsiTheme="majorBidi" w:cstheme="majorBidi"/>
              </w:rPr>
            </w:pPr>
            <w:r w:rsidRPr="00640739">
              <w:rPr>
                <w:rFonts w:asciiTheme="majorBidi" w:hAnsiTheme="majorBidi" w:cstheme="majorBidi"/>
              </w:rPr>
              <w:t>2</w:t>
            </w:r>
          </w:p>
        </w:tc>
      </w:tr>
      <w:tr w:rsidR="00335996" w:rsidRPr="00640739" w14:paraId="1468A8CC" w14:textId="77777777" w:rsidTr="00B77C9F">
        <w:trPr>
          <w:trHeight w:val="399"/>
        </w:trPr>
        <w:tc>
          <w:tcPr>
            <w:tcW w:w="1999" w:type="dxa"/>
            <w:tcBorders>
              <w:top w:val="single" w:sz="4" w:space="0" w:color="000000"/>
              <w:left w:val="single" w:sz="4" w:space="0" w:color="000000"/>
              <w:bottom w:val="single" w:sz="4" w:space="0" w:color="000000"/>
              <w:right w:val="single" w:sz="4" w:space="0" w:color="000000"/>
            </w:tcBorders>
          </w:tcPr>
          <w:p w14:paraId="2059ED71" w14:textId="77777777" w:rsidR="00335996" w:rsidRPr="00640739" w:rsidRDefault="00335996" w:rsidP="00582BA0">
            <w:pPr>
              <w:spacing w:after="0" w:line="276" w:lineRule="auto"/>
              <w:ind w:left="0" w:right="60" w:firstLine="0"/>
              <w:jc w:val="left"/>
              <w:rPr>
                <w:rFonts w:asciiTheme="majorBidi" w:hAnsiTheme="majorBidi" w:cstheme="majorBidi"/>
              </w:rPr>
            </w:pPr>
          </w:p>
        </w:tc>
        <w:tc>
          <w:tcPr>
            <w:tcW w:w="1348" w:type="dxa"/>
            <w:tcBorders>
              <w:top w:val="single" w:sz="4" w:space="0" w:color="000000"/>
              <w:left w:val="single" w:sz="4" w:space="0" w:color="000000"/>
              <w:bottom w:val="single" w:sz="4" w:space="0" w:color="000000"/>
              <w:right w:val="single" w:sz="4" w:space="0" w:color="000000"/>
            </w:tcBorders>
          </w:tcPr>
          <w:p w14:paraId="34F6BAB4" w14:textId="77777777" w:rsidR="00335996" w:rsidRPr="00640739" w:rsidRDefault="00335996" w:rsidP="00582BA0">
            <w:pPr>
              <w:spacing w:after="0" w:line="276" w:lineRule="auto"/>
              <w:ind w:left="0" w:right="59" w:firstLine="0"/>
              <w:jc w:val="left"/>
              <w:rPr>
                <w:rFonts w:asciiTheme="majorBidi" w:hAnsiTheme="majorBidi" w:cstheme="majorBidi"/>
              </w:rPr>
            </w:pPr>
          </w:p>
        </w:tc>
        <w:tc>
          <w:tcPr>
            <w:tcW w:w="1494" w:type="dxa"/>
            <w:tcBorders>
              <w:top w:val="single" w:sz="4" w:space="0" w:color="000000"/>
              <w:left w:val="single" w:sz="4" w:space="0" w:color="000000"/>
              <w:bottom w:val="single" w:sz="4" w:space="0" w:color="000000"/>
              <w:right w:val="single" w:sz="4" w:space="0" w:color="000000"/>
            </w:tcBorders>
          </w:tcPr>
          <w:p w14:paraId="78655D22" w14:textId="77777777" w:rsidR="00335996" w:rsidRPr="00640739" w:rsidRDefault="00335996" w:rsidP="00582BA0">
            <w:pPr>
              <w:spacing w:after="0" w:line="276" w:lineRule="auto"/>
              <w:ind w:left="0" w:right="59" w:firstLine="0"/>
              <w:jc w:val="left"/>
              <w:rPr>
                <w:rFonts w:asciiTheme="majorBidi" w:hAnsiTheme="majorBidi" w:cstheme="majorBidi"/>
              </w:rPr>
            </w:pPr>
          </w:p>
        </w:tc>
        <w:tc>
          <w:tcPr>
            <w:tcW w:w="2008" w:type="dxa"/>
            <w:tcBorders>
              <w:top w:val="single" w:sz="4" w:space="0" w:color="000000"/>
              <w:left w:val="single" w:sz="4" w:space="0" w:color="000000"/>
              <w:bottom w:val="single" w:sz="4" w:space="0" w:color="000000"/>
              <w:right w:val="single" w:sz="4" w:space="0" w:color="000000"/>
            </w:tcBorders>
          </w:tcPr>
          <w:p w14:paraId="63B2E812" w14:textId="77777777" w:rsidR="00335996" w:rsidRPr="00640739" w:rsidRDefault="00335996" w:rsidP="00582BA0">
            <w:pPr>
              <w:spacing w:after="0" w:line="276" w:lineRule="auto"/>
              <w:ind w:left="0" w:right="59" w:firstLine="0"/>
              <w:jc w:val="left"/>
              <w:rPr>
                <w:rFonts w:asciiTheme="majorBidi" w:hAnsiTheme="majorBidi" w:cstheme="majorBidi"/>
              </w:rPr>
            </w:pPr>
          </w:p>
        </w:tc>
        <w:tc>
          <w:tcPr>
            <w:tcW w:w="929" w:type="dxa"/>
            <w:tcBorders>
              <w:top w:val="single" w:sz="4" w:space="0" w:color="000000"/>
              <w:left w:val="single" w:sz="4" w:space="0" w:color="000000"/>
              <w:bottom w:val="single" w:sz="4" w:space="0" w:color="000000"/>
              <w:right w:val="single" w:sz="4" w:space="0" w:color="000000"/>
            </w:tcBorders>
          </w:tcPr>
          <w:p w14:paraId="617DEB28" w14:textId="77777777" w:rsidR="00335996" w:rsidRPr="00640739" w:rsidRDefault="00335996" w:rsidP="00582BA0">
            <w:pPr>
              <w:spacing w:after="0" w:line="276" w:lineRule="auto"/>
              <w:ind w:left="0" w:right="60" w:firstLine="0"/>
              <w:jc w:val="left"/>
              <w:rPr>
                <w:rFonts w:asciiTheme="majorBidi" w:hAnsiTheme="majorBidi" w:cstheme="majorBidi"/>
              </w:rPr>
            </w:pPr>
          </w:p>
        </w:tc>
        <w:tc>
          <w:tcPr>
            <w:tcW w:w="450" w:type="dxa"/>
            <w:tcBorders>
              <w:top w:val="single" w:sz="4" w:space="0" w:color="000000"/>
              <w:left w:val="single" w:sz="4" w:space="0" w:color="000000"/>
              <w:bottom w:val="single" w:sz="4" w:space="0" w:color="000000"/>
              <w:right w:val="single" w:sz="4" w:space="0" w:color="000000"/>
            </w:tcBorders>
          </w:tcPr>
          <w:p w14:paraId="36B33799" w14:textId="77777777" w:rsidR="00335996" w:rsidRPr="00640739" w:rsidRDefault="00B13D85" w:rsidP="00582BA0">
            <w:pPr>
              <w:spacing w:after="0" w:line="276" w:lineRule="auto"/>
              <w:ind w:left="0" w:firstLine="0"/>
              <w:jc w:val="left"/>
              <w:rPr>
                <w:rFonts w:asciiTheme="majorBidi" w:hAnsiTheme="majorBidi" w:cstheme="majorBidi"/>
              </w:rPr>
            </w:pPr>
            <w:r w:rsidRPr="00640739">
              <w:rPr>
                <w:rFonts w:asciiTheme="majorBidi" w:hAnsiTheme="majorBidi" w:cstheme="majorBidi"/>
              </w:rPr>
              <w:t>3</w:t>
            </w:r>
          </w:p>
        </w:tc>
      </w:tr>
    </w:tbl>
    <w:p w14:paraId="0E206724" w14:textId="77777777" w:rsidR="00335996" w:rsidRPr="00640739" w:rsidRDefault="00335996" w:rsidP="00582BA0">
      <w:pPr>
        <w:spacing w:after="0" w:line="276" w:lineRule="auto"/>
        <w:ind w:left="0" w:right="768" w:firstLine="0"/>
        <w:jc w:val="left"/>
        <w:rPr>
          <w:rFonts w:asciiTheme="majorBidi" w:hAnsiTheme="majorBidi" w:cstheme="majorBidi"/>
        </w:rPr>
      </w:pPr>
    </w:p>
    <w:p w14:paraId="0C217911" w14:textId="77777777" w:rsidR="00335996" w:rsidRPr="00640739" w:rsidRDefault="00335996" w:rsidP="00582BA0">
      <w:pPr>
        <w:spacing w:after="0" w:line="276" w:lineRule="auto"/>
        <w:ind w:left="2" w:firstLine="0"/>
        <w:jc w:val="left"/>
        <w:rPr>
          <w:rFonts w:asciiTheme="majorBidi" w:hAnsiTheme="majorBidi" w:cstheme="majorBidi"/>
        </w:rPr>
      </w:pPr>
    </w:p>
    <w:p w14:paraId="7B2E425C" w14:textId="77777777" w:rsidR="00335996" w:rsidRPr="00640739" w:rsidRDefault="00B13D85" w:rsidP="00582BA0">
      <w:pPr>
        <w:numPr>
          <w:ilvl w:val="0"/>
          <w:numId w:val="49"/>
        </w:numPr>
        <w:spacing w:after="0" w:line="276" w:lineRule="auto"/>
        <w:ind w:right="45" w:hanging="722"/>
        <w:jc w:val="left"/>
        <w:rPr>
          <w:rFonts w:asciiTheme="majorBidi" w:hAnsiTheme="majorBidi" w:cstheme="majorBidi"/>
        </w:rPr>
      </w:pPr>
      <w:r w:rsidRPr="00640739">
        <w:rPr>
          <w:rFonts w:asciiTheme="majorBidi" w:hAnsiTheme="majorBidi" w:cstheme="majorBidi"/>
          <w:rtl/>
        </w:rPr>
        <w:t xml:space="preserve">פרטי לקוחות </w:t>
      </w:r>
      <w:r w:rsidRPr="00640739">
        <w:rPr>
          <w:rFonts w:asciiTheme="majorBidi" w:hAnsiTheme="majorBidi" w:cstheme="majorBidi"/>
          <w:b/>
          <w:bCs/>
          <w:u w:val="single" w:color="000000"/>
          <w:rtl/>
        </w:rPr>
        <w:t>המציע</w:t>
      </w:r>
      <w:r w:rsidRPr="00640739">
        <w:rPr>
          <w:rFonts w:asciiTheme="majorBidi" w:hAnsiTheme="majorBidi" w:cstheme="majorBidi"/>
          <w:rtl/>
        </w:rPr>
        <w:t xml:space="preserve"> עבור ניקוד האיכות:</w:t>
      </w:r>
    </w:p>
    <w:tbl>
      <w:tblPr>
        <w:tblStyle w:val="TableGrid"/>
        <w:tblW w:w="8290" w:type="dxa"/>
        <w:tblInd w:w="-1" w:type="dxa"/>
        <w:tblCellMar>
          <w:top w:w="51" w:type="dxa"/>
          <w:left w:w="127" w:type="dxa"/>
          <w:right w:w="105" w:type="dxa"/>
        </w:tblCellMar>
        <w:tblLook w:val="04A0" w:firstRow="1" w:lastRow="0" w:firstColumn="1" w:lastColumn="0" w:noHBand="0" w:noVBand="1"/>
      </w:tblPr>
      <w:tblGrid>
        <w:gridCol w:w="2264"/>
        <w:gridCol w:w="1560"/>
        <w:gridCol w:w="2693"/>
        <w:gridCol w:w="1160"/>
        <w:gridCol w:w="613"/>
      </w:tblGrid>
      <w:tr w:rsidR="00335996" w:rsidRPr="00640739" w14:paraId="2F59F010" w14:textId="77777777" w:rsidTr="00B77C9F">
        <w:trPr>
          <w:trHeight w:val="920"/>
        </w:trPr>
        <w:tc>
          <w:tcPr>
            <w:tcW w:w="2264" w:type="dxa"/>
            <w:tcBorders>
              <w:top w:val="single" w:sz="4" w:space="0" w:color="000000"/>
              <w:left w:val="single" w:sz="4" w:space="0" w:color="000000"/>
              <w:bottom w:val="single" w:sz="4" w:space="0" w:color="000000"/>
              <w:right w:val="single" w:sz="4" w:space="0" w:color="000000"/>
            </w:tcBorders>
            <w:shd w:val="clear" w:color="auto" w:fill="BFBFBF"/>
          </w:tcPr>
          <w:p w14:paraId="38B4C4AD" w14:textId="77777777" w:rsidR="00335996" w:rsidRPr="00640739" w:rsidRDefault="00B13D85" w:rsidP="00582BA0">
            <w:pPr>
              <w:spacing w:after="0" w:line="276" w:lineRule="auto"/>
              <w:ind w:left="0" w:right="310" w:firstLine="0"/>
              <w:jc w:val="left"/>
              <w:rPr>
                <w:rFonts w:asciiTheme="majorBidi" w:hAnsiTheme="majorBidi" w:cstheme="majorBidi"/>
              </w:rPr>
            </w:pPr>
            <w:r w:rsidRPr="00640739">
              <w:rPr>
                <w:rFonts w:asciiTheme="majorBidi" w:hAnsiTheme="majorBidi" w:cstheme="majorBidi"/>
                <w:b/>
                <w:bCs/>
                <w:rtl/>
              </w:rPr>
              <w:t>איש קשר אצל הלקוח כולל טל. נייד</w:t>
            </w:r>
          </w:p>
        </w:tc>
        <w:tc>
          <w:tcPr>
            <w:tcW w:w="1560" w:type="dxa"/>
            <w:tcBorders>
              <w:top w:val="single" w:sz="4" w:space="0" w:color="000000"/>
              <w:left w:val="single" w:sz="4" w:space="0" w:color="000000"/>
              <w:bottom w:val="single" w:sz="4" w:space="0" w:color="000000"/>
              <w:right w:val="single" w:sz="4" w:space="0" w:color="000000"/>
            </w:tcBorders>
            <w:shd w:val="clear" w:color="auto" w:fill="BFBFBF"/>
          </w:tcPr>
          <w:p w14:paraId="09E9E111" w14:textId="77777777" w:rsidR="00335996" w:rsidRPr="00640739" w:rsidRDefault="00B13D85" w:rsidP="00582BA0">
            <w:pPr>
              <w:spacing w:after="0" w:line="276" w:lineRule="auto"/>
              <w:ind w:left="0" w:right="410" w:firstLine="0"/>
              <w:jc w:val="left"/>
              <w:rPr>
                <w:rFonts w:asciiTheme="majorBidi" w:hAnsiTheme="majorBidi" w:cstheme="majorBidi"/>
              </w:rPr>
            </w:pPr>
            <w:r w:rsidRPr="00640739">
              <w:rPr>
                <w:rFonts w:asciiTheme="majorBidi" w:hAnsiTheme="majorBidi" w:cstheme="majorBidi"/>
                <w:b/>
                <w:bCs/>
                <w:rtl/>
              </w:rPr>
              <w:t>מועד מתן השירותים</w:t>
            </w:r>
          </w:p>
        </w:tc>
        <w:tc>
          <w:tcPr>
            <w:tcW w:w="2693" w:type="dxa"/>
            <w:tcBorders>
              <w:top w:val="single" w:sz="4" w:space="0" w:color="000000"/>
              <w:left w:val="single" w:sz="4" w:space="0" w:color="000000"/>
              <w:bottom w:val="single" w:sz="4" w:space="0" w:color="000000"/>
              <w:right w:val="single" w:sz="4" w:space="0" w:color="000000"/>
            </w:tcBorders>
            <w:shd w:val="clear" w:color="auto" w:fill="BFBFBF"/>
          </w:tcPr>
          <w:p w14:paraId="6C6BEFD6" w14:textId="77777777" w:rsidR="00335996" w:rsidRPr="00640739" w:rsidRDefault="00B13D85" w:rsidP="00582BA0">
            <w:pPr>
              <w:spacing w:after="0" w:line="276" w:lineRule="auto"/>
              <w:ind w:left="0" w:right="540" w:firstLine="0"/>
              <w:jc w:val="left"/>
              <w:rPr>
                <w:rFonts w:asciiTheme="majorBidi" w:hAnsiTheme="majorBidi" w:cstheme="majorBidi"/>
              </w:rPr>
            </w:pPr>
            <w:r w:rsidRPr="00640739">
              <w:rPr>
                <w:rFonts w:asciiTheme="majorBidi" w:hAnsiTheme="majorBidi" w:cstheme="majorBidi"/>
                <w:b/>
                <w:bCs/>
                <w:rtl/>
              </w:rPr>
              <w:t>תחום מתן השירותים</w:t>
            </w:r>
          </w:p>
        </w:tc>
        <w:tc>
          <w:tcPr>
            <w:tcW w:w="1160" w:type="dxa"/>
            <w:tcBorders>
              <w:top w:val="single" w:sz="4" w:space="0" w:color="000000"/>
              <w:left w:val="single" w:sz="4" w:space="0" w:color="000000"/>
              <w:bottom w:val="single" w:sz="4" w:space="0" w:color="000000"/>
              <w:right w:val="single" w:sz="4" w:space="0" w:color="000000"/>
            </w:tcBorders>
            <w:shd w:val="clear" w:color="auto" w:fill="BFBFBF"/>
          </w:tcPr>
          <w:p w14:paraId="03DCDA75" w14:textId="77777777" w:rsidR="00335996" w:rsidRPr="00640739" w:rsidRDefault="00B13D85" w:rsidP="00582BA0">
            <w:pPr>
              <w:spacing w:after="0" w:line="276" w:lineRule="auto"/>
              <w:ind w:left="0" w:firstLine="0"/>
              <w:jc w:val="left"/>
              <w:rPr>
                <w:rFonts w:asciiTheme="majorBidi" w:hAnsiTheme="majorBidi" w:cstheme="majorBidi"/>
              </w:rPr>
            </w:pPr>
            <w:r w:rsidRPr="00640739">
              <w:rPr>
                <w:rFonts w:asciiTheme="majorBidi" w:hAnsiTheme="majorBidi" w:cstheme="majorBidi"/>
                <w:b/>
                <w:bCs/>
                <w:rtl/>
              </w:rPr>
              <w:t>שם הלקוח</w:t>
            </w:r>
          </w:p>
        </w:tc>
        <w:tc>
          <w:tcPr>
            <w:tcW w:w="613" w:type="dxa"/>
            <w:tcBorders>
              <w:top w:val="single" w:sz="4" w:space="0" w:color="000000"/>
              <w:left w:val="single" w:sz="4" w:space="0" w:color="000000"/>
              <w:bottom w:val="single" w:sz="4" w:space="0" w:color="000000"/>
              <w:right w:val="single" w:sz="4" w:space="0" w:color="000000"/>
            </w:tcBorders>
            <w:shd w:val="clear" w:color="auto" w:fill="BFBFBF"/>
          </w:tcPr>
          <w:p w14:paraId="4AB57BC4" w14:textId="77777777" w:rsidR="00335996" w:rsidRPr="00640739" w:rsidRDefault="00B13D85" w:rsidP="00582BA0">
            <w:pPr>
              <w:spacing w:after="0" w:line="276" w:lineRule="auto"/>
              <w:ind w:left="110" w:firstLine="0"/>
              <w:jc w:val="left"/>
              <w:rPr>
                <w:rFonts w:asciiTheme="majorBidi" w:hAnsiTheme="majorBidi" w:cstheme="majorBidi"/>
              </w:rPr>
            </w:pPr>
            <w:r w:rsidRPr="00640739">
              <w:rPr>
                <w:rFonts w:asciiTheme="majorBidi" w:hAnsiTheme="majorBidi" w:cstheme="majorBidi"/>
                <w:b/>
              </w:rPr>
              <w:t>#</w:t>
            </w:r>
          </w:p>
        </w:tc>
      </w:tr>
      <w:tr w:rsidR="00335996" w:rsidRPr="00640739" w14:paraId="1B86F1D9" w14:textId="77777777" w:rsidTr="00B77C9F">
        <w:trPr>
          <w:trHeight w:val="412"/>
        </w:trPr>
        <w:tc>
          <w:tcPr>
            <w:tcW w:w="2264" w:type="dxa"/>
            <w:tcBorders>
              <w:top w:val="single" w:sz="4" w:space="0" w:color="000000"/>
              <w:left w:val="single" w:sz="4" w:space="0" w:color="000000"/>
              <w:bottom w:val="single" w:sz="4" w:space="0" w:color="000000"/>
              <w:right w:val="single" w:sz="4" w:space="0" w:color="000000"/>
            </w:tcBorders>
          </w:tcPr>
          <w:p w14:paraId="285B51D5"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1560" w:type="dxa"/>
            <w:tcBorders>
              <w:top w:val="single" w:sz="4" w:space="0" w:color="000000"/>
              <w:left w:val="single" w:sz="4" w:space="0" w:color="000000"/>
              <w:bottom w:val="single" w:sz="4" w:space="0" w:color="000000"/>
              <w:right w:val="single" w:sz="4" w:space="0" w:color="000000"/>
            </w:tcBorders>
          </w:tcPr>
          <w:p w14:paraId="525F1ED0"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2693" w:type="dxa"/>
            <w:tcBorders>
              <w:top w:val="single" w:sz="4" w:space="0" w:color="000000"/>
              <w:left w:val="single" w:sz="4" w:space="0" w:color="000000"/>
              <w:bottom w:val="single" w:sz="4" w:space="0" w:color="000000"/>
              <w:right w:val="single" w:sz="4" w:space="0" w:color="000000"/>
            </w:tcBorders>
          </w:tcPr>
          <w:p w14:paraId="262DE183"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1160" w:type="dxa"/>
            <w:tcBorders>
              <w:top w:val="single" w:sz="4" w:space="0" w:color="000000"/>
              <w:left w:val="single" w:sz="4" w:space="0" w:color="000000"/>
              <w:bottom w:val="single" w:sz="4" w:space="0" w:color="000000"/>
              <w:right w:val="single" w:sz="4" w:space="0" w:color="000000"/>
            </w:tcBorders>
          </w:tcPr>
          <w:p w14:paraId="49313129"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613" w:type="dxa"/>
            <w:tcBorders>
              <w:top w:val="single" w:sz="4" w:space="0" w:color="000000"/>
              <w:left w:val="single" w:sz="4" w:space="0" w:color="000000"/>
              <w:bottom w:val="single" w:sz="4" w:space="0" w:color="000000"/>
              <w:right w:val="single" w:sz="4" w:space="0" w:color="000000"/>
            </w:tcBorders>
          </w:tcPr>
          <w:p w14:paraId="7F37D22D" w14:textId="77777777" w:rsidR="00335996" w:rsidRPr="00640739" w:rsidRDefault="00B13D85" w:rsidP="00582BA0">
            <w:pPr>
              <w:spacing w:after="0" w:line="276" w:lineRule="auto"/>
              <w:ind w:left="110" w:firstLine="0"/>
              <w:jc w:val="left"/>
              <w:rPr>
                <w:rFonts w:asciiTheme="majorBidi" w:hAnsiTheme="majorBidi" w:cstheme="majorBidi"/>
              </w:rPr>
            </w:pPr>
            <w:r w:rsidRPr="00640739">
              <w:rPr>
                <w:rFonts w:asciiTheme="majorBidi" w:hAnsiTheme="majorBidi" w:cstheme="majorBidi"/>
              </w:rPr>
              <w:t>1</w:t>
            </w:r>
          </w:p>
        </w:tc>
      </w:tr>
      <w:tr w:rsidR="00335996" w:rsidRPr="00640739" w14:paraId="32A6FF37" w14:textId="77777777" w:rsidTr="00B77C9F">
        <w:trPr>
          <w:trHeight w:val="413"/>
        </w:trPr>
        <w:tc>
          <w:tcPr>
            <w:tcW w:w="2264" w:type="dxa"/>
            <w:tcBorders>
              <w:top w:val="single" w:sz="4" w:space="0" w:color="000000"/>
              <w:left w:val="single" w:sz="4" w:space="0" w:color="000000"/>
              <w:bottom w:val="single" w:sz="4" w:space="0" w:color="000000"/>
              <w:right w:val="single" w:sz="4" w:space="0" w:color="000000"/>
            </w:tcBorders>
          </w:tcPr>
          <w:p w14:paraId="22F8E215"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1560" w:type="dxa"/>
            <w:tcBorders>
              <w:top w:val="single" w:sz="4" w:space="0" w:color="000000"/>
              <w:left w:val="single" w:sz="4" w:space="0" w:color="000000"/>
              <w:bottom w:val="single" w:sz="4" w:space="0" w:color="000000"/>
              <w:right w:val="single" w:sz="4" w:space="0" w:color="000000"/>
            </w:tcBorders>
          </w:tcPr>
          <w:p w14:paraId="410607B6"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2693" w:type="dxa"/>
            <w:tcBorders>
              <w:top w:val="single" w:sz="4" w:space="0" w:color="000000"/>
              <w:left w:val="single" w:sz="4" w:space="0" w:color="000000"/>
              <w:bottom w:val="single" w:sz="4" w:space="0" w:color="000000"/>
              <w:right w:val="single" w:sz="4" w:space="0" w:color="000000"/>
            </w:tcBorders>
          </w:tcPr>
          <w:p w14:paraId="1F62A0EB"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1160" w:type="dxa"/>
            <w:tcBorders>
              <w:top w:val="single" w:sz="4" w:space="0" w:color="000000"/>
              <w:left w:val="single" w:sz="4" w:space="0" w:color="000000"/>
              <w:bottom w:val="single" w:sz="4" w:space="0" w:color="000000"/>
              <w:right w:val="single" w:sz="4" w:space="0" w:color="000000"/>
            </w:tcBorders>
          </w:tcPr>
          <w:p w14:paraId="25C41C02"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613" w:type="dxa"/>
            <w:tcBorders>
              <w:top w:val="single" w:sz="4" w:space="0" w:color="000000"/>
              <w:left w:val="single" w:sz="4" w:space="0" w:color="000000"/>
              <w:bottom w:val="single" w:sz="4" w:space="0" w:color="000000"/>
              <w:right w:val="single" w:sz="4" w:space="0" w:color="000000"/>
            </w:tcBorders>
          </w:tcPr>
          <w:p w14:paraId="6F733AE3" w14:textId="77777777" w:rsidR="00335996" w:rsidRPr="00640739" w:rsidRDefault="00B13D85" w:rsidP="00582BA0">
            <w:pPr>
              <w:spacing w:after="0" w:line="276" w:lineRule="auto"/>
              <w:ind w:left="110" w:firstLine="0"/>
              <w:jc w:val="left"/>
              <w:rPr>
                <w:rFonts w:asciiTheme="majorBidi" w:hAnsiTheme="majorBidi" w:cstheme="majorBidi"/>
              </w:rPr>
            </w:pPr>
            <w:r w:rsidRPr="00640739">
              <w:rPr>
                <w:rFonts w:asciiTheme="majorBidi" w:hAnsiTheme="majorBidi" w:cstheme="majorBidi"/>
              </w:rPr>
              <w:t>2</w:t>
            </w:r>
          </w:p>
        </w:tc>
      </w:tr>
      <w:tr w:rsidR="00335996" w:rsidRPr="00640739" w14:paraId="7FD3C469" w14:textId="77777777" w:rsidTr="00B77C9F">
        <w:trPr>
          <w:trHeight w:val="410"/>
        </w:trPr>
        <w:tc>
          <w:tcPr>
            <w:tcW w:w="2264" w:type="dxa"/>
            <w:tcBorders>
              <w:top w:val="single" w:sz="4" w:space="0" w:color="000000"/>
              <w:left w:val="single" w:sz="4" w:space="0" w:color="000000"/>
              <w:bottom w:val="single" w:sz="4" w:space="0" w:color="000000"/>
              <w:right w:val="single" w:sz="4" w:space="0" w:color="000000"/>
            </w:tcBorders>
          </w:tcPr>
          <w:p w14:paraId="4B99B86C"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1560" w:type="dxa"/>
            <w:tcBorders>
              <w:top w:val="single" w:sz="4" w:space="0" w:color="000000"/>
              <w:left w:val="single" w:sz="4" w:space="0" w:color="000000"/>
              <w:bottom w:val="single" w:sz="4" w:space="0" w:color="000000"/>
              <w:right w:val="single" w:sz="4" w:space="0" w:color="000000"/>
            </w:tcBorders>
          </w:tcPr>
          <w:p w14:paraId="6344E019"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2693" w:type="dxa"/>
            <w:tcBorders>
              <w:top w:val="single" w:sz="4" w:space="0" w:color="000000"/>
              <w:left w:val="single" w:sz="4" w:space="0" w:color="000000"/>
              <w:bottom w:val="single" w:sz="4" w:space="0" w:color="000000"/>
              <w:right w:val="single" w:sz="4" w:space="0" w:color="000000"/>
            </w:tcBorders>
          </w:tcPr>
          <w:p w14:paraId="64560941"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1160" w:type="dxa"/>
            <w:tcBorders>
              <w:top w:val="single" w:sz="4" w:space="0" w:color="000000"/>
              <w:left w:val="single" w:sz="4" w:space="0" w:color="000000"/>
              <w:bottom w:val="single" w:sz="4" w:space="0" w:color="000000"/>
              <w:right w:val="single" w:sz="4" w:space="0" w:color="000000"/>
            </w:tcBorders>
          </w:tcPr>
          <w:p w14:paraId="53ADEB36"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613" w:type="dxa"/>
            <w:tcBorders>
              <w:top w:val="single" w:sz="4" w:space="0" w:color="000000"/>
              <w:left w:val="single" w:sz="4" w:space="0" w:color="000000"/>
              <w:bottom w:val="single" w:sz="4" w:space="0" w:color="000000"/>
              <w:right w:val="single" w:sz="4" w:space="0" w:color="000000"/>
            </w:tcBorders>
          </w:tcPr>
          <w:p w14:paraId="52256656" w14:textId="77777777" w:rsidR="00335996" w:rsidRPr="00640739" w:rsidRDefault="00B13D85" w:rsidP="00582BA0">
            <w:pPr>
              <w:spacing w:after="0" w:line="276" w:lineRule="auto"/>
              <w:ind w:left="110" w:firstLine="0"/>
              <w:jc w:val="left"/>
              <w:rPr>
                <w:rFonts w:asciiTheme="majorBidi" w:hAnsiTheme="majorBidi" w:cstheme="majorBidi"/>
              </w:rPr>
            </w:pPr>
            <w:r w:rsidRPr="00640739">
              <w:rPr>
                <w:rFonts w:asciiTheme="majorBidi" w:hAnsiTheme="majorBidi" w:cstheme="majorBidi"/>
              </w:rPr>
              <w:t>3</w:t>
            </w:r>
          </w:p>
        </w:tc>
      </w:tr>
      <w:tr w:rsidR="00335996" w:rsidRPr="00640739" w14:paraId="3A22471F" w14:textId="77777777" w:rsidTr="00B77C9F">
        <w:trPr>
          <w:trHeight w:val="410"/>
        </w:trPr>
        <w:tc>
          <w:tcPr>
            <w:tcW w:w="2264" w:type="dxa"/>
            <w:tcBorders>
              <w:top w:val="single" w:sz="4" w:space="0" w:color="000000"/>
              <w:left w:val="single" w:sz="4" w:space="0" w:color="000000"/>
              <w:bottom w:val="single" w:sz="4" w:space="0" w:color="000000"/>
              <w:right w:val="single" w:sz="4" w:space="0" w:color="000000"/>
            </w:tcBorders>
          </w:tcPr>
          <w:p w14:paraId="7A22E1CF"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1560" w:type="dxa"/>
            <w:tcBorders>
              <w:top w:val="single" w:sz="4" w:space="0" w:color="000000"/>
              <w:left w:val="single" w:sz="4" w:space="0" w:color="000000"/>
              <w:bottom w:val="single" w:sz="4" w:space="0" w:color="000000"/>
              <w:right w:val="single" w:sz="4" w:space="0" w:color="000000"/>
            </w:tcBorders>
          </w:tcPr>
          <w:p w14:paraId="273DB12B"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2693" w:type="dxa"/>
            <w:tcBorders>
              <w:top w:val="single" w:sz="4" w:space="0" w:color="000000"/>
              <w:left w:val="single" w:sz="4" w:space="0" w:color="000000"/>
              <w:bottom w:val="single" w:sz="4" w:space="0" w:color="000000"/>
              <w:right w:val="single" w:sz="4" w:space="0" w:color="000000"/>
            </w:tcBorders>
          </w:tcPr>
          <w:p w14:paraId="04C298EA"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1160" w:type="dxa"/>
            <w:tcBorders>
              <w:top w:val="single" w:sz="4" w:space="0" w:color="000000"/>
              <w:left w:val="single" w:sz="4" w:space="0" w:color="000000"/>
              <w:bottom w:val="single" w:sz="4" w:space="0" w:color="000000"/>
              <w:right w:val="single" w:sz="4" w:space="0" w:color="000000"/>
            </w:tcBorders>
          </w:tcPr>
          <w:p w14:paraId="3870F7C4"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613" w:type="dxa"/>
            <w:tcBorders>
              <w:top w:val="single" w:sz="4" w:space="0" w:color="000000"/>
              <w:left w:val="single" w:sz="4" w:space="0" w:color="000000"/>
              <w:bottom w:val="single" w:sz="4" w:space="0" w:color="000000"/>
              <w:right w:val="single" w:sz="4" w:space="0" w:color="000000"/>
            </w:tcBorders>
          </w:tcPr>
          <w:p w14:paraId="60DDDADD" w14:textId="77777777" w:rsidR="00335996" w:rsidRPr="00640739" w:rsidRDefault="00B13D85" w:rsidP="00582BA0">
            <w:pPr>
              <w:spacing w:after="0" w:line="276" w:lineRule="auto"/>
              <w:ind w:left="110" w:firstLine="0"/>
              <w:jc w:val="left"/>
              <w:rPr>
                <w:rFonts w:asciiTheme="majorBidi" w:hAnsiTheme="majorBidi" w:cstheme="majorBidi"/>
              </w:rPr>
            </w:pPr>
            <w:r w:rsidRPr="00640739">
              <w:rPr>
                <w:rFonts w:asciiTheme="majorBidi" w:hAnsiTheme="majorBidi" w:cstheme="majorBidi"/>
              </w:rPr>
              <w:t>4</w:t>
            </w:r>
          </w:p>
        </w:tc>
      </w:tr>
      <w:tr w:rsidR="00335996" w:rsidRPr="00640739" w14:paraId="7CA80B08" w14:textId="77777777" w:rsidTr="00B77C9F">
        <w:trPr>
          <w:trHeight w:val="411"/>
        </w:trPr>
        <w:tc>
          <w:tcPr>
            <w:tcW w:w="2264" w:type="dxa"/>
            <w:tcBorders>
              <w:top w:val="single" w:sz="4" w:space="0" w:color="000000"/>
              <w:left w:val="single" w:sz="4" w:space="0" w:color="000000"/>
              <w:bottom w:val="single" w:sz="4" w:space="0" w:color="000000"/>
              <w:right w:val="single" w:sz="4" w:space="0" w:color="000000"/>
            </w:tcBorders>
          </w:tcPr>
          <w:p w14:paraId="500F4D3F"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1560" w:type="dxa"/>
            <w:tcBorders>
              <w:top w:val="single" w:sz="4" w:space="0" w:color="000000"/>
              <w:left w:val="single" w:sz="4" w:space="0" w:color="000000"/>
              <w:bottom w:val="single" w:sz="4" w:space="0" w:color="000000"/>
              <w:right w:val="single" w:sz="4" w:space="0" w:color="000000"/>
            </w:tcBorders>
          </w:tcPr>
          <w:p w14:paraId="761353AF"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2693" w:type="dxa"/>
            <w:tcBorders>
              <w:top w:val="single" w:sz="4" w:space="0" w:color="000000"/>
              <w:left w:val="single" w:sz="4" w:space="0" w:color="000000"/>
              <w:bottom w:val="single" w:sz="4" w:space="0" w:color="000000"/>
              <w:right w:val="single" w:sz="4" w:space="0" w:color="000000"/>
            </w:tcBorders>
          </w:tcPr>
          <w:p w14:paraId="5E7E4CB2"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1160" w:type="dxa"/>
            <w:tcBorders>
              <w:top w:val="single" w:sz="4" w:space="0" w:color="000000"/>
              <w:left w:val="single" w:sz="4" w:space="0" w:color="000000"/>
              <w:bottom w:val="single" w:sz="4" w:space="0" w:color="000000"/>
              <w:right w:val="single" w:sz="4" w:space="0" w:color="000000"/>
            </w:tcBorders>
          </w:tcPr>
          <w:p w14:paraId="2E5126B3"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613" w:type="dxa"/>
            <w:tcBorders>
              <w:top w:val="single" w:sz="4" w:space="0" w:color="000000"/>
              <w:left w:val="single" w:sz="4" w:space="0" w:color="000000"/>
              <w:bottom w:val="single" w:sz="4" w:space="0" w:color="000000"/>
              <w:right w:val="single" w:sz="4" w:space="0" w:color="000000"/>
            </w:tcBorders>
          </w:tcPr>
          <w:p w14:paraId="7A46794A" w14:textId="77777777" w:rsidR="00335996" w:rsidRPr="00640739" w:rsidRDefault="00B13D85" w:rsidP="00582BA0">
            <w:pPr>
              <w:spacing w:after="0" w:line="276" w:lineRule="auto"/>
              <w:ind w:left="110" w:firstLine="0"/>
              <w:jc w:val="left"/>
              <w:rPr>
                <w:rFonts w:asciiTheme="majorBidi" w:hAnsiTheme="majorBidi" w:cstheme="majorBidi"/>
              </w:rPr>
            </w:pPr>
            <w:r w:rsidRPr="00640739">
              <w:rPr>
                <w:rFonts w:asciiTheme="majorBidi" w:hAnsiTheme="majorBidi" w:cstheme="majorBidi"/>
              </w:rPr>
              <w:t>5</w:t>
            </w:r>
          </w:p>
        </w:tc>
      </w:tr>
      <w:tr w:rsidR="00335996" w:rsidRPr="00640739" w14:paraId="4560AE82" w14:textId="77777777" w:rsidTr="00B77C9F">
        <w:trPr>
          <w:trHeight w:val="410"/>
        </w:trPr>
        <w:tc>
          <w:tcPr>
            <w:tcW w:w="2264" w:type="dxa"/>
            <w:tcBorders>
              <w:top w:val="single" w:sz="4" w:space="0" w:color="000000"/>
              <w:left w:val="single" w:sz="4" w:space="0" w:color="000000"/>
              <w:bottom w:val="single" w:sz="4" w:space="0" w:color="000000"/>
              <w:right w:val="single" w:sz="4" w:space="0" w:color="000000"/>
            </w:tcBorders>
          </w:tcPr>
          <w:p w14:paraId="55BC3B8C"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1560" w:type="dxa"/>
            <w:tcBorders>
              <w:top w:val="single" w:sz="4" w:space="0" w:color="000000"/>
              <w:left w:val="single" w:sz="4" w:space="0" w:color="000000"/>
              <w:bottom w:val="single" w:sz="4" w:space="0" w:color="000000"/>
              <w:right w:val="single" w:sz="4" w:space="0" w:color="000000"/>
            </w:tcBorders>
          </w:tcPr>
          <w:p w14:paraId="31455DA0"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2693" w:type="dxa"/>
            <w:tcBorders>
              <w:top w:val="single" w:sz="4" w:space="0" w:color="000000"/>
              <w:left w:val="single" w:sz="4" w:space="0" w:color="000000"/>
              <w:bottom w:val="single" w:sz="4" w:space="0" w:color="000000"/>
              <w:right w:val="single" w:sz="4" w:space="0" w:color="000000"/>
            </w:tcBorders>
          </w:tcPr>
          <w:p w14:paraId="4D258EF4"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1160" w:type="dxa"/>
            <w:tcBorders>
              <w:top w:val="single" w:sz="4" w:space="0" w:color="000000"/>
              <w:left w:val="single" w:sz="4" w:space="0" w:color="000000"/>
              <w:bottom w:val="single" w:sz="4" w:space="0" w:color="000000"/>
              <w:right w:val="single" w:sz="4" w:space="0" w:color="000000"/>
            </w:tcBorders>
          </w:tcPr>
          <w:p w14:paraId="34E9F996"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613" w:type="dxa"/>
            <w:tcBorders>
              <w:top w:val="single" w:sz="4" w:space="0" w:color="000000"/>
              <w:left w:val="single" w:sz="4" w:space="0" w:color="000000"/>
              <w:bottom w:val="single" w:sz="4" w:space="0" w:color="000000"/>
              <w:right w:val="single" w:sz="4" w:space="0" w:color="000000"/>
            </w:tcBorders>
          </w:tcPr>
          <w:p w14:paraId="0F18CC42" w14:textId="77777777" w:rsidR="00335996" w:rsidRPr="00640739" w:rsidRDefault="00335996" w:rsidP="00582BA0">
            <w:pPr>
              <w:spacing w:after="0" w:line="276" w:lineRule="auto"/>
              <w:ind w:left="110" w:firstLine="0"/>
              <w:jc w:val="left"/>
              <w:rPr>
                <w:rFonts w:asciiTheme="majorBidi" w:hAnsiTheme="majorBidi" w:cstheme="majorBidi"/>
              </w:rPr>
            </w:pPr>
          </w:p>
        </w:tc>
      </w:tr>
      <w:tr w:rsidR="00335996" w:rsidRPr="00640739" w14:paraId="508A184F" w14:textId="77777777" w:rsidTr="00B77C9F">
        <w:trPr>
          <w:trHeight w:val="413"/>
        </w:trPr>
        <w:tc>
          <w:tcPr>
            <w:tcW w:w="2264" w:type="dxa"/>
            <w:tcBorders>
              <w:top w:val="single" w:sz="4" w:space="0" w:color="000000"/>
              <w:left w:val="single" w:sz="4" w:space="0" w:color="000000"/>
              <w:bottom w:val="single" w:sz="4" w:space="0" w:color="000000"/>
              <w:right w:val="single" w:sz="4" w:space="0" w:color="000000"/>
            </w:tcBorders>
          </w:tcPr>
          <w:p w14:paraId="2913835A"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1560" w:type="dxa"/>
            <w:tcBorders>
              <w:top w:val="single" w:sz="4" w:space="0" w:color="000000"/>
              <w:left w:val="single" w:sz="4" w:space="0" w:color="000000"/>
              <w:bottom w:val="single" w:sz="4" w:space="0" w:color="000000"/>
              <w:right w:val="single" w:sz="4" w:space="0" w:color="000000"/>
            </w:tcBorders>
          </w:tcPr>
          <w:p w14:paraId="6CA2CA2A"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2693" w:type="dxa"/>
            <w:tcBorders>
              <w:top w:val="single" w:sz="4" w:space="0" w:color="000000"/>
              <w:left w:val="single" w:sz="4" w:space="0" w:color="000000"/>
              <w:bottom w:val="single" w:sz="4" w:space="0" w:color="000000"/>
              <w:right w:val="single" w:sz="4" w:space="0" w:color="000000"/>
            </w:tcBorders>
          </w:tcPr>
          <w:p w14:paraId="3C32AF7C"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1160" w:type="dxa"/>
            <w:tcBorders>
              <w:top w:val="single" w:sz="4" w:space="0" w:color="000000"/>
              <w:left w:val="single" w:sz="4" w:space="0" w:color="000000"/>
              <w:bottom w:val="single" w:sz="4" w:space="0" w:color="000000"/>
              <w:right w:val="single" w:sz="4" w:space="0" w:color="000000"/>
            </w:tcBorders>
          </w:tcPr>
          <w:p w14:paraId="7F82F632"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613" w:type="dxa"/>
            <w:tcBorders>
              <w:top w:val="single" w:sz="4" w:space="0" w:color="000000"/>
              <w:left w:val="single" w:sz="4" w:space="0" w:color="000000"/>
              <w:bottom w:val="single" w:sz="4" w:space="0" w:color="000000"/>
              <w:right w:val="single" w:sz="4" w:space="0" w:color="000000"/>
            </w:tcBorders>
          </w:tcPr>
          <w:p w14:paraId="5E2BC74F" w14:textId="77777777" w:rsidR="00335996" w:rsidRPr="00640739" w:rsidRDefault="00335996" w:rsidP="00582BA0">
            <w:pPr>
              <w:spacing w:after="0" w:line="276" w:lineRule="auto"/>
              <w:ind w:left="110" w:firstLine="0"/>
              <w:jc w:val="left"/>
              <w:rPr>
                <w:rFonts w:asciiTheme="majorBidi" w:hAnsiTheme="majorBidi" w:cstheme="majorBidi"/>
              </w:rPr>
            </w:pPr>
          </w:p>
        </w:tc>
      </w:tr>
    </w:tbl>
    <w:p w14:paraId="5CD37D24" w14:textId="77777777" w:rsidR="00335996" w:rsidRPr="00640739" w:rsidRDefault="00335996" w:rsidP="00582BA0">
      <w:pPr>
        <w:spacing w:after="0" w:line="276" w:lineRule="auto"/>
        <w:jc w:val="left"/>
        <w:rPr>
          <w:rFonts w:asciiTheme="majorBidi" w:hAnsiTheme="majorBidi" w:cstheme="majorBidi"/>
        </w:rPr>
        <w:sectPr w:rsidR="00335996" w:rsidRPr="00640739">
          <w:headerReference w:type="even" r:id="rId34"/>
          <w:headerReference w:type="default" r:id="rId35"/>
          <w:headerReference w:type="first" r:id="rId36"/>
          <w:pgSz w:w="11906" w:h="16838"/>
          <w:pgMar w:top="1486" w:right="1796" w:bottom="1750" w:left="1798" w:header="720" w:footer="720" w:gutter="0"/>
          <w:cols w:space="720"/>
          <w:titlePg/>
          <w:bidi/>
        </w:sectPr>
      </w:pPr>
    </w:p>
    <w:p w14:paraId="3874C43E" w14:textId="77777777" w:rsidR="00335996" w:rsidRPr="00640739" w:rsidRDefault="00B13D85" w:rsidP="00582BA0">
      <w:pPr>
        <w:numPr>
          <w:ilvl w:val="0"/>
          <w:numId w:val="50"/>
        </w:numPr>
        <w:spacing w:after="0" w:line="276" w:lineRule="auto"/>
        <w:ind w:hanging="362"/>
        <w:jc w:val="left"/>
        <w:rPr>
          <w:rFonts w:asciiTheme="majorBidi" w:hAnsiTheme="majorBidi" w:cstheme="majorBidi"/>
        </w:rPr>
      </w:pPr>
      <w:r w:rsidRPr="00640739">
        <w:rPr>
          <w:rFonts w:asciiTheme="majorBidi" w:hAnsiTheme="majorBidi" w:cstheme="majorBidi"/>
          <w:b/>
          <w:bCs/>
          <w:u w:val="single" w:color="000000"/>
          <w:rtl/>
        </w:rPr>
        <w:lastRenderedPageBreak/>
        <w:t>להלן פרטי העובדים המוצעים:</w:t>
      </w:r>
    </w:p>
    <w:tbl>
      <w:tblPr>
        <w:tblStyle w:val="TableGrid"/>
        <w:tblW w:w="8226" w:type="dxa"/>
        <w:tblInd w:w="121" w:type="dxa"/>
        <w:tblCellMar>
          <w:top w:w="52" w:type="dxa"/>
          <w:left w:w="247" w:type="dxa"/>
          <w:right w:w="104" w:type="dxa"/>
        </w:tblCellMar>
        <w:tblLook w:val="04A0" w:firstRow="1" w:lastRow="0" w:firstColumn="1" w:lastColumn="0" w:noHBand="0" w:noVBand="1"/>
      </w:tblPr>
      <w:tblGrid>
        <w:gridCol w:w="3030"/>
        <w:gridCol w:w="2600"/>
        <w:gridCol w:w="2021"/>
        <w:gridCol w:w="575"/>
      </w:tblGrid>
      <w:tr w:rsidR="00335996" w:rsidRPr="00640739" w14:paraId="6EAE11F5" w14:textId="77777777">
        <w:trPr>
          <w:trHeight w:val="674"/>
        </w:trPr>
        <w:tc>
          <w:tcPr>
            <w:tcW w:w="3030" w:type="dxa"/>
            <w:tcBorders>
              <w:top w:val="single" w:sz="4" w:space="0" w:color="000000"/>
              <w:left w:val="single" w:sz="4" w:space="0" w:color="000000"/>
              <w:bottom w:val="single" w:sz="4" w:space="0" w:color="000000"/>
              <w:right w:val="single" w:sz="4" w:space="0" w:color="000000"/>
            </w:tcBorders>
            <w:shd w:val="clear" w:color="auto" w:fill="D9D9D9"/>
          </w:tcPr>
          <w:p w14:paraId="72994328" w14:textId="77777777" w:rsidR="00335996" w:rsidRPr="00640739" w:rsidRDefault="00B13D85" w:rsidP="00582BA0">
            <w:pPr>
              <w:spacing w:after="0" w:line="276" w:lineRule="auto"/>
              <w:ind w:left="1" w:firstLine="0"/>
              <w:jc w:val="left"/>
              <w:rPr>
                <w:rFonts w:asciiTheme="majorBidi" w:hAnsiTheme="majorBidi" w:cstheme="majorBidi"/>
              </w:rPr>
            </w:pPr>
            <w:r w:rsidRPr="00640739">
              <w:rPr>
                <w:rFonts w:asciiTheme="majorBidi" w:hAnsiTheme="majorBidi" w:cstheme="majorBidi"/>
                <w:b/>
                <w:bCs/>
                <w:rtl/>
              </w:rPr>
              <w:t>מספר ת.ז.</w:t>
            </w:r>
          </w:p>
        </w:tc>
        <w:tc>
          <w:tcPr>
            <w:tcW w:w="2600" w:type="dxa"/>
            <w:tcBorders>
              <w:top w:val="single" w:sz="4" w:space="0" w:color="000000"/>
              <w:left w:val="single" w:sz="4" w:space="0" w:color="000000"/>
              <w:bottom w:val="single" w:sz="4" w:space="0" w:color="000000"/>
              <w:right w:val="single" w:sz="4" w:space="0" w:color="000000"/>
            </w:tcBorders>
            <w:shd w:val="clear" w:color="auto" w:fill="D9D9D9"/>
          </w:tcPr>
          <w:p w14:paraId="7CB23E0E" w14:textId="77777777" w:rsidR="00335996" w:rsidRPr="00640739" w:rsidRDefault="00B13D85" w:rsidP="00582BA0">
            <w:pPr>
              <w:spacing w:after="0" w:line="276" w:lineRule="auto"/>
              <w:ind w:left="0" w:firstLine="0"/>
              <w:jc w:val="left"/>
              <w:rPr>
                <w:rFonts w:asciiTheme="majorBidi" w:hAnsiTheme="majorBidi" w:cstheme="majorBidi"/>
              </w:rPr>
            </w:pPr>
            <w:r w:rsidRPr="00640739">
              <w:rPr>
                <w:rFonts w:asciiTheme="majorBidi" w:hAnsiTheme="majorBidi" w:cstheme="majorBidi"/>
                <w:b/>
                <w:bCs/>
                <w:rtl/>
              </w:rPr>
              <w:t>שם העובד</w:t>
            </w:r>
          </w:p>
        </w:tc>
        <w:tc>
          <w:tcPr>
            <w:tcW w:w="2021" w:type="dxa"/>
            <w:tcBorders>
              <w:top w:val="single" w:sz="4" w:space="0" w:color="000000"/>
              <w:left w:val="single" w:sz="4" w:space="0" w:color="000000"/>
              <w:bottom w:val="single" w:sz="4" w:space="0" w:color="000000"/>
              <w:right w:val="single" w:sz="4" w:space="0" w:color="000000"/>
            </w:tcBorders>
            <w:shd w:val="clear" w:color="auto" w:fill="D9D9D9"/>
          </w:tcPr>
          <w:p w14:paraId="5D0387E9" w14:textId="77777777" w:rsidR="00335996" w:rsidRPr="00640739" w:rsidRDefault="00B13D85" w:rsidP="00582BA0">
            <w:pPr>
              <w:spacing w:after="0" w:line="276" w:lineRule="auto"/>
              <w:ind w:left="0" w:right="384" w:firstLine="2"/>
              <w:jc w:val="left"/>
              <w:rPr>
                <w:rFonts w:asciiTheme="majorBidi" w:hAnsiTheme="majorBidi" w:cstheme="majorBidi"/>
              </w:rPr>
            </w:pPr>
            <w:r w:rsidRPr="00640739">
              <w:rPr>
                <w:rFonts w:asciiTheme="majorBidi" w:hAnsiTheme="majorBidi" w:cstheme="majorBidi"/>
                <w:b/>
                <w:bCs/>
                <w:rtl/>
              </w:rPr>
              <w:t>התפקיד לו מוצע העובד</w:t>
            </w:r>
          </w:p>
        </w:tc>
        <w:tc>
          <w:tcPr>
            <w:tcW w:w="575" w:type="dxa"/>
            <w:tcBorders>
              <w:top w:val="single" w:sz="4" w:space="0" w:color="000000"/>
              <w:left w:val="single" w:sz="4" w:space="0" w:color="000000"/>
              <w:bottom w:val="single" w:sz="4" w:space="0" w:color="000000"/>
              <w:right w:val="single" w:sz="4" w:space="0" w:color="000000"/>
            </w:tcBorders>
            <w:shd w:val="clear" w:color="auto" w:fill="D9D9D9"/>
          </w:tcPr>
          <w:p w14:paraId="6B81D3FA" w14:textId="77777777" w:rsidR="00335996" w:rsidRPr="00640739" w:rsidRDefault="00B13D85" w:rsidP="00582BA0">
            <w:pPr>
              <w:spacing w:after="0" w:line="276" w:lineRule="auto"/>
              <w:ind w:left="0" w:firstLine="0"/>
              <w:jc w:val="left"/>
              <w:rPr>
                <w:rFonts w:asciiTheme="majorBidi" w:hAnsiTheme="majorBidi" w:cstheme="majorBidi"/>
              </w:rPr>
            </w:pPr>
            <w:r w:rsidRPr="00640739">
              <w:rPr>
                <w:rFonts w:asciiTheme="majorBidi" w:hAnsiTheme="majorBidi" w:cstheme="majorBidi"/>
                <w:b/>
              </w:rPr>
              <w:t>#</w:t>
            </w:r>
          </w:p>
        </w:tc>
      </w:tr>
      <w:tr w:rsidR="00335996" w:rsidRPr="00640739" w14:paraId="28F1D34E" w14:textId="77777777" w:rsidTr="00B77C9F">
        <w:trPr>
          <w:trHeight w:val="475"/>
        </w:trPr>
        <w:tc>
          <w:tcPr>
            <w:tcW w:w="3030" w:type="dxa"/>
            <w:tcBorders>
              <w:top w:val="single" w:sz="4" w:space="0" w:color="000000"/>
              <w:left w:val="single" w:sz="4" w:space="0" w:color="000000"/>
              <w:bottom w:val="single" w:sz="4" w:space="0" w:color="000000"/>
              <w:right w:val="single" w:sz="4" w:space="0" w:color="000000"/>
            </w:tcBorders>
          </w:tcPr>
          <w:p w14:paraId="26F3D2D3" w14:textId="77777777" w:rsidR="00335996" w:rsidRPr="00640739" w:rsidRDefault="00335996" w:rsidP="00582BA0">
            <w:pPr>
              <w:spacing w:after="0" w:line="276" w:lineRule="auto"/>
              <w:ind w:left="1066" w:firstLine="0"/>
              <w:jc w:val="left"/>
              <w:rPr>
                <w:rFonts w:asciiTheme="majorBidi" w:hAnsiTheme="majorBidi" w:cstheme="majorBidi"/>
              </w:rPr>
            </w:pPr>
          </w:p>
        </w:tc>
        <w:tc>
          <w:tcPr>
            <w:tcW w:w="2600" w:type="dxa"/>
            <w:tcBorders>
              <w:top w:val="single" w:sz="4" w:space="0" w:color="000000"/>
              <w:left w:val="single" w:sz="4" w:space="0" w:color="000000"/>
              <w:bottom w:val="single" w:sz="4" w:space="0" w:color="000000"/>
              <w:right w:val="single" w:sz="4" w:space="0" w:color="000000"/>
            </w:tcBorders>
          </w:tcPr>
          <w:p w14:paraId="72EBB500" w14:textId="77777777" w:rsidR="00335996" w:rsidRPr="00640739" w:rsidRDefault="00335996" w:rsidP="00582BA0">
            <w:pPr>
              <w:spacing w:after="0" w:line="276" w:lineRule="auto"/>
              <w:ind w:left="0" w:right="59" w:firstLine="0"/>
              <w:jc w:val="left"/>
              <w:rPr>
                <w:rFonts w:asciiTheme="majorBidi" w:hAnsiTheme="majorBidi" w:cstheme="majorBidi"/>
              </w:rPr>
            </w:pPr>
          </w:p>
        </w:tc>
        <w:tc>
          <w:tcPr>
            <w:tcW w:w="2021" w:type="dxa"/>
            <w:tcBorders>
              <w:top w:val="single" w:sz="4" w:space="0" w:color="000000"/>
              <w:left w:val="single" w:sz="4" w:space="0" w:color="000000"/>
              <w:bottom w:val="single" w:sz="4" w:space="0" w:color="000000"/>
              <w:right w:val="single" w:sz="4" w:space="0" w:color="000000"/>
            </w:tcBorders>
          </w:tcPr>
          <w:p w14:paraId="578BC4B9" w14:textId="77777777" w:rsidR="00335996" w:rsidRPr="00640739" w:rsidRDefault="00B13D85" w:rsidP="00B77C9F">
            <w:pPr>
              <w:spacing w:after="0" w:line="276" w:lineRule="auto"/>
              <w:ind w:left="2" w:firstLine="0"/>
              <w:jc w:val="left"/>
              <w:rPr>
                <w:rFonts w:asciiTheme="majorBidi" w:hAnsiTheme="majorBidi" w:cstheme="majorBidi"/>
              </w:rPr>
            </w:pPr>
            <w:r w:rsidRPr="00640739">
              <w:rPr>
                <w:rFonts w:asciiTheme="majorBidi" w:hAnsiTheme="majorBidi" w:cstheme="majorBidi"/>
                <w:rtl/>
              </w:rPr>
              <w:t>ראש צוות</w:t>
            </w:r>
          </w:p>
        </w:tc>
        <w:tc>
          <w:tcPr>
            <w:tcW w:w="575" w:type="dxa"/>
            <w:tcBorders>
              <w:top w:val="single" w:sz="4" w:space="0" w:color="000000"/>
              <w:left w:val="single" w:sz="4" w:space="0" w:color="000000"/>
              <w:bottom w:val="single" w:sz="4" w:space="0" w:color="000000"/>
              <w:right w:val="single" w:sz="4" w:space="0" w:color="000000"/>
            </w:tcBorders>
          </w:tcPr>
          <w:p w14:paraId="2806D3A3" w14:textId="77777777" w:rsidR="00335996" w:rsidRPr="00640739" w:rsidRDefault="00B13D85" w:rsidP="00582BA0">
            <w:pPr>
              <w:spacing w:after="0" w:line="276" w:lineRule="auto"/>
              <w:ind w:left="0" w:firstLine="0"/>
              <w:jc w:val="left"/>
              <w:rPr>
                <w:rFonts w:asciiTheme="majorBidi" w:hAnsiTheme="majorBidi" w:cstheme="majorBidi"/>
              </w:rPr>
            </w:pPr>
            <w:r w:rsidRPr="00640739">
              <w:rPr>
                <w:rFonts w:asciiTheme="majorBidi" w:hAnsiTheme="majorBidi" w:cstheme="majorBidi"/>
              </w:rPr>
              <w:t>1</w:t>
            </w:r>
          </w:p>
        </w:tc>
      </w:tr>
      <w:tr w:rsidR="00335996" w:rsidRPr="00640739" w14:paraId="6E34B078" w14:textId="77777777" w:rsidTr="00B77C9F">
        <w:trPr>
          <w:trHeight w:val="212"/>
        </w:trPr>
        <w:tc>
          <w:tcPr>
            <w:tcW w:w="3030" w:type="dxa"/>
            <w:tcBorders>
              <w:top w:val="single" w:sz="4" w:space="0" w:color="000000"/>
              <w:left w:val="single" w:sz="4" w:space="0" w:color="000000"/>
              <w:bottom w:val="single" w:sz="4" w:space="0" w:color="000000"/>
              <w:right w:val="single" w:sz="4" w:space="0" w:color="000000"/>
            </w:tcBorders>
          </w:tcPr>
          <w:p w14:paraId="60442EED" w14:textId="77777777" w:rsidR="00335996" w:rsidRPr="00640739" w:rsidRDefault="00335996" w:rsidP="00582BA0">
            <w:pPr>
              <w:spacing w:after="0" w:line="276" w:lineRule="auto"/>
              <w:ind w:left="1066" w:firstLine="0"/>
              <w:jc w:val="left"/>
              <w:rPr>
                <w:rFonts w:asciiTheme="majorBidi" w:hAnsiTheme="majorBidi" w:cstheme="majorBidi"/>
              </w:rPr>
            </w:pPr>
          </w:p>
        </w:tc>
        <w:tc>
          <w:tcPr>
            <w:tcW w:w="2600" w:type="dxa"/>
            <w:tcBorders>
              <w:top w:val="single" w:sz="4" w:space="0" w:color="000000"/>
              <w:left w:val="single" w:sz="4" w:space="0" w:color="000000"/>
              <w:bottom w:val="single" w:sz="4" w:space="0" w:color="000000"/>
              <w:right w:val="single" w:sz="4" w:space="0" w:color="000000"/>
            </w:tcBorders>
          </w:tcPr>
          <w:p w14:paraId="32C920E7" w14:textId="77777777" w:rsidR="00335996" w:rsidRPr="00640739" w:rsidRDefault="00335996" w:rsidP="00582BA0">
            <w:pPr>
              <w:spacing w:after="0" w:line="276" w:lineRule="auto"/>
              <w:ind w:left="0" w:right="59" w:firstLine="0"/>
              <w:jc w:val="left"/>
              <w:rPr>
                <w:rFonts w:asciiTheme="majorBidi" w:hAnsiTheme="majorBidi" w:cstheme="majorBidi"/>
              </w:rPr>
            </w:pPr>
          </w:p>
        </w:tc>
        <w:tc>
          <w:tcPr>
            <w:tcW w:w="2021" w:type="dxa"/>
            <w:tcBorders>
              <w:top w:val="single" w:sz="4" w:space="0" w:color="000000"/>
              <w:left w:val="single" w:sz="4" w:space="0" w:color="000000"/>
              <w:bottom w:val="single" w:sz="4" w:space="0" w:color="000000"/>
              <w:right w:val="single" w:sz="4" w:space="0" w:color="000000"/>
            </w:tcBorders>
          </w:tcPr>
          <w:p w14:paraId="68FFF97C" w14:textId="77777777" w:rsidR="00335996" w:rsidRPr="00640739" w:rsidRDefault="00B13D85" w:rsidP="00B77C9F">
            <w:pPr>
              <w:spacing w:after="0" w:line="276" w:lineRule="auto"/>
              <w:ind w:left="3" w:firstLine="0"/>
              <w:jc w:val="left"/>
              <w:rPr>
                <w:rFonts w:asciiTheme="majorBidi" w:hAnsiTheme="majorBidi" w:cstheme="majorBidi"/>
              </w:rPr>
            </w:pPr>
            <w:r w:rsidRPr="00640739">
              <w:rPr>
                <w:rFonts w:asciiTheme="majorBidi" w:hAnsiTheme="majorBidi" w:cstheme="majorBidi"/>
                <w:rtl/>
              </w:rPr>
              <w:t>מנהל הבקרה</w:t>
            </w:r>
          </w:p>
        </w:tc>
        <w:tc>
          <w:tcPr>
            <w:tcW w:w="575" w:type="dxa"/>
            <w:tcBorders>
              <w:top w:val="single" w:sz="4" w:space="0" w:color="000000"/>
              <w:left w:val="single" w:sz="4" w:space="0" w:color="000000"/>
              <w:bottom w:val="single" w:sz="4" w:space="0" w:color="000000"/>
              <w:right w:val="single" w:sz="4" w:space="0" w:color="000000"/>
            </w:tcBorders>
          </w:tcPr>
          <w:p w14:paraId="3F12F365" w14:textId="77777777" w:rsidR="00335996" w:rsidRPr="00640739" w:rsidRDefault="00335996" w:rsidP="00582BA0">
            <w:pPr>
              <w:spacing w:after="0" w:line="276" w:lineRule="auto"/>
              <w:ind w:left="72" w:firstLine="0"/>
              <w:jc w:val="left"/>
              <w:rPr>
                <w:rFonts w:asciiTheme="majorBidi" w:hAnsiTheme="majorBidi" w:cstheme="majorBidi"/>
              </w:rPr>
            </w:pPr>
          </w:p>
          <w:p w14:paraId="5510525E" w14:textId="77777777" w:rsidR="00335996" w:rsidRPr="00640739" w:rsidRDefault="00B13D85" w:rsidP="00582BA0">
            <w:pPr>
              <w:spacing w:after="0" w:line="276" w:lineRule="auto"/>
              <w:ind w:left="0" w:firstLine="0"/>
              <w:jc w:val="left"/>
              <w:rPr>
                <w:rFonts w:asciiTheme="majorBidi" w:hAnsiTheme="majorBidi" w:cstheme="majorBidi"/>
              </w:rPr>
            </w:pPr>
            <w:r w:rsidRPr="00640739">
              <w:rPr>
                <w:rFonts w:asciiTheme="majorBidi" w:hAnsiTheme="majorBidi" w:cstheme="majorBidi"/>
              </w:rPr>
              <w:t>2</w:t>
            </w:r>
          </w:p>
        </w:tc>
      </w:tr>
    </w:tbl>
    <w:p w14:paraId="7662E101" w14:textId="77777777" w:rsidR="00335996" w:rsidRPr="00640739" w:rsidRDefault="00335996" w:rsidP="00582BA0">
      <w:pPr>
        <w:spacing w:after="0" w:line="276" w:lineRule="auto"/>
        <w:ind w:left="0" w:right="428" w:firstLine="0"/>
        <w:jc w:val="left"/>
        <w:rPr>
          <w:rFonts w:asciiTheme="majorBidi" w:hAnsiTheme="majorBidi" w:cstheme="majorBidi"/>
        </w:rPr>
      </w:pPr>
    </w:p>
    <w:p w14:paraId="4A5ED57B" w14:textId="77777777" w:rsidR="00335996" w:rsidRPr="00640739" w:rsidRDefault="00B13D85" w:rsidP="00582BA0">
      <w:pPr>
        <w:numPr>
          <w:ilvl w:val="0"/>
          <w:numId w:val="50"/>
        </w:numPr>
        <w:spacing w:after="0" w:line="276" w:lineRule="auto"/>
        <w:ind w:hanging="362"/>
        <w:jc w:val="left"/>
        <w:rPr>
          <w:rFonts w:asciiTheme="majorBidi" w:hAnsiTheme="majorBidi" w:cstheme="majorBidi"/>
        </w:rPr>
      </w:pPr>
      <w:r w:rsidRPr="00640739">
        <w:rPr>
          <w:rFonts w:asciiTheme="majorBidi" w:hAnsiTheme="majorBidi" w:cstheme="majorBidi"/>
          <w:b/>
          <w:bCs/>
          <w:u w:val="single" w:color="000000"/>
          <w:rtl/>
        </w:rPr>
        <w:t>ניסיון ראש הצוות</w:t>
      </w:r>
    </w:p>
    <w:p w14:paraId="33309BBD" w14:textId="77777777" w:rsidR="00335996" w:rsidRPr="00640739" w:rsidRDefault="00B13D85" w:rsidP="00582BA0">
      <w:pPr>
        <w:numPr>
          <w:ilvl w:val="1"/>
          <w:numId w:val="50"/>
        </w:numPr>
        <w:spacing w:after="0" w:line="276" w:lineRule="auto"/>
        <w:ind w:left="1444" w:right="3604" w:hanging="363"/>
        <w:jc w:val="left"/>
        <w:rPr>
          <w:rFonts w:asciiTheme="majorBidi" w:hAnsiTheme="majorBidi" w:cstheme="majorBidi"/>
        </w:rPr>
      </w:pPr>
      <w:r w:rsidRPr="00640739">
        <w:rPr>
          <w:rFonts w:asciiTheme="majorBidi" w:hAnsiTheme="majorBidi" w:cstheme="majorBidi"/>
          <w:b/>
          <w:bCs/>
          <w:rtl/>
        </w:rPr>
        <w:t xml:space="preserve">פירוט לקוחות </w:t>
      </w:r>
      <w:r w:rsidRPr="00640739">
        <w:rPr>
          <w:rFonts w:asciiTheme="majorBidi" w:hAnsiTheme="majorBidi" w:cstheme="majorBidi"/>
          <w:b/>
          <w:bCs/>
          <w:u w:val="single" w:color="000000"/>
          <w:rtl/>
        </w:rPr>
        <w:t>ראש הצוות</w:t>
      </w:r>
      <w:r w:rsidRPr="00640739">
        <w:rPr>
          <w:rFonts w:asciiTheme="majorBidi" w:hAnsiTheme="majorBidi" w:cstheme="majorBidi"/>
          <w:b/>
          <w:bCs/>
          <w:rtl/>
        </w:rPr>
        <w:t xml:space="preserve"> עבור </w:t>
      </w:r>
      <w:r w:rsidRPr="00640739">
        <w:rPr>
          <w:rFonts w:asciiTheme="majorBidi" w:hAnsiTheme="majorBidi" w:cstheme="majorBidi"/>
          <w:b/>
          <w:bCs/>
          <w:u w:val="single" w:color="000000"/>
          <w:rtl/>
        </w:rPr>
        <w:t>תנאי הסף</w:t>
      </w:r>
      <w:r w:rsidRPr="00640739">
        <w:rPr>
          <w:rFonts w:asciiTheme="majorBidi" w:hAnsiTheme="majorBidi" w:cstheme="majorBidi"/>
          <w:b/>
          <w:bCs/>
          <w:rtl/>
        </w:rPr>
        <w:t>:</w:t>
      </w:r>
    </w:p>
    <w:tbl>
      <w:tblPr>
        <w:tblStyle w:val="TableGrid"/>
        <w:tblW w:w="8286" w:type="dxa"/>
        <w:tblInd w:w="116" w:type="dxa"/>
        <w:tblCellMar>
          <w:top w:w="51" w:type="dxa"/>
          <w:left w:w="95" w:type="dxa"/>
          <w:right w:w="104" w:type="dxa"/>
        </w:tblCellMar>
        <w:tblLook w:val="04A0" w:firstRow="1" w:lastRow="0" w:firstColumn="1" w:lastColumn="0" w:noHBand="0" w:noVBand="1"/>
      </w:tblPr>
      <w:tblGrid>
        <w:gridCol w:w="2148"/>
        <w:gridCol w:w="1382"/>
        <w:gridCol w:w="1415"/>
        <w:gridCol w:w="1654"/>
        <w:gridCol w:w="1229"/>
        <w:gridCol w:w="458"/>
      </w:tblGrid>
      <w:tr w:rsidR="00335996" w:rsidRPr="00640739" w14:paraId="5D9AFCEA" w14:textId="77777777" w:rsidTr="00B77C9F">
        <w:trPr>
          <w:trHeight w:val="502"/>
        </w:trPr>
        <w:tc>
          <w:tcPr>
            <w:tcW w:w="2148" w:type="dxa"/>
            <w:tcBorders>
              <w:top w:val="single" w:sz="4" w:space="0" w:color="000000"/>
              <w:left w:val="single" w:sz="4" w:space="0" w:color="000000"/>
              <w:bottom w:val="single" w:sz="4" w:space="0" w:color="000000"/>
              <w:right w:val="single" w:sz="4" w:space="0" w:color="000000"/>
            </w:tcBorders>
            <w:shd w:val="clear" w:color="auto" w:fill="BFBFBF"/>
          </w:tcPr>
          <w:p w14:paraId="6AD36325" w14:textId="77777777" w:rsidR="00335996" w:rsidRPr="00640739" w:rsidRDefault="00B13D85" w:rsidP="00582BA0">
            <w:pPr>
              <w:spacing w:after="0" w:line="276" w:lineRule="auto"/>
              <w:ind w:left="0" w:right="132" w:firstLine="0"/>
              <w:jc w:val="left"/>
              <w:rPr>
                <w:rFonts w:asciiTheme="majorBidi" w:hAnsiTheme="majorBidi" w:cstheme="majorBidi"/>
              </w:rPr>
            </w:pPr>
            <w:r w:rsidRPr="00640739">
              <w:rPr>
                <w:rFonts w:asciiTheme="majorBidi" w:hAnsiTheme="majorBidi" w:cstheme="majorBidi"/>
                <w:b/>
                <w:bCs/>
                <w:i/>
                <w:iCs/>
                <w:rtl/>
              </w:rPr>
              <w:t>איש קשר אצל הלקוח כולל טל. נייד</w:t>
            </w:r>
          </w:p>
        </w:tc>
        <w:tc>
          <w:tcPr>
            <w:tcW w:w="1382" w:type="dxa"/>
            <w:tcBorders>
              <w:top w:val="single" w:sz="4" w:space="0" w:color="000000"/>
              <w:left w:val="single" w:sz="4" w:space="0" w:color="000000"/>
              <w:bottom w:val="single" w:sz="4" w:space="0" w:color="000000"/>
              <w:right w:val="single" w:sz="4" w:space="0" w:color="000000"/>
            </w:tcBorders>
            <w:shd w:val="clear" w:color="auto" w:fill="BFBFBF"/>
          </w:tcPr>
          <w:p w14:paraId="4A8F7934" w14:textId="77777777" w:rsidR="00335996" w:rsidRPr="00640739" w:rsidRDefault="00B13D85" w:rsidP="00582BA0">
            <w:pPr>
              <w:spacing w:after="0" w:line="276" w:lineRule="auto"/>
              <w:ind w:left="1" w:right="304" w:hanging="1"/>
              <w:jc w:val="left"/>
              <w:rPr>
                <w:rFonts w:asciiTheme="majorBidi" w:hAnsiTheme="majorBidi" w:cstheme="majorBidi"/>
              </w:rPr>
            </w:pPr>
            <w:r w:rsidRPr="00640739">
              <w:rPr>
                <w:rFonts w:asciiTheme="majorBidi" w:hAnsiTheme="majorBidi" w:cstheme="majorBidi"/>
                <w:b/>
                <w:bCs/>
                <w:i/>
                <w:iCs/>
                <w:rtl/>
              </w:rPr>
              <w:t>מועד מתן השירותים</w:t>
            </w:r>
          </w:p>
        </w:tc>
        <w:tc>
          <w:tcPr>
            <w:tcW w:w="1415" w:type="dxa"/>
            <w:tcBorders>
              <w:top w:val="single" w:sz="4" w:space="0" w:color="000000"/>
              <w:left w:val="single" w:sz="4" w:space="0" w:color="000000"/>
              <w:bottom w:val="single" w:sz="4" w:space="0" w:color="000000"/>
              <w:right w:val="single" w:sz="4" w:space="0" w:color="000000"/>
            </w:tcBorders>
            <w:shd w:val="clear" w:color="auto" w:fill="BFBFBF"/>
          </w:tcPr>
          <w:p w14:paraId="7D2995FB" w14:textId="77777777" w:rsidR="00335996" w:rsidRPr="00640739" w:rsidRDefault="00B13D85" w:rsidP="00582BA0">
            <w:pPr>
              <w:spacing w:after="0" w:line="276" w:lineRule="auto"/>
              <w:ind w:left="0" w:right="443" w:firstLine="0"/>
              <w:jc w:val="left"/>
              <w:rPr>
                <w:rFonts w:asciiTheme="majorBidi" w:hAnsiTheme="majorBidi" w:cstheme="majorBidi"/>
              </w:rPr>
            </w:pPr>
            <w:r w:rsidRPr="00640739">
              <w:rPr>
                <w:rFonts w:asciiTheme="majorBidi" w:hAnsiTheme="majorBidi" w:cstheme="majorBidi"/>
                <w:b/>
                <w:bCs/>
                <w:i/>
                <w:iCs/>
                <w:rtl/>
              </w:rPr>
              <w:t>תחום מתן השירותים</w:t>
            </w:r>
          </w:p>
        </w:tc>
        <w:tc>
          <w:tcPr>
            <w:tcW w:w="1654" w:type="dxa"/>
            <w:tcBorders>
              <w:top w:val="single" w:sz="4" w:space="0" w:color="000000"/>
              <w:left w:val="single" w:sz="4" w:space="0" w:color="000000"/>
              <w:bottom w:val="single" w:sz="4" w:space="0" w:color="000000"/>
              <w:right w:val="single" w:sz="4" w:space="0" w:color="000000"/>
            </w:tcBorders>
            <w:shd w:val="clear" w:color="auto" w:fill="BFBFBF"/>
          </w:tcPr>
          <w:p w14:paraId="3F6BB312" w14:textId="77777777" w:rsidR="00335996" w:rsidRPr="00640739" w:rsidRDefault="00B77C9F" w:rsidP="00B77C9F">
            <w:pPr>
              <w:spacing w:after="0" w:line="276" w:lineRule="auto"/>
              <w:ind w:left="0" w:firstLine="1"/>
              <w:jc w:val="left"/>
              <w:rPr>
                <w:rFonts w:asciiTheme="majorBidi" w:hAnsiTheme="majorBidi" w:cstheme="majorBidi"/>
              </w:rPr>
            </w:pPr>
            <w:r w:rsidRPr="00640739">
              <w:rPr>
                <w:rFonts w:asciiTheme="majorBidi" w:hAnsiTheme="majorBidi" w:cstheme="majorBidi"/>
                <w:b/>
                <w:bCs/>
                <w:i/>
                <w:iCs/>
                <w:rtl/>
              </w:rPr>
              <w:t>היקף כספי בש"ח כולל מ</w:t>
            </w:r>
            <w:r w:rsidR="00B13D85" w:rsidRPr="00640739">
              <w:rPr>
                <w:rFonts w:asciiTheme="majorBidi" w:hAnsiTheme="majorBidi" w:cstheme="majorBidi"/>
                <w:b/>
                <w:bCs/>
                <w:i/>
                <w:iCs/>
                <w:rtl/>
              </w:rPr>
              <w:t>ע"מ</w:t>
            </w:r>
          </w:p>
        </w:tc>
        <w:tc>
          <w:tcPr>
            <w:tcW w:w="1229" w:type="dxa"/>
            <w:tcBorders>
              <w:top w:val="single" w:sz="4" w:space="0" w:color="000000"/>
              <w:left w:val="single" w:sz="4" w:space="0" w:color="000000"/>
              <w:bottom w:val="single" w:sz="4" w:space="0" w:color="000000"/>
              <w:right w:val="single" w:sz="4" w:space="0" w:color="000000"/>
            </w:tcBorders>
            <w:shd w:val="clear" w:color="auto" w:fill="BFBFBF"/>
          </w:tcPr>
          <w:p w14:paraId="21C1A12B" w14:textId="77777777" w:rsidR="00335996" w:rsidRPr="00640739" w:rsidRDefault="00B13D85" w:rsidP="00582BA0">
            <w:pPr>
              <w:spacing w:after="0" w:line="276" w:lineRule="auto"/>
              <w:ind w:left="0" w:right="133" w:firstLine="0"/>
              <w:jc w:val="left"/>
              <w:rPr>
                <w:rFonts w:asciiTheme="majorBidi" w:hAnsiTheme="majorBidi" w:cstheme="majorBidi"/>
              </w:rPr>
            </w:pPr>
            <w:r w:rsidRPr="00640739">
              <w:rPr>
                <w:rFonts w:asciiTheme="majorBidi" w:hAnsiTheme="majorBidi" w:cstheme="majorBidi"/>
                <w:b/>
                <w:bCs/>
                <w:i/>
                <w:iCs/>
                <w:rtl/>
              </w:rPr>
              <w:t>שם הלקוח</w:t>
            </w:r>
          </w:p>
        </w:tc>
        <w:tc>
          <w:tcPr>
            <w:tcW w:w="458" w:type="dxa"/>
            <w:tcBorders>
              <w:top w:val="single" w:sz="4" w:space="0" w:color="000000"/>
              <w:left w:val="single" w:sz="4" w:space="0" w:color="000000"/>
              <w:bottom w:val="single" w:sz="4" w:space="0" w:color="000000"/>
              <w:right w:val="single" w:sz="4" w:space="0" w:color="000000"/>
            </w:tcBorders>
            <w:shd w:val="clear" w:color="auto" w:fill="BFBFBF"/>
            <w:vAlign w:val="bottom"/>
          </w:tcPr>
          <w:p w14:paraId="1C50AA1E" w14:textId="77777777" w:rsidR="00335996" w:rsidRPr="00640739" w:rsidRDefault="00335996" w:rsidP="00582BA0">
            <w:pPr>
              <w:spacing w:after="0" w:line="276" w:lineRule="auto"/>
              <w:ind w:left="0" w:firstLine="0"/>
              <w:jc w:val="left"/>
              <w:rPr>
                <w:rFonts w:asciiTheme="majorBidi" w:hAnsiTheme="majorBidi" w:cstheme="majorBidi"/>
              </w:rPr>
            </w:pPr>
          </w:p>
        </w:tc>
      </w:tr>
      <w:tr w:rsidR="00335996" w:rsidRPr="00640739" w14:paraId="560ADA83" w14:textId="77777777" w:rsidTr="00B77C9F">
        <w:trPr>
          <w:trHeight w:val="442"/>
        </w:trPr>
        <w:tc>
          <w:tcPr>
            <w:tcW w:w="2148" w:type="dxa"/>
            <w:tcBorders>
              <w:top w:val="single" w:sz="4" w:space="0" w:color="000000"/>
              <w:left w:val="single" w:sz="4" w:space="0" w:color="000000"/>
              <w:bottom w:val="single" w:sz="4" w:space="0" w:color="000000"/>
              <w:right w:val="single" w:sz="4" w:space="0" w:color="000000"/>
            </w:tcBorders>
          </w:tcPr>
          <w:p w14:paraId="1DE589CE" w14:textId="77777777" w:rsidR="00335996" w:rsidRPr="00640739" w:rsidRDefault="00335996" w:rsidP="00582BA0">
            <w:pPr>
              <w:spacing w:after="0" w:line="276" w:lineRule="auto"/>
              <w:ind w:left="0" w:right="57" w:firstLine="0"/>
              <w:jc w:val="left"/>
              <w:rPr>
                <w:rFonts w:asciiTheme="majorBidi" w:hAnsiTheme="majorBidi" w:cstheme="majorBidi"/>
              </w:rPr>
            </w:pPr>
          </w:p>
        </w:tc>
        <w:tc>
          <w:tcPr>
            <w:tcW w:w="1382" w:type="dxa"/>
            <w:tcBorders>
              <w:top w:val="single" w:sz="4" w:space="0" w:color="000000"/>
              <w:left w:val="single" w:sz="4" w:space="0" w:color="000000"/>
              <w:bottom w:val="single" w:sz="4" w:space="0" w:color="000000"/>
              <w:right w:val="single" w:sz="4" w:space="0" w:color="000000"/>
            </w:tcBorders>
          </w:tcPr>
          <w:p w14:paraId="09E473CA" w14:textId="77777777" w:rsidR="00335996" w:rsidRPr="00640739" w:rsidRDefault="00335996" w:rsidP="00582BA0">
            <w:pPr>
              <w:spacing w:after="0" w:line="276" w:lineRule="auto"/>
              <w:ind w:left="0" w:right="57" w:firstLine="0"/>
              <w:jc w:val="left"/>
              <w:rPr>
                <w:rFonts w:asciiTheme="majorBidi" w:hAnsiTheme="majorBidi" w:cstheme="majorBidi"/>
              </w:rPr>
            </w:pPr>
          </w:p>
        </w:tc>
        <w:tc>
          <w:tcPr>
            <w:tcW w:w="1415" w:type="dxa"/>
            <w:tcBorders>
              <w:top w:val="single" w:sz="4" w:space="0" w:color="000000"/>
              <w:left w:val="single" w:sz="4" w:space="0" w:color="000000"/>
              <w:bottom w:val="single" w:sz="4" w:space="0" w:color="000000"/>
              <w:right w:val="single" w:sz="4" w:space="0" w:color="000000"/>
            </w:tcBorders>
          </w:tcPr>
          <w:p w14:paraId="1C3AB898" w14:textId="77777777" w:rsidR="00335996" w:rsidRPr="00640739" w:rsidRDefault="00335996" w:rsidP="00582BA0">
            <w:pPr>
              <w:spacing w:after="0" w:line="276" w:lineRule="auto"/>
              <w:ind w:left="0" w:right="57" w:firstLine="0"/>
              <w:jc w:val="left"/>
              <w:rPr>
                <w:rFonts w:asciiTheme="majorBidi" w:hAnsiTheme="majorBidi" w:cstheme="majorBidi"/>
              </w:rPr>
            </w:pPr>
          </w:p>
        </w:tc>
        <w:tc>
          <w:tcPr>
            <w:tcW w:w="1654" w:type="dxa"/>
            <w:tcBorders>
              <w:top w:val="single" w:sz="4" w:space="0" w:color="000000"/>
              <w:left w:val="single" w:sz="4" w:space="0" w:color="000000"/>
              <w:bottom w:val="single" w:sz="4" w:space="0" w:color="000000"/>
              <w:right w:val="single" w:sz="4" w:space="0" w:color="000000"/>
            </w:tcBorders>
          </w:tcPr>
          <w:p w14:paraId="13C85924" w14:textId="77777777" w:rsidR="00335996" w:rsidRPr="00640739" w:rsidRDefault="00335996" w:rsidP="00582BA0">
            <w:pPr>
              <w:spacing w:after="0" w:line="276" w:lineRule="auto"/>
              <w:ind w:left="0" w:right="57" w:firstLine="0"/>
              <w:jc w:val="left"/>
              <w:rPr>
                <w:rFonts w:asciiTheme="majorBidi" w:hAnsiTheme="majorBidi" w:cstheme="majorBidi"/>
              </w:rPr>
            </w:pPr>
          </w:p>
        </w:tc>
        <w:tc>
          <w:tcPr>
            <w:tcW w:w="1229" w:type="dxa"/>
            <w:tcBorders>
              <w:top w:val="single" w:sz="4" w:space="0" w:color="000000"/>
              <w:left w:val="single" w:sz="4" w:space="0" w:color="000000"/>
              <w:bottom w:val="single" w:sz="4" w:space="0" w:color="000000"/>
              <w:right w:val="single" w:sz="4" w:space="0" w:color="000000"/>
            </w:tcBorders>
          </w:tcPr>
          <w:p w14:paraId="08107D38"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458" w:type="dxa"/>
            <w:tcBorders>
              <w:top w:val="single" w:sz="4" w:space="0" w:color="000000"/>
              <w:left w:val="single" w:sz="4" w:space="0" w:color="000000"/>
              <w:bottom w:val="single" w:sz="4" w:space="0" w:color="000000"/>
              <w:right w:val="single" w:sz="4" w:space="0" w:color="000000"/>
            </w:tcBorders>
          </w:tcPr>
          <w:p w14:paraId="7BA0773A" w14:textId="77777777" w:rsidR="00335996" w:rsidRPr="00640739" w:rsidRDefault="00B13D85" w:rsidP="00582BA0">
            <w:pPr>
              <w:spacing w:after="0" w:line="276" w:lineRule="auto"/>
              <w:ind w:left="2" w:firstLine="0"/>
              <w:jc w:val="left"/>
              <w:rPr>
                <w:rFonts w:asciiTheme="majorBidi" w:hAnsiTheme="majorBidi" w:cstheme="majorBidi"/>
              </w:rPr>
            </w:pPr>
            <w:r w:rsidRPr="00640739">
              <w:rPr>
                <w:rFonts w:asciiTheme="majorBidi" w:hAnsiTheme="majorBidi" w:cstheme="majorBidi"/>
                <w:i/>
              </w:rPr>
              <w:t>1</w:t>
            </w:r>
          </w:p>
        </w:tc>
      </w:tr>
      <w:tr w:rsidR="00335996" w:rsidRPr="00640739" w14:paraId="26A7416C" w14:textId="77777777" w:rsidTr="00B77C9F">
        <w:trPr>
          <w:trHeight w:val="440"/>
        </w:trPr>
        <w:tc>
          <w:tcPr>
            <w:tcW w:w="2148" w:type="dxa"/>
            <w:tcBorders>
              <w:top w:val="single" w:sz="4" w:space="0" w:color="000000"/>
              <w:left w:val="single" w:sz="4" w:space="0" w:color="000000"/>
              <w:bottom w:val="single" w:sz="4" w:space="0" w:color="000000"/>
              <w:right w:val="single" w:sz="4" w:space="0" w:color="000000"/>
            </w:tcBorders>
          </w:tcPr>
          <w:p w14:paraId="796DC9E6" w14:textId="77777777" w:rsidR="00335996" w:rsidRPr="00640739" w:rsidRDefault="00335996" w:rsidP="00582BA0">
            <w:pPr>
              <w:spacing w:after="0" w:line="276" w:lineRule="auto"/>
              <w:ind w:left="0" w:right="60" w:firstLine="0"/>
              <w:jc w:val="left"/>
              <w:rPr>
                <w:rFonts w:asciiTheme="majorBidi" w:hAnsiTheme="majorBidi" w:cstheme="majorBidi"/>
              </w:rPr>
            </w:pPr>
          </w:p>
        </w:tc>
        <w:tc>
          <w:tcPr>
            <w:tcW w:w="1382" w:type="dxa"/>
            <w:tcBorders>
              <w:top w:val="single" w:sz="4" w:space="0" w:color="000000"/>
              <w:left w:val="single" w:sz="4" w:space="0" w:color="000000"/>
              <w:bottom w:val="single" w:sz="4" w:space="0" w:color="000000"/>
              <w:right w:val="single" w:sz="4" w:space="0" w:color="000000"/>
            </w:tcBorders>
          </w:tcPr>
          <w:p w14:paraId="03E7757E" w14:textId="77777777" w:rsidR="00335996" w:rsidRPr="00640739" w:rsidRDefault="00335996" w:rsidP="00582BA0">
            <w:pPr>
              <w:spacing w:after="0" w:line="276" w:lineRule="auto"/>
              <w:ind w:left="0" w:right="59" w:firstLine="0"/>
              <w:jc w:val="left"/>
              <w:rPr>
                <w:rFonts w:asciiTheme="majorBidi" w:hAnsiTheme="majorBidi" w:cstheme="majorBidi"/>
              </w:rPr>
            </w:pPr>
          </w:p>
        </w:tc>
        <w:tc>
          <w:tcPr>
            <w:tcW w:w="1415" w:type="dxa"/>
            <w:tcBorders>
              <w:top w:val="single" w:sz="4" w:space="0" w:color="000000"/>
              <w:left w:val="single" w:sz="4" w:space="0" w:color="000000"/>
              <w:bottom w:val="single" w:sz="4" w:space="0" w:color="000000"/>
              <w:right w:val="single" w:sz="4" w:space="0" w:color="000000"/>
            </w:tcBorders>
          </w:tcPr>
          <w:p w14:paraId="61931CD7" w14:textId="77777777" w:rsidR="00335996" w:rsidRPr="00640739" w:rsidRDefault="00335996" w:rsidP="00582BA0">
            <w:pPr>
              <w:spacing w:after="0" w:line="276" w:lineRule="auto"/>
              <w:ind w:left="0" w:right="59" w:firstLine="0"/>
              <w:jc w:val="left"/>
              <w:rPr>
                <w:rFonts w:asciiTheme="majorBidi" w:hAnsiTheme="majorBidi" w:cstheme="majorBidi"/>
              </w:rPr>
            </w:pPr>
          </w:p>
        </w:tc>
        <w:tc>
          <w:tcPr>
            <w:tcW w:w="1654" w:type="dxa"/>
            <w:tcBorders>
              <w:top w:val="single" w:sz="4" w:space="0" w:color="000000"/>
              <w:left w:val="single" w:sz="4" w:space="0" w:color="000000"/>
              <w:bottom w:val="single" w:sz="4" w:space="0" w:color="000000"/>
              <w:right w:val="single" w:sz="4" w:space="0" w:color="000000"/>
            </w:tcBorders>
          </w:tcPr>
          <w:p w14:paraId="63C65B8A" w14:textId="77777777" w:rsidR="00335996" w:rsidRPr="00640739" w:rsidRDefault="00335996" w:rsidP="00582BA0">
            <w:pPr>
              <w:spacing w:after="0" w:line="276" w:lineRule="auto"/>
              <w:ind w:left="0" w:right="59" w:firstLine="0"/>
              <w:jc w:val="left"/>
              <w:rPr>
                <w:rFonts w:asciiTheme="majorBidi" w:hAnsiTheme="majorBidi" w:cstheme="majorBidi"/>
              </w:rPr>
            </w:pPr>
          </w:p>
        </w:tc>
        <w:tc>
          <w:tcPr>
            <w:tcW w:w="1229" w:type="dxa"/>
            <w:tcBorders>
              <w:top w:val="single" w:sz="4" w:space="0" w:color="000000"/>
              <w:left w:val="single" w:sz="4" w:space="0" w:color="000000"/>
              <w:bottom w:val="single" w:sz="4" w:space="0" w:color="000000"/>
              <w:right w:val="single" w:sz="4" w:space="0" w:color="000000"/>
            </w:tcBorders>
          </w:tcPr>
          <w:p w14:paraId="4BB2AB80" w14:textId="77777777" w:rsidR="00335996" w:rsidRPr="00640739" w:rsidRDefault="00335996" w:rsidP="00582BA0">
            <w:pPr>
              <w:spacing w:after="0" w:line="276" w:lineRule="auto"/>
              <w:ind w:left="0" w:right="60" w:firstLine="0"/>
              <w:jc w:val="left"/>
              <w:rPr>
                <w:rFonts w:asciiTheme="majorBidi" w:hAnsiTheme="majorBidi" w:cstheme="majorBidi"/>
              </w:rPr>
            </w:pPr>
          </w:p>
        </w:tc>
        <w:tc>
          <w:tcPr>
            <w:tcW w:w="458" w:type="dxa"/>
            <w:tcBorders>
              <w:top w:val="single" w:sz="4" w:space="0" w:color="000000"/>
              <w:left w:val="single" w:sz="4" w:space="0" w:color="000000"/>
              <w:bottom w:val="single" w:sz="4" w:space="0" w:color="000000"/>
              <w:right w:val="single" w:sz="4" w:space="0" w:color="000000"/>
            </w:tcBorders>
          </w:tcPr>
          <w:p w14:paraId="206A3CB2" w14:textId="77777777" w:rsidR="00335996" w:rsidRPr="00640739" w:rsidRDefault="00B13D85" w:rsidP="00582BA0">
            <w:pPr>
              <w:spacing w:after="0" w:line="276" w:lineRule="auto"/>
              <w:ind w:left="0" w:firstLine="0"/>
              <w:jc w:val="left"/>
              <w:rPr>
                <w:rFonts w:asciiTheme="majorBidi" w:hAnsiTheme="majorBidi" w:cstheme="majorBidi"/>
              </w:rPr>
            </w:pPr>
            <w:r w:rsidRPr="00640739">
              <w:rPr>
                <w:rFonts w:asciiTheme="majorBidi" w:hAnsiTheme="majorBidi" w:cstheme="majorBidi"/>
              </w:rPr>
              <w:t>2</w:t>
            </w:r>
          </w:p>
        </w:tc>
      </w:tr>
      <w:tr w:rsidR="00335996" w:rsidRPr="00640739" w14:paraId="3E4A95E4" w14:textId="77777777" w:rsidTr="00B77C9F">
        <w:trPr>
          <w:trHeight w:val="441"/>
        </w:trPr>
        <w:tc>
          <w:tcPr>
            <w:tcW w:w="2148" w:type="dxa"/>
            <w:tcBorders>
              <w:top w:val="single" w:sz="4" w:space="0" w:color="000000"/>
              <w:left w:val="single" w:sz="4" w:space="0" w:color="000000"/>
              <w:bottom w:val="single" w:sz="4" w:space="0" w:color="000000"/>
              <w:right w:val="single" w:sz="4" w:space="0" w:color="000000"/>
            </w:tcBorders>
          </w:tcPr>
          <w:p w14:paraId="79858E05" w14:textId="77777777" w:rsidR="00335996" w:rsidRPr="00640739" w:rsidRDefault="00335996" w:rsidP="00582BA0">
            <w:pPr>
              <w:spacing w:after="0" w:line="276" w:lineRule="auto"/>
              <w:ind w:left="0" w:right="60" w:firstLine="0"/>
              <w:jc w:val="left"/>
              <w:rPr>
                <w:rFonts w:asciiTheme="majorBidi" w:hAnsiTheme="majorBidi" w:cstheme="majorBidi"/>
              </w:rPr>
            </w:pPr>
          </w:p>
        </w:tc>
        <w:tc>
          <w:tcPr>
            <w:tcW w:w="1382" w:type="dxa"/>
            <w:tcBorders>
              <w:top w:val="single" w:sz="4" w:space="0" w:color="000000"/>
              <w:left w:val="single" w:sz="4" w:space="0" w:color="000000"/>
              <w:bottom w:val="single" w:sz="4" w:space="0" w:color="000000"/>
              <w:right w:val="single" w:sz="4" w:space="0" w:color="000000"/>
            </w:tcBorders>
          </w:tcPr>
          <w:p w14:paraId="13A64217" w14:textId="77777777" w:rsidR="00335996" w:rsidRPr="00640739" w:rsidRDefault="00335996" w:rsidP="00582BA0">
            <w:pPr>
              <w:spacing w:after="0" w:line="276" w:lineRule="auto"/>
              <w:ind w:left="0" w:right="59" w:firstLine="0"/>
              <w:jc w:val="left"/>
              <w:rPr>
                <w:rFonts w:asciiTheme="majorBidi" w:hAnsiTheme="majorBidi" w:cstheme="majorBidi"/>
              </w:rPr>
            </w:pPr>
          </w:p>
        </w:tc>
        <w:tc>
          <w:tcPr>
            <w:tcW w:w="1415" w:type="dxa"/>
            <w:tcBorders>
              <w:top w:val="single" w:sz="4" w:space="0" w:color="000000"/>
              <w:left w:val="single" w:sz="4" w:space="0" w:color="000000"/>
              <w:bottom w:val="single" w:sz="4" w:space="0" w:color="000000"/>
              <w:right w:val="single" w:sz="4" w:space="0" w:color="000000"/>
            </w:tcBorders>
          </w:tcPr>
          <w:p w14:paraId="6C4231F6" w14:textId="77777777" w:rsidR="00335996" w:rsidRPr="00640739" w:rsidRDefault="00335996" w:rsidP="00582BA0">
            <w:pPr>
              <w:spacing w:after="0" w:line="276" w:lineRule="auto"/>
              <w:ind w:left="0" w:right="59" w:firstLine="0"/>
              <w:jc w:val="left"/>
              <w:rPr>
                <w:rFonts w:asciiTheme="majorBidi" w:hAnsiTheme="majorBidi" w:cstheme="majorBidi"/>
              </w:rPr>
            </w:pPr>
          </w:p>
        </w:tc>
        <w:tc>
          <w:tcPr>
            <w:tcW w:w="1654" w:type="dxa"/>
            <w:tcBorders>
              <w:top w:val="single" w:sz="4" w:space="0" w:color="000000"/>
              <w:left w:val="single" w:sz="4" w:space="0" w:color="000000"/>
              <w:bottom w:val="single" w:sz="4" w:space="0" w:color="000000"/>
              <w:right w:val="single" w:sz="4" w:space="0" w:color="000000"/>
            </w:tcBorders>
          </w:tcPr>
          <w:p w14:paraId="4283A0C1" w14:textId="77777777" w:rsidR="00335996" w:rsidRPr="00640739" w:rsidRDefault="00335996" w:rsidP="00582BA0">
            <w:pPr>
              <w:spacing w:after="0" w:line="276" w:lineRule="auto"/>
              <w:ind w:left="0" w:right="59" w:firstLine="0"/>
              <w:jc w:val="left"/>
              <w:rPr>
                <w:rFonts w:asciiTheme="majorBidi" w:hAnsiTheme="majorBidi" w:cstheme="majorBidi"/>
              </w:rPr>
            </w:pPr>
          </w:p>
        </w:tc>
        <w:tc>
          <w:tcPr>
            <w:tcW w:w="1229" w:type="dxa"/>
            <w:tcBorders>
              <w:top w:val="single" w:sz="4" w:space="0" w:color="000000"/>
              <w:left w:val="single" w:sz="4" w:space="0" w:color="000000"/>
              <w:bottom w:val="single" w:sz="4" w:space="0" w:color="000000"/>
              <w:right w:val="single" w:sz="4" w:space="0" w:color="000000"/>
            </w:tcBorders>
          </w:tcPr>
          <w:p w14:paraId="4EBAE5A7" w14:textId="77777777" w:rsidR="00335996" w:rsidRPr="00640739" w:rsidRDefault="00335996" w:rsidP="00582BA0">
            <w:pPr>
              <w:spacing w:after="0" w:line="276" w:lineRule="auto"/>
              <w:ind w:left="0" w:right="60" w:firstLine="0"/>
              <w:jc w:val="left"/>
              <w:rPr>
                <w:rFonts w:asciiTheme="majorBidi" w:hAnsiTheme="majorBidi" w:cstheme="majorBidi"/>
              </w:rPr>
            </w:pPr>
          </w:p>
        </w:tc>
        <w:tc>
          <w:tcPr>
            <w:tcW w:w="458" w:type="dxa"/>
            <w:tcBorders>
              <w:top w:val="single" w:sz="4" w:space="0" w:color="000000"/>
              <w:left w:val="single" w:sz="4" w:space="0" w:color="000000"/>
              <w:bottom w:val="single" w:sz="4" w:space="0" w:color="000000"/>
              <w:right w:val="single" w:sz="4" w:space="0" w:color="000000"/>
            </w:tcBorders>
          </w:tcPr>
          <w:p w14:paraId="730913D4" w14:textId="77777777" w:rsidR="00335996" w:rsidRPr="00640739" w:rsidRDefault="00B13D85" w:rsidP="00582BA0">
            <w:pPr>
              <w:spacing w:after="0" w:line="276" w:lineRule="auto"/>
              <w:ind w:left="0" w:firstLine="0"/>
              <w:jc w:val="left"/>
              <w:rPr>
                <w:rFonts w:asciiTheme="majorBidi" w:hAnsiTheme="majorBidi" w:cstheme="majorBidi"/>
              </w:rPr>
            </w:pPr>
            <w:r w:rsidRPr="00640739">
              <w:rPr>
                <w:rFonts w:asciiTheme="majorBidi" w:hAnsiTheme="majorBidi" w:cstheme="majorBidi"/>
              </w:rPr>
              <w:t>3</w:t>
            </w:r>
          </w:p>
        </w:tc>
      </w:tr>
    </w:tbl>
    <w:p w14:paraId="4E6518A1" w14:textId="77777777" w:rsidR="00335996" w:rsidRPr="00640739" w:rsidRDefault="00335996" w:rsidP="00582BA0">
      <w:pPr>
        <w:spacing w:after="0" w:line="276" w:lineRule="auto"/>
        <w:ind w:left="0" w:right="769" w:firstLine="0"/>
        <w:jc w:val="left"/>
        <w:rPr>
          <w:rFonts w:asciiTheme="majorBidi" w:hAnsiTheme="majorBidi" w:cstheme="majorBidi"/>
        </w:rPr>
      </w:pPr>
    </w:p>
    <w:p w14:paraId="176EB94C" w14:textId="77777777" w:rsidR="00335996" w:rsidRPr="00640739" w:rsidRDefault="00B13D85" w:rsidP="00582BA0">
      <w:pPr>
        <w:spacing w:after="0" w:line="276" w:lineRule="auto"/>
        <w:ind w:left="4" w:right="3800"/>
        <w:jc w:val="left"/>
        <w:rPr>
          <w:rFonts w:asciiTheme="majorBidi" w:hAnsiTheme="majorBidi" w:cstheme="majorBidi"/>
        </w:rPr>
      </w:pPr>
      <w:r w:rsidRPr="00640739">
        <w:rPr>
          <w:rFonts w:asciiTheme="majorBidi" w:hAnsiTheme="majorBidi" w:cstheme="majorBidi"/>
          <w:b/>
          <w:bCs/>
          <w:u w:val="single" w:color="000000"/>
          <w:rtl/>
        </w:rPr>
        <w:t>ג.</w:t>
      </w:r>
      <w:r w:rsidRPr="00640739">
        <w:rPr>
          <w:rFonts w:asciiTheme="majorBidi" w:eastAsia="Arial" w:hAnsiTheme="majorBidi" w:cstheme="majorBidi"/>
          <w:b/>
          <w:bCs/>
          <w:rtl/>
        </w:rPr>
        <w:t xml:space="preserve"> </w:t>
      </w:r>
      <w:r w:rsidRPr="00640739">
        <w:rPr>
          <w:rFonts w:asciiTheme="majorBidi" w:hAnsiTheme="majorBidi" w:cstheme="majorBidi"/>
          <w:b/>
          <w:bCs/>
          <w:rtl/>
        </w:rPr>
        <w:t xml:space="preserve">פירוט לקוחות </w:t>
      </w:r>
      <w:r w:rsidRPr="00640739">
        <w:rPr>
          <w:rFonts w:asciiTheme="majorBidi" w:hAnsiTheme="majorBidi" w:cstheme="majorBidi"/>
          <w:b/>
          <w:bCs/>
          <w:u w:val="single" w:color="000000"/>
          <w:rtl/>
        </w:rPr>
        <w:t>ראש הצוות</w:t>
      </w:r>
      <w:r w:rsidRPr="00640739">
        <w:rPr>
          <w:rFonts w:asciiTheme="majorBidi" w:hAnsiTheme="majorBidi" w:cstheme="majorBidi"/>
          <w:b/>
          <w:bCs/>
          <w:rtl/>
        </w:rPr>
        <w:t xml:space="preserve"> עבור ניקוד </w:t>
      </w:r>
      <w:r w:rsidRPr="00640739">
        <w:rPr>
          <w:rFonts w:asciiTheme="majorBidi" w:hAnsiTheme="majorBidi" w:cstheme="majorBidi"/>
          <w:b/>
          <w:bCs/>
          <w:u w:val="single" w:color="000000"/>
          <w:rtl/>
        </w:rPr>
        <w:t>האיכות</w:t>
      </w:r>
    </w:p>
    <w:p w14:paraId="0DC7662A" w14:textId="77777777" w:rsidR="00335996" w:rsidRPr="00640739" w:rsidRDefault="00335996" w:rsidP="00582BA0">
      <w:pPr>
        <w:spacing w:after="0" w:line="276" w:lineRule="auto"/>
        <w:ind w:left="7228" w:firstLine="0"/>
        <w:jc w:val="left"/>
        <w:rPr>
          <w:rFonts w:asciiTheme="majorBidi" w:hAnsiTheme="majorBidi" w:cstheme="majorBidi"/>
        </w:rPr>
      </w:pPr>
    </w:p>
    <w:tbl>
      <w:tblPr>
        <w:tblStyle w:val="TableGrid"/>
        <w:tblW w:w="8340" w:type="dxa"/>
        <w:tblInd w:w="116" w:type="dxa"/>
        <w:tblCellMar>
          <w:top w:w="51" w:type="dxa"/>
          <w:left w:w="127" w:type="dxa"/>
          <w:right w:w="105" w:type="dxa"/>
        </w:tblCellMar>
        <w:tblLook w:val="04A0" w:firstRow="1" w:lastRow="0" w:firstColumn="1" w:lastColumn="0" w:noHBand="0" w:noVBand="1"/>
      </w:tblPr>
      <w:tblGrid>
        <w:gridCol w:w="2418"/>
        <w:gridCol w:w="1567"/>
        <w:gridCol w:w="1709"/>
        <w:gridCol w:w="2030"/>
        <w:gridCol w:w="616"/>
      </w:tblGrid>
      <w:tr w:rsidR="00335996" w:rsidRPr="00640739" w14:paraId="51BE8C25" w14:textId="77777777" w:rsidTr="00B77C9F">
        <w:trPr>
          <w:trHeight w:val="477"/>
        </w:trPr>
        <w:tc>
          <w:tcPr>
            <w:tcW w:w="2418" w:type="dxa"/>
            <w:tcBorders>
              <w:top w:val="single" w:sz="4" w:space="0" w:color="000000"/>
              <w:left w:val="single" w:sz="4" w:space="0" w:color="000000"/>
              <w:bottom w:val="single" w:sz="4" w:space="0" w:color="000000"/>
              <w:right w:val="single" w:sz="4" w:space="0" w:color="000000"/>
            </w:tcBorders>
            <w:shd w:val="clear" w:color="auto" w:fill="BFBFBF"/>
          </w:tcPr>
          <w:p w14:paraId="35A70CA9" w14:textId="77777777" w:rsidR="00335996" w:rsidRPr="00640739" w:rsidRDefault="00B13D85" w:rsidP="00582BA0">
            <w:pPr>
              <w:spacing w:after="0" w:line="276" w:lineRule="auto"/>
              <w:ind w:left="0" w:right="310" w:firstLine="0"/>
              <w:jc w:val="left"/>
              <w:rPr>
                <w:rFonts w:asciiTheme="majorBidi" w:hAnsiTheme="majorBidi" w:cstheme="majorBidi"/>
              </w:rPr>
            </w:pPr>
            <w:r w:rsidRPr="00640739">
              <w:rPr>
                <w:rFonts w:asciiTheme="majorBidi" w:hAnsiTheme="majorBidi" w:cstheme="majorBidi"/>
                <w:b/>
                <w:bCs/>
                <w:rtl/>
              </w:rPr>
              <w:t>איש קשר אצל הלקוח כולל טל. נייד</w:t>
            </w:r>
          </w:p>
        </w:tc>
        <w:tc>
          <w:tcPr>
            <w:tcW w:w="1567" w:type="dxa"/>
            <w:tcBorders>
              <w:top w:val="single" w:sz="4" w:space="0" w:color="000000"/>
              <w:left w:val="single" w:sz="4" w:space="0" w:color="000000"/>
              <w:bottom w:val="single" w:sz="4" w:space="0" w:color="000000"/>
              <w:right w:val="single" w:sz="4" w:space="0" w:color="000000"/>
            </w:tcBorders>
            <w:shd w:val="clear" w:color="auto" w:fill="BFBFBF"/>
          </w:tcPr>
          <w:p w14:paraId="649D7A19" w14:textId="77777777" w:rsidR="00335996" w:rsidRPr="00640739" w:rsidRDefault="00B13D85" w:rsidP="00582BA0">
            <w:pPr>
              <w:spacing w:after="0" w:line="276" w:lineRule="auto"/>
              <w:ind w:left="0" w:right="410" w:firstLine="0"/>
              <w:jc w:val="left"/>
              <w:rPr>
                <w:rFonts w:asciiTheme="majorBidi" w:hAnsiTheme="majorBidi" w:cstheme="majorBidi"/>
              </w:rPr>
            </w:pPr>
            <w:r w:rsidRPr="00640739">
              <w:rPr>
                <w:rFonts w:asciiTheme="majorBidi" w:hAnsiTheme="majorBidi" w:cstheme="majorBidi"/>
                <w:b/>
                <w:bCs/>
                <w:rtl/>
              </w:rPr>
              <w:t>מועד מתן השירותים</w:t>
            </w:r>
          </w:p>
        </w:tc>
        <w:tc>
          <w:tcPr>
            <w:tcW w:w="1709" w:type="dxa"/>
            <w:tcBorders>
              <w:top w:val="single" w:sz="4" w:space="0" w:color="000000"/>
              <w:left w:val="single" w:sz="4" w:space="0" w:color="000000"/>
              <w:bottom w:val="single" w:sz="4" w:space="0" w:color="000000"/>
              <w:right w:val="single" w:sz="4" w:space="0" w:color="000000"/>
            </w:tcBorders>
            <w:shd w:val="clear" w:color="auto" w:fill="BFBFBF"/>
          </w:tcPr>
          <w:p w14:paraId="0861EE99" w14:textId="77777777" w:rsidR="00335996" w:rsidRPr="00640739" w:rsidRDefault="00B13D85" w:rsidP="00582BA0">
            <w:pPr>
              <w:spacing w:after="0" w:line="276" w:lineRule="auto"/>
              <w:ind w:left="0" w:right="540" w:firstLine="0"/>
              <w:jc w:val="left"/>
              <w:rPr>
                <w:rFonts w:asciiTheme="majorBidi" w:hAnsiTheme="majorBidi" w:cstheme="majorBidi"/>
              </w:rPr>
            </w:pPr>
            <w:r w:rsidRPr="00640739">
              <w:rPr>
                <w:rFonts w:asciiTheme="majorBidi" w:hAnsiTheme="majorBidi" w:cstheme="majorBidi"/>
                <w:b/>
                <w:bCs/>
                <w:rtl/>
              </w:rPr>
              <w:t>תחום מתן השירותים</w:t>
            </w:r>
          </w:p>
        </w:tc>
        <w:tc>
          <w:tcPr>
            <w:tcW w:w="2030" w:type="dxa"/>
            <w:tcBorders>
              <w:top w:val="single" w:sz="4" w:space="0" w:color="000000"/>
              <w:left w:val="single" w:sz="4" w:space="0" w:color="000000"/>
              <w:bottom w:val="single" w:sz="4" w:space="0" w:color="000000"/>
              <w:right w:val="single" w:sz="4" w:space="0" w:color="000000"/>
            </w:tcBorders>
            <w:shd w:val="clear" w:color="auto" w:fill="BFBFBF"/>
          </w:tcPr>
          <w:p w14:paraId="300B0B12" w14:textId="77777777" w:rsidR="00335996" w:rsidRPr="00640739" w:rsidRDefault="00B13D85" w:rsidP="00582BA0">
            <w:pPr>
              <w:spacing w:after="0" w:line="276" w:lineRule="auto"/>
              <w:ind w:left="0" w:firstLine="0"/>
              <w:jc w:val="left"/>
              <w:rPr>
                <w:rFonts w:asciiTheme="majorBidi" w:hAnsiTheme="majorBidi" w:cstheme="majorBidi"/>
              </w:rPr>
            </w:pPr>
            <w:r w:rsidRPr="00640739">
              <w:rPr>
                <w:rFonts w:asciiTheme="majorBidi" w:hAnsiTheme="majorBidi" w:cstheme="majorBidi"/>
                <w:b/>
                <w:bCs/>
                <w:rtl/>
              </w:rPr>
              <w:t>שם הלקוח</w:t>
            </w:r>
          </w:p>
        </w:tc>
        <w:tc>
          <w:tcPr>
            <w:tcW w:w="616" w:type="dxa"/>
            <w:tcBorders>
              <w:top w:val="single" w:sz="4" w:space="0" w:color="000000"/>
              <w:left w:val="single" w:sz="4" w:space="0" w:color="000000"/>
              <w:bottom w:val="single" w:sz="4" w:space="0" w:color="000000"/>
              <w:right w:val="single" w:sz="4" w:space="0" w:color="000000"/>
            </w:tcBorders>
            <w:shd w:val="clear" w:color="auto" w:fill="BFBFBF"/>
          </w:tcPr>
          <w:p w14:paraId="32B480D0" w14:textId="77777777" w:rsidR="00335996" w:rsidRPr="00640739" w:rsidRDefault="00B13D85" w:rsidP="00582BA0">
            <w:pPr>
              <w:spacing w:after="0" w:line="276" w:lineRule="auto"/>
              <w:ind w:left="110" w:firstLine="0"/>
              <w:jc w:val="left"/>
              <w:rPr>
                <w:rFonts w:asciiTheme="majorBidi" w:hAnsiTheme="majorBidi" w:cstheme="majorBidi"/>
              </w:rPr>
            </w:pPr>
            <w:r w:rsidRPr="00640739">
              <w:rPr>
                <w:rFonts w:asciiTheme="majorBidi" w:hAnsiTheme="majorBidi" w:cstheme="majorBidi"/>
                <w:b/>
              </w:rPr>
              <w:t>#</w:t>
            </w:r>
          </w:p>
        </w:tc>
      </w:tr>
      <w:tr w:rsidR="00335996" w:rsidRPr="00640739" w14:paraId="782D20FC" w14:textId="77777777" w:rsidTr="00B77C9F">
        <w:trPr>
          <w:trHeight w:val="339"/>
        </w:trPr>
        <w:tc>
          <w:tcPr>
            <w:tcW w:w="2418" w:type="dxa"/>
            <w:tcBorders>
              <w:top w:val="single" w:sz="4" w:space="0" w:color="000000"/>
              <w:left w:val="single" w:sz="4" w:space="0" w:color="000000"/>
              <w:bottom w:val="single" w:sz="4" w:space="0" w:color="000000"/>
              <w:right w:val="single" w:sz="4" w:space="0" w:color="000000"/>
            </w:tcBorders>
          </w:tcPr>
          <w:p w14:paraId="16134674"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1567" w:type="dxa"/>
            <w:tcBorders>
              <w:top w:val="single" w:sz="4" w:space="0" w:color="000000"/>
              <w:left w:val="single" w:sz="4" w:space="0" w:color="000000"/>
              <w:bottom w:val="single" w:sz="4" w:space="0" w:color="000000"/>
              <w:right w:val="single" w:sz="4" w:space="0" w:color="000000"/>
            </w:tcBorders>
          </w:tcPr>
          <w:p w14:paraId="7C828FE7"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1709" w:type="dxa"/>
            <w:tcBorders>
              <w:top w:val="single" w:sz="4" w:space="0" w:color="000000"/>
              <w:left w:val="single" w:sz="4" w:space="0" w:color="000000"/>
              <w:bottom w:val="single" w:sz="4" w:space="0" w:color="000000"/>
              <w:right w:val="single" w:sz="4" w:space="0" w:color="000000"/>
            </w:tcBorders>
          </w:tcPr>
          <w:p w14:paraId="37D780DD"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2030" w:type="dxa"/>
            <w:tcBorders>
              <w:top w:val="single" w:sz="4" w:space="0" w:color="000000"/>
              <w:left w:val="single" w:sz="4" w:space="0" w:color="000000"/>
              <w:bottom w:val="single" w:sz="4" w:space="0" w:color="000000"/>
              <w:right w:val="single" w:sz="4" w:space="0" w:color="000000"/>
            </w:tcBorders>
          </w:tcPr>
          <w:p w14:paraId="61776025"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616" w:type="dxa"/>
            <w:tcBorders>
              <w:top w:val="single" w:sz="4" w:space="0" w:color="000000"/>
              <w:left w:val="single" w:sz="4" w:space="0" w:color="000000"/>
              <w:bottom w:val="single" w:sz="4" w:space="0" w:color="000000"/>
              <w:right w:val="single" w:sz="4" w:space="0" w:color="000000"/>
            </w:tcBorders>
          </w:tcPr>
          <w:p w14:paraId="3BB05EAF" w14:textId="77777777" w:rsidR="00335996" w:rsidRPr="00640739" w:rsidRDefault="00B13D85" w:rsidP="00582BA0">
            <w:pPr>
              <w:spacing w:after="0" w:line="276" w:lineRule="auto"/>
              <w:ind w:left="110" w:firstLine="0"/>
              <w:jc w:val="left"/>
              <w:rPr>
                <w:rFonts w:asciiTheme="majorBidi" w:hAnsiTheme="majorBidi" w:cstheme="majorBidi"/>
              </w:rPr>
            </w:pPr>
            <w:r w:rsidRPr="00640739">
              <w:rPr>
                <w:rFonts w:asciiTheme="majorBidi" w:hAnsiTheme="majorBidi" w:cstheme="majorBidi"/>
              </w:rPr>
              <w:t>1</w:t>
            </w:r>
          </w:p>
        </w:tc>
      </w:tr>
      <w:tr w:rsidR="00335996" w:rsidRPr="00640739" w14:paraId="39D56173" w14:textId="77777777" w:rsidTr="00B77C9F">
        <w:trPr>
          <w:trHeight w:val="340"/>
        </w:trPr>
        <w:tc>
          <w:tcPr>
            <w:tcW w:w="2418" w:type="dxa"/>
            <w:tcBorders>
              <w:top w:val="single" w:sz="4" w:space="0" w:color="000000"/>
              <w:left w:val="single" w:sz="4" w:space="0" w:color="000000"/>
              <w:bottom w:val="single" w:sz="4" w:space="0" w:color="000000"/>
              <w:right w:val="single" w:sz="4" w:space="0" w:color="000000"/>
            </w:tcBorders>
          </w:tcPr>
          <w:p w14:paraId="76575356"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1567" w:type="dxa"/>
            <w:tcBorders>
              <w:top w:val="single" w:sz="4" w:space="0" w:color="000000"/>
              <w:left w:val="single" w:sz="4" w:space="0" w:color="000000"/>
              <w:bottom w:val="single" w:sz="4" w:space="0" w:color="000000"/>
              <w:right w:val="single" w:sz="4" w:space="0" w:color="000000"/>
            </w:tcBorders>
          </w:tcPr>
          <w:p w14:paraId="0F250ABF"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1709" w:type="dxa"/>
            <w:tcBorders>
              <w:top w:val="single" w:sz="4" w:space="0" w:color="000000"/>
              <w:left w:val="single" w:sz="4" w:space="0" w:color="000000"/>
              <w:bottom w:val="single" w:sz="4" w:space="0" w:color="000000"/>
              <w:right w:val="single" w:sz="4" w:space="0" w:color="000000"/>
            </w:tcBorders>
          </w:tcPr>
          <w:p w14:paraId="1B1A08A5"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2030" w:type="dxa"/>
            <w:tcBorders>
              <w:top w:val="single" w:sz="4" w:space="0" w:color="000000"/>
              <w:left w:val="single" w:sz="4" w:space="0" w:color="000000"/>
              <w:bottom w:val="single" w:sz="4" w:space="0" w:color="000000"/>
              <w:right w:val="single" w:sz="4" w:space="0" w:color="000000"/>
            </w:tcBorders>
          </w:tcPr>
          <w:p w14:paraId="50CA71D0"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616" w:type="dxa"/>
            <w:tcBorders>
              <w:top w:val="single" w:sz="4" w:space="0" w:color="000000"/>
              <w:left w:val="single" w:sz="4" w:space="0" w:color="000000"/>
              <w:bottom w:val="single" w:sz="4" w:space="0" w:color="000000"/>
              <w:right w:val="single" w:sz="4" w:space="0" w:color="000000"/>
            </w:tcBorders>
          </w:tcPr>
          <w:p w14:paraId="017D2A88" w14:textId="77777777" w:rsidR="00335996" w:rsidRPr="00640739" w:rsidRDefault="00B13D85" w:rsidP="00582BA0">
            <w:pPr>
              <w:spacing w:after="0" w:line="276" w:lineRule="auto"/>
              <w:ind w:left="110" w:firstLine="0"/>
              <w:jc w:val="left"/>
              <w:rPr>
                <w:rFonts w:asciiTheme="majorBidi" w:hAnsiTheme="majorBidi" w:cstheme="majorBidi"/>
              </w:rPr>
            </w:pPr>
            <w:r w:rsidRPr="00640739">
              <w:rPr>
                <w:rFonts w:asciiTheme="majorBidi" w:hAnsiTheme="majorBidi" w:cstheme="majorBidi"/>
              </w:rPr>
              <w:t>2</w:t>
            </w:r>
          </w:p>
        </w:tc>
      </w:tr>
      <w:tr w:rsidR="00335996" w:rsidRPr="00640739" w14:paraId="2438B18D" w14:textId="77777777" w:rsidTr="00B77C9F">
        <w:trPr>
          <w:trHeight w:val="337"/>
        </w:trPr>
        <w:tc>
          <w:tcPr>
            <w:tcW w:w="2418" w:type="dxa"/>
            <w:tcBorders>
              <w:top w:val="single" w:sz="4" w:space="0" w:color="000000"/>
              <w:left w:val="single" w:sz="4" w:space="0" w:color="000000"/>
              <w:bottom w:val="single" w:sz="4" w:space="0" w:color="000000"/>
              <w:right w:val="single" w:sz="4" w:space="0" w:color="000000"/>
            </w:tcBorders>
          </w:tcPr>
          <w:p w14:paraId="4A083B8A"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1567" w:type="dxa"/>
            <w:tcBorders>
              <w:top w:val="single" w:sz="4" w:space="0" w:color="000000"/>
              <w:left w:val="single" w:sz="4" w:space="0" w:color="000000"/>
              <w:bottom w:val="single" w:sz="4" w:space="0" w:color="000000"/>
              <w:right w:val="single" w:sz="4" w:space="0" w:color="000000"/>
            </w:tcBorders>
          </w:tcPr>
          <w:p w14:paraId="38E0FC5E"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1709" w:type="dxa"/>
            <w:tcBorders>
              <w:top w:val="single" w:sz="4" w:space="0" w:color="000000"/>
              <w:left w:val="single" w:sz="4" w:space="0" w:color="000000"/>
              <w:bottom w:val="single" w:sz="4" w:space="0" w:color="000000"/>
              <w:right w:val="single" w:sz="4" w:space="0" w:color="000000"/>
            </w:tcBorders>
          </w:tcPr>
          <w:p w14:paraId="2A3E76D2"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2030" w:type="dxa"/>
            <w:tcBorders>
              <w:top w:val="single" w:sz="4" w:space="0" w:color="000000"/>
              <w:left w:val="single" w:sz="4" w:space="0" w:color="000000"/>
              <w:bottom w:val="single" w:sz="4" w:space="0" w:color="000000"/>
              <w:right w:val="single" w:sz="4" w:space="0" w:color="000000"/>
            </w:tcBorders>
          </w:tcPr>
          <w:p w14:paraId="39611382"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616" w:type="dxa"/>
            <w:tcBorders>
              <w:top w:val="single" w:sz="4" w:space="0" w:color="000000"/>
              <w:left w:val="single" w:sz="4" w:space="0" w:color="000000"/>
              <w:bottom w:val="single" w:sz="4" w:space="0" w:color="000000"/>
              <w:right w:val="single" w:sz="4" w:space="0" w:color="000000"/>
            </w:tcBorders>
          </w:tcPr>
          <w:p w14:paraId="5C362510" w14:textId="77777777" w:rsidR="00335996" w:rsidRPr="00640739" w:rsidRDefault="00B13D85" w:rsidP="00582BA0">
            <w:pPr>
              <w:spacing w:after="0" w:line="276" w:lineRule="auto"/>
              <w:ind w:left="110" w:firstLine="0"/>
              <w:jc w:val="left"/>
              <w:rPr>
                <w:rFonts w:asciiTheme="majorBidi" w:hAnsiTheme="majorBidi" w:cstheme="majorBidi"/>
              </w:rPr>
            </w:pPr>
            <w:r w:rsidRPr="00640739">
              <w:rPr>
                <w:rFonts w:asciiTheme="majorBidi" w:hAnsiTheme="majorBidi" w:cstheme="majorBidi"/>
              </w:rPr>
              <w:t>3</w:t>
            </w:r>
          </w:p>
        </w:tc>
      </w:tr>
      <w:tr w:rsidR="00335996" w:rsidRPr="00640739" w14:paraId="649FFA68" w14:textId="77777777" w:rsidTr="00B77C9F">
        <w:trPr>
          <w:trHeight w:val="337"/>
        </w:trPr>
        <w:tc>
          <w:tcPr>
            <w:tcW w:w="2418" w:type="dxa"/>
            <w:tcBorders>
              <w:top w:val="single" w:sz="4" w:space="0" w:color="000000"/>
              <w:left w:val="single" w:sz="4" w:space="0" w:color="000000"/>
              <w:bottom w:val="single" w:sz="4" w:space="0" w:color="000000"/>
              <w:right w:val="single" w:sz="4" w:space="0" w:color="000000"/>
            </w:tcBorders>
          </w:tcPr>
          <w:p w14:paraId="2E0046CA"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1567" w:type="dxa"/>
            <w:tcBorders>
              <w:top w:val="single" w:sz="4" w:space="0" w:color="000000"/>
              <w:left w:val="single" w:sz="4" w:space="0" w:color="000000"/>
              <w:bottom w:val="single" w:sz="4" w:space="0" w:color="000000"/>
              <w:right w:val="single" w:sz="4" w:space="0" w:color="000000"/>
            </w:tcBorders>
          </w:tcPr>
          <w:p w14:paraId="5BA881AE"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1709" w:type="dxa"/>
            <w:tcBorders>
              <w:top w:val="single" w:sz="4" w:space="0" w:color="000000"/>
              <w:left w:val="single" w:sz="4" w:space="0" w:color="000000"/>
              <w:bottom w:val="single" w:sz="4" w:space="0" w:color="000000"/>
              <w:right w:val="single" w:sz="4" w:space="0" w:color="000000"/>
            </w:tcBorders>
          </w:tcPr>
          <w:p w14:paraId="6A83E94B"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2030" w:type="dxa"/>
            <w:tcBorders>
              <w:top w:val="single" w:sz="4" w:space="0" w:color="000000"/>
              <w:left w:val="single" w:sz="4" w:space="0" w:color="000000"/>
              <w:bottom w:val="single" w:sz="4" w:space="0" w:color="000000"/>
              <w:right w:val="single" w:sz="4" w:space="0" w:color="000000"/>
            </w:tcBorders>
          </w:tcPr>
          <w:p w14:paraId="6199D077"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616" w:type="dxa"/>
            <w:tcBorders>
              <w:top w:val="single" w:sz="4" w:space="0" w:color="000000"/>
              <w:left w:val="single" w:sz="4" w:space="0" w:color="000000"/>
              <w:bottom w:val="single" w:sz="4" w:space="0" w:color="000000"/>
              <w:right w:val="single" w:sz="4" w:space="0" w:color="000000"/>
            </w:tcBorders>
          </w:tcPr>
          <w:p w14:paraId="64DF467C" w14:textId="77777777" w:rsidR="00335996" w:rsidRPr="00640739" w:rsidRDefault="00B13D85" w:rsidP="00582BA0">
            <w:pPr>
              <w:spacing w:after="0" w:line="276" w:lineRule="auto"/>
              <w:ind w:left="110" w:firstLine="0"/>
              <w:jc w:val="left"/>
              <w:rPr>
                <w:rFonts w:asciiTheme="majorBidi" w:hAnsiTheme="majorBidi" w:cstheme="majorBidi"/>
              </w:rPr>
            </w:pPr>
            <w:r w:rsidRPr="00640739">
              <w:rPr>
                <w:rFonts w:asciiTheme="majorBidi" w:hAnsiTheme="majorBidi" w:cstheme="majorBidi"/>
              </w:rPr>
              <w:t>4</w:t>
            </w:r>
          </w:p>
        </w:tc>
      </w:tr>
      <w:tr w:rsidR="00335996" w:rsidRPr="00640739" w14:paraId="76C9A723" w14:textId="77777777" w:rsidTr="00B77C9F">
        <w:trPr>
          <w:trHeight w:val="337"/>
        </w:trPr>
        <w:tc>
          <w:tcPr>
            <w:tcW w:w="2418" w:type="dxa"/>
            <w:tcBorders>
              <w:top w:val="single" w:sz="4" w:space="0" w:color="000000"/>
              <w:left w:val="single" w:sz="4" w:space="0" w:color="000000"/>
              <w:bottom w:val="single" w:sz="4" w:space="0" w:color="000000"/>
              <w:right w:val="single" w:sz="4" w:space="0" w:color="000000"/>
            </w:tcBorders>
          </w:tcPr>
          <w:p w14:paraId="68564F2E"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1567" w:type="dxa"/>
            <w:tcBorders>
              <w:top w:val="single" w:sz="4" w:space="0" w:color="000000"/>
              <w:left w:val="single" w:sz="4" w:space="0" w:color="000000"/>
              <w:bottom w:val="single" w:sz="4" w:space="0" w:color="000000"/>
              <w:right w:val="single" w:sz="4" w:space="0" w:color="000000"/>
            </w:tcBorders>
          </w:tcPr>
          <w:p w14:paraId="52288B06"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1709" w:type="dxa"/>
            <w:tcBorders>
              <w:top w:val="single" w:sz="4" w:space="0" w:color="000000"/>
              <w:left w:val="single" w:sz="4" w:space="0" w:color="000000"/>
              <w:bottom w:val="single" w:sz="4" w:space="0" w:color="000000"/>
              <w:right w:val="single" w:sz="4" w:space="0" w:color="000000"/>
            </w:tcBorders>
          </w:tcPr>
          <w:p w14:paraId="786A53EC"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2030" w:type="dxa"/>
            <w:tcBorders>
              <w:top w:val="single" w:sz="4" w:space="0" w:color="000000"/>
              <w:left w:val="single" w:sz="4" w:space="0" w:color="000000"/>
              <w:bottom w:val="single" w:sz="4" w:space="0" w:color="000000"/>
              <w:right w:val="single" w:sz="4" w:space="0" w:color="000000"/>
            </w:tcBorders>
          </w:tcPr>
          <w:p w14:paraId="22227069"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616" w:type="dxa"/>
            <w:tcBorders>
              <w:top w:val="single" w:sz="4" w:space="0" w:color="000000"/>
              <w:left w:val="single" w:sz="4" w:space="0" w:color="000000"/>
              <w:bottom w:val="single" w:sz="4" w:space="0" w:color="000000"/>
              <w:right w:val="single" w:sz="4" w:space="0" w:color="000000"/>
            </w:tcBorders>
          </w:tcPr>
          <w:p w14:paraId="1E3F205F" w14:textId="77777777" w:rsidR="00335996" w:rsidRPr="00640739" w:rsidRDefault="00B13D85" w:rsidP="00582BA0">
            <w:pPr>
              <w:spacing w:after="0" w:line="276" w:lineRule="auto"/>
              <w:ind w:left="110" w:firstLine="0"/>
              <w:jc w:val="left"/>
              <w:rPr>
                <w:rFonts w:asciiTheme="majorBidi" w:hAnsiTheme="majorBidi" w:cstheme="majorBidi"/>
              </w:rPr>
            </w:pPr>
            <w:r w:rsidRPr="00640739">
              <w:rPr>
                <w:rFonts w:asciiTheme="majorBidi" w:hAnsiTheme="majorBidi" w:cstheme="majorBidi"/>
              </w:rPr>
              <w:t>5</w:t>
            </w:r>
          </w:p>
        </w:tc>
      </w:tr>
      <w:tr w:rsidR="00335996" w:rsidRPr="00640739" w14:paraId="0B9D6F0D" w14:textId="77777777" w:rsidTr="00B77C9F">
        <w:trPr>
          <w:trHeight w:val="340"/>
        </w:trPr>
        <w:tc>
          <w:tcPr>
            <w:tcW w:w="2418" w:type="dxa"/>
            <w:tcBorders>
              <w:top w:val="single" w:sz="4" w:space="0" w:color="000000"/>
              <w:left w:val="single" w:sz="4" w:space="0" w:color="000000"/>
              <w:bottom w:val="single" w:sz="4" w:space="0" w:color="000000"/>
              <w:right w:val="single" w:sz="4" w:space="0" w:color="000000"/>
            </w:tcBorders>
          </w:tcPr>
          <w:p w14:paraId="311DE69F"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1567" w:type="dxa"/>
            <w:tcBorders>
              <w:top w:val="single" w:sz="4" w:space="0" w:color="000000"/>
              <w:left w:val="single" w:sz="4" w:space="0" w:color="000000"/>
              <w:bottom w:val="single" w:sz="4" w:space="0" w:color="000000"/>
              <w:right w:val="single" w:sz="4" w:space="0" w:color="000000"/>
            </w:tcBorders>
          </w:tcPr>
          <w:p w14:paraId="632533CE"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1709" w:type="dxa"/>
            <w:tcBorders>
              <w:top w:val="single" w:sz="4" w:space="0" w:color="000000"/>
              <w:left w:val="single" w:sz="4" w:space="0" w:color="000000"/>
              <w:bottom w:val="single" w:sz="4" w:space="0" w:color="000000"/>
              <w:right w:val="single" w:sz="4" w:space="0" w:color="000000"/>
            </w:tcBorders>
          </w:tcPr>
          <w:p w14:paraId="25416212"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2030" w:type="dxa"/>
            <w:tcBorders>
              <w:top w:val="single" w:sz="4" w:space="0" w:color="000000"/>
              <w:left w:val="single" w:sz="4" w:space="0" w:color="000000"/>
              <w:bottom w:val="single" w:sz="4" w:space="0" w:color="000000"/>
              <w:right w:val="single" w:sz="4" w:space="0" w:color="000000"/>
            </w:tcBorders>
          </w:tcPr>
          <w:p w14:paraId="585C0628"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616" w:type="dxa"/>
            <w:tcBorders>
              <w:top w:val="single" w:sz="4" w:space="0" w:color="000000"/>
              <w:left w:val="single" w:sz="4" w:space="0" w:color="000000"/>
              <w:bottom w:val="single" w:sz="4" w:space="0" w:color="000000"/>
              <w:right w:val="single" w:sz="4" w:space="0" w:color="000000"/>
            </w:tcBorders>
          </w:tcPr>
          <w:p w14:paraId="5D652085" w14:textId="77777777" w:rsidR="00335996" w:rsidRPr="00640739" w:rsidRDefault="00B13D85" w:rsidP="00582BA0">
            <w:pPr>
              <w:spacing w:after="0" w:line="276" w:lineRule="auto"/>
              <w:ind w:left="110" w:firstLine="0"/>
              <w:jc w:val="left"/>
              <w:rPr>
                <w:rFonts w:asciiTheme="majorBidi" w:hAnsiTheme="majorBidi" w:cstheme="majorBidi"/>
              </w:rPr>
            </w:pPr>
            <w:r w:rsidRPr="00640739">
              <w:rPr>
                <w:rFonts w:asciiTheme="majorBidi" w:hAnsiTheme="majorBidi" w:cstheme="majorBidi"/>
              </w:rPr>
              <w:t>6</w:t>
            </w:r>
          </w:p>
        </w:tc>
      </w:tr>
      <w:tr w:rsidR="00335996" w:rsidRPr="00640739" w14:paraId="6B12A23B" w14:textId="77777777" w:rsidTr="00B77C9F">
        <w:trPr>
          <w:trHeight w:val="337"/>
        </w:trPr>
        <w:tc>
          <w:tcPr>
            <w:tcW w:w="2418" w:type="dxa"/>
            <w:tcBorders>
              <w:top w:val="single" w:sz="4" w:space="0" w:color="000000"/>
              <w:left w:val="single" w:sz="4" w:space="0" w:color="000000"/>
              <w:bottom w:val="single" w:sz="4" w:space="0" w:color="000000"/>
              <w:right w:val="single" w:sz="4" w:space="0" w:color="000000"/>
            </w:tcBorders>
          </w:tcPr>
          <w:p w14:paraId="31BA0C4E"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1567" w:type="dxa"/>
            <w:tcBorders>
              <w:top w:val="single" w:sz="4" w:space="0" w:color="000000"/>
              <w:left w:val="single" w:sz="4" w:space="0" w:color="000000"/>
              <w:bottom w:val="single" w:sz="4" w:space="0" w:color="000000"/>
              <w:right w:val="single" w:sz="4" w:space="0" w:color="000000"/>
            </w:tcBorders>
          </w:tcPr>
          <w:p w14:paraId="4976EA39"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1709" w:type="dxa"/>
            <w:tcBorders>
              <w:top w:val="single" w:sz="4" w:space="0" w:color="000000"/>
              <w:left w:val="single" w:sz="4" w:space="0" w:color="000000"/>
              <w:bottom w:val="single" w:sz="4" w:space="0" w:color="000000"/>
              <w:right w:val="single" w:sz="4" w:space="0" w:color="000000"/>
            </w:tcBorders>
          </w:tcPr>
          <w:p w14:paraId="72045708"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2030" w:type="dxa"/>
            <w:tcBorders>
              <w:top w:val="single" w:sz="4" w:space="0" w:color="000000"/>
              <w:left w:val="single" w:sz="4" w:space="0" w:color="000000"/>
              <w:bottom w:val="single" w:sz="4" w:space="0" w:color="000000"/>
              <w:right w:val="single" w:sz="4" w:space="0" w:color="000000"/>
            </w:tcBorders>
          </w:tcPr>
          <w:p w14:paraId="2B8BD54E"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616" w:type="dxa"/>
            <w:tcBorders>
              <w:top w:val="single" w:sz="4" w:space="0" w:color="000000"/>
              <w:left w:val="single" w:sz="4" w:space="0" w:color="000000"/>
              <w:bottom w:val="single" w:sz="4" w:space="0" w:color="000000"/>
              <w:right w:val="single" w:sz="4" w:space="0" w:color="000000"/>
            </w:tcBorders>
          </w:tcPr>
          <w:p w14:paraId="2E82CD81" w14:textId="77777777" w:rsidR="00335996" w:rsidRPr="00640739" w:rsidRDefault="00335996" w:rsidP="00582BA0">
            <w:pPr>
              <w:spacing w:after="0" w:line="276" w:lineRule="auto"/>
              <w:ind w:left="110" w:firstLine="0"/>
              <w:jc w:val="left"/>
              <w:rPr>
                <w:rFonts w:asciiTheme="majorBidi" w:hAnsiTheme="majorBidi" w:cstheme="majorBidi"/>
              </w:rPr>
            </w:pPr>
          </w:p>
        </w:tc>
      </w:tr>
      <w:tr w:rsidR="00335996" w:rsidRPr="00640739" w14:paraId="4721B4EB" w14:textId="77777777" w:rsidTr="00B77C9F">
        <w:trPr>
          <w:trHeight w:val="337"/>
        </w:trPr>
        <w:tc>
          <w:tcPr>
            <w:tcW w:w="2418" w:type="dxa"/>
            <w:tcBorders>
              <w:top w:val="single" w:sz="4" w:space="0" w:color="000000"/>
              <w:left w:val="single" w:sz="4" w:space="0" w:color="000000"/>
              <w:bottom w:val="single" w:sz="4" w:space="0" w:color="000000"/>
              <w:right w:val="single" w:sz="4" w:space="0" w:color="000000"/>
            </w:tcBorders>
          </w:tcPr>
          <w:p w14:paraId="44E69F81"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1567" w:type="dxa"/>
            <w:tcBorders>
              <w:top w:val="single" w:sz="4" w:space="0" w:color="000000"/>
              <w:left w:val="single" w:sz="4" w:space="0" w:color="000000"/>
              <w:bottom w:val="single" w:sz="4" w:space="0" w:color="000000"/>
              <w:right w:val="single" w:sz="4" w:space="0" w:color="000000"/>
            </w:tcBorders>
          </w:tcPr>
          <w:p w14:paraId="5E81EB42"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1709" w:type="dxa"/>
            <w:tcBorders>
              <w:top w:val="single" w:sz="4" w:space="0" w:color="000000"/>
              <w:left w:val="single" w:sz="4" w:space="0" w:color="000000"/>
              <w:bottom w:val="single" w:sz="4" w:space="0" w:color="000000"/>
              <w:right w:val="single" w:sz="4" w:space="0" w:color="000000"/>
            </w:tcBorders>
          </w:tcPr>
          <w:p w14:paraId="392B232F"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2030" w:type="dxa"/>
            <w:tcBorders>
              <w:top w:val="single" w:sz="4" w:space="0" w:color="000000"/>
              <w:left w:val="single" w:sz="4" w:space="0" w:color="000000"/>
              <w:bottom w:val="single" w:sz="4" w:space="0" w:color="000000"/>
              <w:right w:val="single" w:sz="4" w:space="0" w:color="000000"/>
            </w:tcBorders>
          </w:tcPr>
          <w:p w14:paraId="46F1A49B"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616" w:type="dxa"/>
            <w:tcBorders>
              <w:top w:val="single" w:sz="4" w:space="0" w:color="000000"/>
              <w:left w:val="single" w:sz="4" w:space="0" w:color="000000"/>
              <w:bottom w:val="single" w:sz="4" w:space="0" w:color="000000"/>
              <w:right w:val="single" w:sz="4" w:space="0" w:color="000000"/>
            </w:tcBorders>
          </w:tcPr>
          <w:p w14:paraId="3F44A2AE" w14:textId="77777777" w:rsidR="00335996" w:rsidRPr="00640739" w:rsidRDefault="00335996" w:rsidP="00582BA0">
            <w:pPr>
              <w:spacing w:after="0" w:line="276" w:lineRule="auto"/>
              <w:ind w:left="110" w:firstLine="0"/>
              <w:jc w:val="left"/>
              <w:rPr>
                <w:rFonts w:asciiTheme="majorBidi" w:hAnsiTheme="majorBidi" w:cstheme="majorBidi"/>
              </w:rPr>
            </w:pPr>
          </w:p>
        </w:tc>
      </w:tr>
    </w:tbl>
    <w:p w14:paraId="73266EB0" w14:textId="77777777" w:rsidR="00335996" w:rsidRPr="00640739" w:rsidRDefault="00335996" w:rsidP="00582BA0">
      <w:pPr>
        <w:spacing w:after="0" w:line="276" w:lineRule="auto"/>
        <w:ind w:left="6080" w:firstLine="0"/>
        <w:jc w:val="left"/>
        <w:rPr>
          <w:rFonts w:asciiTheme="majorBidi" w:hAnsiTheme="majorBidi" w:cstheme="majorBidi"/>
        </w:rPr>
      </w:pPr>
    </w:p>
    <w:p w14:paraId="2471558B" w14:textId="77777777" w:rsidR="00335996" w:rsidRPr="00640739" w:rsidRDefault="00B13D85" w:rsidP="00582BA0">
      <w:pPr>
        <w:numPr>
          <w:ilvl w:val="0"/>
          <w:numId w:val="50"/>
        </w:numPr>
        <w:spacing w:after="0" w:line="276" w:lineRule="auto"/>
        <w:ind w:hanging="362"/>
        <w:jc w:val="left"/>
        <w:rPr>
          <w:rFonts w:asciiTheme="majorBidi" w:hAnsiTheme="majorBidi" w:cstheme="majorBidi"/>
        </w:rPr>
      </w:pPr>
      <w:r w:rsidRPr="00640739">
        <w:rPr>
          <w:rFonts w:asciiTheme="majorBidi" w:hAnsiTheme="majorBidi" w:cstheme="majorBidi"/>
          <w:b/>
          <w:bCs/>
          <w:u w:val="single" w:color="000000"/>
          <w:rtl/>
        </w:rPr>
        <w:t>ניסיון מנהל הבקרה</w:t>
      </w:r>
    </w:p>
    <w:p w14:paraId="2AEB75DC" w14:textId="77777777" w:rsidR="00335996" w:rsidRPr="00640739" w:rsidRDefault="00B13D85" w:rsidP="00B77C9F">
      <w:pPr>
        <w:numPr>
          <w:ilvl w:val="1"/>
          <w:numId w:val="50"/>
        </w:numPr>
        <w:spacing w:after="0" w:line="276" w:lineRule="auto"/>
        <w:ind w:left="1444" w:hanging="363"/>
        <w:jc w:val="left"/>
        <w:rPr>
          <w:rFonts w:asciiTheme="majorBidi" w:hAnsiTheme="majorBidi" w:cstheme="majorBidi"/>
        </w:rPr>
      </w:pPr>
      <w:r w:rsidRPr="00640739">
        <w:rPr>
          <w:rFonts w:asciiTheme="majorBidi" w:hAnsiTheme="majorBidi" w:cstheme="majorBidi"/>
          <w:b/>
          <w:bCs/>
          <w:rtl/>
        </w:rPr>
        <w:t xml:space="preserve">פירוט לקוחות </w:t>
      </w:r>
      <w:r w:rsidRPr="00640739">
        <w:rPr>
          <w:rFonts w:asciiTheme="majorBidi" w:hAnsiTheme="majorBidi" w:cstheme="majorBidi"/>
          <w:b/>
          <w:bCs/>
          <w:u w:val="single" w:color="000000"/>
          <w:rtl/>
        </w:rPr>
        <w:t>מנהל הבקרה</w:t>
      </w:r>
      <w:r w:rsidRPr="00640739">
        <w:rPr>
          <w:rFonts w:asciiTheme="majorBidi" w:hAnsiTheme="majorBidi" w:cstheme="majorBidi"/>
          <w:b/>
          <w:bCs/>
          <w:rtl/>
        </w:rPr>
        <w:t xml:space="preserve"> עבור </w:t>
      </w:r>
      <w:r w:rsidRPr="00640739">
        <w:rPr>
          <w:rFonts w:asciiTheme="majorBidi" w:hAnsiTheme="majorBidi" w:cstheme="majorBidi"/>
          <w:b/>
          <w:bCs/>
          <w:u w:val="single" w:color="000000"/>
          <w:rtl/>
        </w:rPr>
        <w:t>תנאי הסף</w:t>
      </w:r>
      <w:r w:rsidRPr="00640739">
        <w:rPr>
          <w:rFonts w:asciiTheme="majorBidi" w:hAnsiTheme="majorBidi" w:cstheme="majorBidi"/>
          <w:b/>
          <w:bCs/>
          <w:rtl/>
        </w:rPr>
        <w:t>:</w:t>
      </w:r>
    </w:p>
    <w:tbl>
      <w:tblPr>
        <w:tblStyle w:val="TableGrid"/>
        <w:tblW w:w="7949" w:type="dxa"/>
        <w:tblInd w:w="116" w:type="dxa"/>
        <w:tblCellMar>
          <w:top w:w="51" w:type="dxa"/>
          <w:left w:w="95" w:type="dxa"/>
          <w:right w:w="106" w:type="dxa"/>
        </w:tblCellMar>
        <w:tblLook w:val="04A0" w:firstRow="1" w:lastRow="0" w:firstColumn="1" w:lastColumn="0" w:noHBand="0" w:noVBand="1"/>
      </w:tblPr>
      <w:tblGrid>
        <w:gridCol w:w="3387"/>
        <w:gridCol w:w="1178"/>
        <w:gridCol w:w="1325"/>
        <w:gridCol w:w="1620"/>
        <w:gridCol w:w="439"/>
      </w:tblGrid>
      <w:tr w:rsidR="00335996" w:rsidRPr="00640739" w14:paraId="496B9300" w14:textId="77777777" w:rsidTr="00B77C9F">
        <w:trPr>
          <w:trHeight w:val="484"/>
        </w:trPr>
        <w:tc>
          <w:tcPr>
            <w:tcW w:w="3387" w:type="dxa"/>
            <w:tcBorders>
              <w:top w:val="single" w:sz="4" w:space="0" w:color="000000"/>
              <w:left w:val="single" w:sz="4" w:space="0" w:color="000000"/>
              <w:bottom w:val="single" w:sz="4" w:space="0" w:color="000000"/>
              <w:right w:val="single" w:sz="4" w:space="0" w:color="000000"/>
            </w:tcBorders>
            <w:shd w:val="clear" w:color="auto" w:fill="BFBFBF"/>
          </w:tcPr>
          <w:p w14:paraId="261553E3" w14:textId="77777777" w:rsidR="00335996" w:rsidRPr="00640739" w:rsidRDefault="00B13D85" w:rsidP="00582BA0">
            <w:pPr>
              <w:spacing w:after="0" w:line="276" w:lineRule="auto"/>
              <w:ind w:left="0" w:right="287" w:firstLine="0"/>
              <w:jc w:val="left"/>
              <w:rPr>
                <w:rFonts w:asciiTheme="majorBidi" w:hAnsiTheme="majorBidi" w:cstheme="majorBidi"/>
              </w:rPr>
            </w:pPr>
            <w:r w:rsidRPr="00640739">
              <w:rPr>
                <w:rFonts w:asciiTheme="majorBidi" w:hAnsiTheme="majorBidi" w:cstheme="majorBidi"/>
                <w:b/>
                <w:bCs/>
                <w:rtl/>
              </w:rPr>
              <w:t>איש קשר אצל הלקוח כולל טל. נייד</w:t>
            </w:r>
          </w:p>
        </w:tc>
        <w:tc>
          <w:tcPr>
            <w:tcW w:w="1178" w:type="dxa"/>
            <w:tcBorders>
              <w:top w:val="single" w:sz="4" w:space="0" w:color="000000"/>
              <w:left w:val="single" w:sz="4" w:space="0" w:color="000000"/>
              <w:bottom w:val="single" w:sz="4" w:space="0" w:color="000000"/>
              <w:right w:val="single" w:sz="4" w:space="0" w:color="000000"/>
            </w:tcBorders>
            <w:shd w:val="clear" w:color="auto" w:fill="BFBFBF"/>
          </w:tcPr>
          <w:p w14:paraId="1B3FF293" w14:textId="77777777" w:rsidR="00335996" w:rsidRPr="00640739" w:rsidRDefault="00B13D85" w:rsidP="00582BA0">
            <w:pPr>
              <w:spacing w:after="0" w:line="276" w:lineRule="auto"/>
              <w:ind w:left="0" w:right="138" w:firstLine="0"/>
              <w:jc w:val="left"/>
              <w:rPr>
                <w:rFonts w:asciiTheme="majorBidi" w:hAnsiTheme="majorBidi" w:cstheme="majorBidi"/>
              </w:rPr>
            </w:pPr>
            <w:r w:rsidRPr="00640739">
              <w:rPr>
                <w:rFonts w:asciiTheme="majorBidi" w:hAnsiTheme="majorBidi" w:cstheme="majorBidi"/>
                <w:b/>
                <w:bCs/>
                <w:rtl/>
              </w:rPr>
              <w:t>מועד מתן השירותים</w:t>
            </w:r>
          </w:p>
        </w:tc>
        <w:tc>
          <w:tcPr>
            <w:tcW w:w="1325" w:type="dxa"/>
            <w:tcBorders>
              <w:top w:val="single" w:sz="4" w:space="0" w:color="000000"/>
              <w:left w:val="single" w:sz="4" w:space="0" w:color="000000"/>
              <w:bottom w:val="single" w:sz="4" w:space="0" w:color="000000"/>
              <w:right w:val="single" w:sz="4" w:space="0" w:color="000000"/>
            </w:tcBorders>
            <w:shd w:val="clear" w:color="auto" w:fill="BFBFBF"/>
          </w:tcPr>
          <w:p w14:paraId="7F49B356" w14:textId="77777777" w:rsidR="00335996" w:rsidRPr="00640739" w:rsidRDefault="00B13D85" w:rsidP="00582BA0">
            <w:pPr>
              <w:spacing w:after="0" w:line="276" w:lineRule="auto"/>
              <w:ind w:left="0" w:right="280" w:firstLine="0"/>
              <w:jc w:val="left"/>
              <w:rPr>
                <w:rFonts w:asciiTheme="majorBidi" w:hAnsiTheme="majorBidi" w:cstheme="majorBidi"/>
              </w:rPr>
            </w:pPr>
            <w:r w:rsidRPr="00640739">
              <w:rPr>
                <w:rFonts w:asciiTheme="majorBidi" w:hAnsiTheme="majorBidi" w:cstheme="majorBidi"/>
                <w:b/>
                <w:bCs/>
                <w:rtl/>
              </w:rPr>
              <w:t>תחום מתן השירותים</w:t>
            </w:r>
          </w:p>
        </w:tc>
        <w:tc>
          <w:tcPr>
            <w:tcW w:w="1620" w:type="dxa"/>
            <w:tcBorders>
              <w:top w:val="single" w:sz="4" w:space="0" w:color="000000"/>
              <w:left w:val="single" w:sz="4" w:space="0" w:color="000000"/>
              <w:bottom w:val="single" w:sz="4" w:space="0" w:color="000000"/>
              <w:right w:val="single" w:sz="4" w:space="0" w:color="000000"/>
            </w:tcBorders>
            <w:shd w:val="clear" w:color="auto" w:fill="BFBFBF"/>
          </w:tcPr>
          <w:p w14:paraId="4971E473" w14:textId="77777777" w:rsidR="00335996" w:rsidRPr="00640739" w:rsidRDefault="00B13D85" w:rsidP="00582BA0">
            <w:pPr>
              <w:spacing w:after="0" w:line="276" w:lineRule="auto"/>
              <w:ind w:left="0" w:right="547" w:firstLine="0"/>
              <w:jc w:val="left"/>
              <w:rPr>
                <w:rFonts w:asciiTheme="majorBidi" w:hAnsiTheme="majorBidi" w:cstheme="majorBidi"/>
              </w:rPr>
            </w:pPr>
            <w:r w:rsidRPr="00640739">
              <w:rPr>
                <w:rFonts w:asciiTheme="majorBidi" w:hAnsiTheme="majorBidi" w:cstheme="majorBidi"/>
                <w:b/>
                <w:bCs/>
                <w:rtl/>
              </w:rPr>
              <w:t>שם הלקוח</w:t>
            </w:r>
          </w:p>
        </w:tc>
        <w:tc>
          <w:tcPr>
            <w:tcW w:w="439" w:type="dxa"/>
            <w:tcBorders>
              <w:top w:val="single" w:sz="4" w:space="0" w:color="000000"/>
              <w:left w:val="single" w:sz="4" w:space="0" w:color="000000"/>
              <w:bottom w:val="single" w:sz="4" w:space="0" w:color="000000"/>
              <w:right w:val="single" w:sz="4" w:space="0" w:color="000000"/>
            </w:tcBorders>
            <w:shd w:val="clear" w:color="auto" w:fill="BFBFBF"/>
          </w:tcPr>
          <w:p w14:paraId="3155F382" w14:textId="77777777" w:rsidR="00335996" w:rsidRPr="00640739" w:rsidRDefault="00B13D85" w:rsidP="00582BA0">
            <w:pPr>
              <w:spacing w:after="0" w:line="276" w:lineRule="auto"/>
              <w:ind w:left="0" w:firstLine="0"/>
              <w:jc w:val="left"/>
              <w:rPr>
                <w:rFonts w:asciiTheme="majorBidi" w:hAnsiTheme="majorBidi" w:cstheme="majorBidi"/>
              </w:rPr>
            </w:pPr>
            <w:r w:rsidRPr="00640739">
              <w:rPr>
                <w:rFonts w:asciiTheme="majorBidi" w:hAnsiTheme="majorBidi" w:cstheme="majorBidi"/>
                <w:b/>
              </w:rPr>
              <w:t>#</w:t>
            </w:r>
          </w:p>
        </w:tc>
      </w:tr>
      <w:tr w:rsidR="00335996" w:rsidRPr="00640739" w14:paraId="3A294338" w14:textId="77777777" w:rsidTr="00B77C9F">
        <w:trPr>
          <w:trHeight w:val="267"/>
        </w:trPr>
        <w:tc>
          <w:tcPr>
            <w:tcW w:w="3387" w:type="dxa"/>
            <w:tcBorders>
              <w:top w:val="single" w:sz="4" w:space="0" w:color="000000"/>
              <w:left w:val="single" w:sz="4" w:space="0" w:color="000000"/>
              <w:bottom w:val="single" w:sz="4" w:space="0" w:color="000000"/>
              <w:right w:val="single" w:sz="4" w:space="0" w:color="000000"/>
            </w:tcBorders>
          </w:tcPr>
          <w:p w14:paraId="3EF3397F"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1178" w:type="dxa"/>
            <w:tcBorders>
              <w:top w:val="single" w:sz="4" w:space="0" w:color="000000"/>
              <w:left w:val="single" w:sz="4" w:space="0" w:color="000000"/>
              <w:bottom w:val="single" w:sz="4" w:space="0" w:color="000000"/>
              <w:right w:val="single" w:sz="4" w:space="0" w:color="000000"/>
            </w:tcBorders>
          </w:tcPr>
          <w:p w14:paraId="13F19674"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1325" w:type="dxa"/>
            <w:tcBorders>
              <w:top w:val="single" w:sz="4" w:space="0" w:color="000000"/>
              <w:left w:val="single" w:sz="4" w:space="0" w:color="000000"/>
              <w:bottom w:val="single" w:sz="4" w:space="0" w:color="000000"/>
              <w:right w:val="single" w:sz="4" w:space="0" w:color="000000"/>
            </w:tcBorders>
          </w:tcPr>
          <w:p w14:paraId="3625A766" w14:textId="77777777" w:rsidR="00335996" w:rsidRPr="00640739" w:rsidRDefault="00335996" w:rsidP="00582BA0">
            <w:pPr>
              <w:spacing w:after="0" w:line="276" w:lineRule="auto"/>
              <w:ind w:left="0" w:right="59" w:firstLine="0"/>
              <w:jc w:val="left"/>
              <w:rPr>
                <w:rFonts w:asciiTheme="majorBidi" w:hAnsiTheme="majorBidi" w:cstheme="majorBidi"/>
              </w:rPr>
            </w:pPr>
          </w:p>
        </w:tc>
        <w:tc>
          <w:tcPr>
            <w:tcW w:w="1620" w:type="dxa"/>
            <w:tcBorders>
              <w:top w:val="single" w:sz="4" w:space="0" w:color="000000"/>
              <w:left w:val="single" w:sz="4" w:space="0" w:color="000000"/>
              <w:bottom w:val="single" w:sz="4" w:space="0" w:color="000000"/>
              <w:right w:val="single" w:sz="4" w:space="0" w:color="000000"/>
            </w:tcBorders>
          </w:tcPr>
          <w:p w14:paraId="5D93C3ED" w14:textId="77777777" w:rsidR="00335996" w:rsidRPr="00640739" w:rsidRDefault="00335996" w:rsidP="00582BA0">
            <w:pPr>
              <w:spacing w:after="0" w:line="276" w:lineRule="auto"/>
              <w:ind w:left="0" w:right="59" w:firstLine="0"/>
              <w:jc w:val="left"/>
              <w:rPr>
                <w:rFonts w:asciiTheme="majorBidi" w:hAnsiTheme="majorBidi" w:cstheme="majorBidi"/>
              </w:rPr>
            </w:pPr>
          </w:p>
        </w:tc>
        <w:tc>
          <w:tcPr>
            <w:tcW w:w="439" w:type="dxa"/>
            <w:tcBorders>
              <w:top w:val="single" w:sz="4" w:space="0" w:color="000000"/>
              <w:left w:val="single" w:sz="4" w:space="0" w:color="000000"/>
              <w:bottom w:val="single" w:sz="4" w:space="0" w:color="000000"/>
              <w:right w:val="single" w:sz="4" w:space="0" w:color="000000"/>
            </w:tcBorders>
          </w:tcPr>
          <w:p w14:paraId="08D04D11" w14:textId="77777777" w:rsidR="00335996" w:rsidRPr="00640739" w:rsidRDefault="00B13D85" w:rsidP="00582BA0">
            <w:pPr>
              <w:spacing w:after="0" w:line="276" w:lineRule="auto"/>
              <w:ind w:left="0" w:firstLine="0"/>
              <w:jc w:val="left"/>
              <w:rPr>
                <w:rFonts w:asciiTheme="majorBidi" w:hAnsiTheme="majorBidi" w:cstheme="majorBidi"/>
                <w:rtl/>
              </w:rPr>
            </w:pPr>
            <w:r w:rsidRPr="00640739">
              <w:rPr>
                <w:rFonts w:asciiTheme="majorBidi" w:hAnsiTheme="majorBidi" w:cstheme="majorBidi"/>
              </w:rPr>
              <w:t>1</w:t>
            </w:r>
          </w:p>
        </w:tc>
      </w:tr>
      <w:tr w:rsidR="00335996" w:rsidRPr="00640739" w14:paraId="25121656" w14:textId="77777777" w:rsidTr="00B77C9F">
        <w:trPr>
          <w:trHeight w:val="239"/>
        </w:trPr>
        <w:tc>
          <w:tcPr>
            <w:tcW w:w="3387" w:type="dxa"/>
            <w:tcBorders>
              <w:top w:val="single" w:sz="4" w:space="0" w:color="000000"/>
              <w:left w:val="single" w:sz="4" w:space="0" w:color="000000"/>
              <w:bottom w:val="single" w:sz="4" w:space="0" w:color="000000"/>
              <w:right w:val="single" w:sz="4" w:space="0" w:color="000000"/>
            </w:tcBorders>
          </w:tcPr>
          <w:p w14:paraId="5C047E1A"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1178" w:type="dxa"/>
            <w:tcBorders>
              <w:top w:val="single" w:sz="4" w:space="0" w:color="000000"/>
              <w:left w:val="single" w:sz="4" w:space="0" w:color="000000"/>
              <w:bottom w:val="single" w:sz="4" w:space="0" w:color="000000"/>
              <w:right w:val="single" w:sz="4" w:space="0" w:color="000000"/>
            </w:tcBorders>
          </w:tcPr>
          <w:p w14:paraId="3366A594"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1325" w:type="dxa"/>
            <w:tcBorders>
              <w:top w:val="single" w:sz="4" w:space="0" w:color="000000"/>
              <w:left w:val="single" w:sz="4" w:space="0" w:color="000000"/>
              <w:bottom w:val="single" w:sz="4" w:space="0" w:color="000000"/>
              <w:right w:val="single" w:sz="4" w:space="0" w:color="000000"/>
            </w:tcBorders>
          </w:tcPr>
          <w:p w14:paraId="03EAFB75" w14:textId="77777777" w:rsidR="00335996" w:rsidRPr="00640739" w:rsidRDefault="00335996" w:rsidP="00582BA0">
            <w:pPr>
              <w:spacing w:after="0" w:line="276" w:lineRule="auto"/>
              <w:ind w:left="0" w:right="59" w:firstLine="0"/>
              <w:jc w:val="left"/>
              <w:rPr>
                <w:rFonts w:asciiTheme="majorBidi" w:hAnsiTheme="majorBidi" w:cstheme="majorBidi"/>
              </w:rPr>
            </w:pPr>
          </w:p>
        </w:tc>
        <w:tc>
          <w:tcPr>
            <w:tcW w:w="1620" w:type="dxa"/>
            <w:tcBorders>
              <w:top w:val="single" w:sz="4" w:space="0" w:color="000000"/>
              <w:left w:val="single" w:sz="4" w:space="0" w:color="000000"/>
              <w:bottom w:val="single" w:sz="4" w:space="0" w:color="000000"/>
              <w:right w:val="single" w:sz="4" w:space="0" w:color="000000"/>
            </w:tcBorders>
          </w:tcPr>
          <w:p w14:paraId="68BD5F10" w14:textId="77777777" w:rsidR="00335996" w:rsidRPr="00640739" w:rsidRDefault="00335996" w:rsidP="00582BA0">
            <w:pPr>
              <w:spacing w:after="0" w:line="276" w:lineRule="auto"/>
              <w:ind w:left="0" w:right="59" w:firstLine="0"/>
              <w:jc w:val="left"/>
              <w:rPr>
                <w:rFonts w:asciiTheme="majorBidi" w:hAnsiTheme="majorBidi" w:cstheme="majorBidi"/>
              </w:rPr>
            </w:pPr>
          </w:p>
        </w:tc>
        <w:tc>
          <w:tcPr>
            <w:tcW w:w="439" w:type="dxa"/>
            <w:tcBorders>
              <w:top w:val="single" w:sz="4" w:space="0" w:color="000000"/>
              <w:left w:val="single" w:sz="4" w:space="0" w:color="000000"/>
              <w:bottom w:val="single" w:sz="4" w:space="0" w:color="000000"/>
              <w:right w:val="single" w:sz="4" w:space="0" w:color="000000"/>
            </w:tcBorders>
          </w:tcPr>
          <w:p w14:paraId="43F4E56B" w14:textId="77777777" w:rsidR="00335996" w:rsidRPr="00640739" w:rsidRDefault="00B13D85" w:rsidP="00582BA0">
            <w:pPr>
              <w:spacing w:after="0" w:line="276" w:lineRule="auto"/>
              <w:ind w:left="0" w:firstLine="0"/>
              <w:jc w:val="left"/>
              <w:rPr>
                <w:rFonts w:asciiTheme="majorBidi" w:hAnsiTheme="majorBidi" w:cstheme="majorBidi"/>
              </w:rPr>
            </w:pPr>
            <w:r w:rsidRPr="00640739">
              <w:rPr>
                <w:rFonts w:asciiTheme="majorBidi" w:hAnsiTheme="majorBidi" w:cstheme="majorBidi"/>
              </w:rPr>
              <w:t>2</w:t>
            </w:r>
          </w:p>
        </w:tc>
      </w:tr>
      <w:tr w:rsidR="00335996" w:rsidRPr="00640739" w14:paraId="13FF1A81" w14:textId="77777777" w:rsidTr="00B77C9F">
        <w:trPr>
          <w:trHeight w:val="154"/>
        </w:trPr>
        <w:tc>
          <w:tcPr>
            <w:tcW w:w="3387" w:type="dxa"/>
            <w:tcBorders>
              <w:top w:val="single" w:sz="4" w:space="0" w:color="000000"/>
              <w:left w:val="single" w:sz="4" w:space="0" w:color="000000"/>
              <w:bottom w:val="single" w:sz="4" w:space="0" w:color="000000"/>
              <w:right w:val="single" w:sz="4" w:space="0" w:color="000000"/>
            </w:tcBorders>
          </w:tcPr>
          <w:p w14:paraId="41EF9A43"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1178" w:type="dxa"/>
            <w:tcBorders>
              <w:top w:val="single" w:sz="4" w:space="0" w:color="000000"/>
              <w:left w:val="single" w:sz="4" w:space="0" w:color="000000"/>
              <w:bottom w:val="single" w:sz="4" w:space="0" w:color="000000"/>
              <w:right w:val="single" w:sz="4" w:space="0" w:color="000000"/>
            </w:tcBorders>
          </w:tcPr>
          <w:p w14:paraId="1FFDDEF3"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1325" w:type="dxa"/>
            <w:tcBorders>
              <w:top w:val="single" w:sz="4" w:space="0" w:color="000000"/>
              <w:left w:val="single" w:sz="4" w:space="0" w:color="000000"/>
              <w:bottom w:val="single" w:sz="4" w:space="0" w:color="000000"/>
              <w:right w:val="single" w:sz="4" w:space="0" w:color="000000"/>
            </w:tcBorders>
          </w:tcPr>
          <w:p w14:paraId="695EC540" w14:textId="77777777" w:rsidR="00335996" w:rsidRPr="00640739" w:rsidRDefault="00335996" w:rsidP="00582BA0">
            <w:pPr>
              <w:spacing w:after="0" w:line="276" w:lineRule="auto"/>
              <w:ind w:left="0" w:right="59" w:firstLine="0"/>
              <w:jc w:val="left"/>
              <w:rPr>
                <w:rFonts w:asciiTheme="majorBidi" w:hAnsiTheme="majorBidi" w:cstheme="majorBidi"/>
              </w:rPr>
            </w:pPr>
          </w:p>
        </w:tc>
        <w:tc>
          <w:tcPr>
            <w:tcW w:w="1620" w:type="dxa"/>
            <w:tcBorders>
              <w:top w:val="single" w:sz="4" w:space="0" w:color="000000"/>
              <w:left w:val="single" w:sz="4" w:space="0" w:color="000000"/>
              <w:bottom w:val="single" w:sz="4" w:space="0" w:color="000000"/>
              <w:right w:val="single" w:sz="4" w:space="0" w:color="000000"/>
            </w:tcBorders>
          </w:tcPr>
          <w:p w14:paraId="73C21232" w14:textId="77777777" w:rsidR="00335996" w:rsidRPr="00640739" w:rsidRDefault="00335996" w:rsidP="00582BA0">
            <w:pPr>
              <w:spacing w:after="0" w:line="276" w:lineRule="auto"/>
              <w:ind w:left="0" w:right="59" w:firstLine="0"/>
              <w:jc w:val="left"/>
              <w:rPr>
                <w:rFonts w:asciiTheme="majorBidi" w:hAnsiTheme="majorBidi" w:cstheme="majorBidi"/>
              </w:rPr>
            </w:pPr>
          </w:p>
        </w:tc>
        <w:tc>
          <w:tcPr>
            <w:tcW w:w="439" w:type="dxa"/>
            <w:tcBorders>
              <w:top w:val="single" w:sz="4" w:space="0" w:color="000000"/>
              <w:left w:val="single" w:sz="4" w:space="0" w:color="000000"/>
              <w:bottom w:val="single" w:sz="4" w:space="0" w:color="000000"/>
              <w:right w:val="single" w:sz="4" w:space="0" w:color="000000"/>
            </w:tcBorders>
          </w:tcPr>
          <w:p w14:paraId="77410238" w14:textId="77777777" w:rsidR="00335996" w:rsidRPr="00640739" w:rsidRDefault="00B13D85" w:rsidP="00582BA0">
            <w:pPr>
              <w:spacing w:after="0" w:line="276" w:lineRule="auto"/>
              <w:ind w:left="0" w:firstLine="0"/>
              <w:jc w:val="left"/>
              <w:rPr>
                <w:rFonts w:asciiTheme="majorBidi" w:hAnsiTheme="majorBidi" w:cstheme="majorBidi"/>
              </w:rPr>
            </w:pPr>
            <w:r w:rsidRPr="00640739">
              <w:rPr>
                <w:rFonts w:asciiTheme="majorBidi" w:hAnsiTheme="majorBidi" w:cstheme="majorBidi"/>
              </w:rPr>
              <w:t>3</w:t>
            </w:r>
          </w:p>
        </w:tc>
      </w:tr>
    </w:tbl>
    <w:p w14:paraId="3CA87997" w14:textId="77777777" w:rsidR="00B77C9F" w:rsidRPr="00640739" w:rsidRDefault="00B77C9F" w:rsidP="00582BA0">
      <w:pPr>
        <w:spacing w:after="0" w:line="276" w:lineRule="auto"/>
        <w:ind w:left="0" w:right="769" w:firstLine="0"/>
        <w:jc w:val="left"/>
        <w:rPr>
          <w:rFonts w:asciiTheme="majorBidi" w:hAnsiTheme="majorBidi" w:cstheme="majorBidi"/>
          <w:rtl/>
        </w:rPr>
      </w:pPr>
    </w:p>
    <w:p w14:paraId="264D6E93" w14:textId="77777777" w:rsidR="00B77C9F" w:rsidRPr="00640739" w:rsidRDefault="00B77C9F">
      <w:pPr>
        <w:bidi w:val="0"/>
        <w:spacing w:after="160" w:line="259" w:lineRule="auto"/>
        <w:ind w:left="0" w:firstLine="0"/>
        <w:jc w:val="left"/>
        <w:rPr>
          <w:rFonts w:asciiTheme="majorBidi" w:hAnsiTheme="majorBidi" w:cstheme="majorBidi"/>
          <w:rtl/>
        </w:rPr>
      </w:pPr>
      <w:r w:rsidRPr="00640739">
        <w:rPr>
          <w:rFonts w:asciiTheme="majorBidi" w:hAnsiTheme="majorBidi" w:cstheme="majorBidi"/>
          <w:rtl/>
        </w:rPr>
        <w:br w:type="page"/>
      </w:r>
    </w:p>
    <w:p w14:paraId="0397B348" w14:textId="77777777" w:rsidR="00335996" w:rsidRPr="00640739" w:rsidRDefault="00335996" w:rsidP="00582BA0">
      <w:pPr>
        <w:spacing w:after="0" w:line="276" w:lineRule="auto"/>
        <w:ind w:left="0" w:right="769" w:firstLine="0"/>
        <w:jc w:val="left"/>
        <w:rPr>
          <w:rFonts w:asciiTheme="majorBidi" w:hAnsiTheme="majorBidi" w:cstheme="majorBidi"/>
        </w:rPr>
      </w:pPr>
    </w:p>
    <w:p w14:paraId="6DC57545" w14:textId="77777777" w:rsidR="00335996" w:rsidRPr="00640739" w:rsidRDefault="00B13D85" w:rsidP="00B77C9F">
      <w:pPr>
        <w:numPr>
          <w:ilvl w:val="1"/>
          <w:numId w:val="50"/>
        </w:numPr>
        <w:spacing w:after="0" w:line="276" w:lineRule="auto"/>
        <w:ind w:left="1444" w:right="1701" w:hanging="363"/>
        <w:jc w:val="left"/>
        <w:rPr>
          <w:rFonts w:asciiTheme="majorBidi" w:hAnsiTheme="majorBidi" w:cstheme="majorBidi"/>
        </w:rPr>
      </w:pPr>
      <w:r w:rsidRPr="00640739">
        <w:rPr>
          <w:rFonts w:asciiTheme="majorBidi" w:hAnsiTheme="majorBidi" w:cstheme="majorBidi"/>
          <w:b/>
          <w:bCs/>
          <w:rtl/>
        </w:rPr>
        <w:t xml:space="preserve">פירוט לקוחות </w:t>
      </w:r>
      <w:r w:rsidRPr="00640739">
        <w:rPr>
          <w:rFonts w:asciiTheme="majorBidi" w:hAnsiTheme="majorBidi" w:cstheme="majorBidi"/>
          <w:b/>
          <w:bCs/>
          <w:u w:val="single" w:color="000000"/>
          <w:rtl/>
        </w:rPr>
        <w:t>מנהל הבקרה</w:t>
      </w:r>
      <w:r w:rsidRPr="00640739">
        <w:rPr>
          <w:rFonts w:asciiTheme="majorBidi" w:hAnsiTheme="majorBidi" w:cstheme="majorBidi"/>
          <w:b/>
          <w:bCs/>
          <w:rtl/>
        </w:rPr>
        <w:t xml:space="preserve"> הצוות עבור ניקוד </w:t>
      </w:r>
      <w:r w:rsidRPr="00640739">
        <w:rPr>
          <w:rFonts w:asciiTheme="majorBidi" w:hAnsiTheme="majorBidi" w:cstheme="majorBidi"/>
          <w:b/>
          <w:bCs/>
          <w:u w:val="single" w:color="000000"/>
          <w:rtl/>
        </w:rPr>
        <w:t>האיכות</w:t>
      </w:r>
    </w:p>
    <w:p w14:paraId="4B30C709" w14:textId="77777777" w:rsidR="00335996" w:rsidRPr="00640739" w:rsidRDefault="00335996" w:rsidP="00582BA0">
      <w:pPr>
        <w:spacing w:after="0" w:line="276" w:lineRule="auto"/>
        <w:ind w:left="0" w:right="68" w:firstLine="0"/>
        <w:jc w:val="left"/>
        <w:rPr>
          <w:rFonts w:asciiTheme="majorBidi" w:hAnsiTheme="majorBidi" w:cstheme="majorBidi"/>
        </w:rPr>
      </w:pPr>
    </w:p>
    <w:tbl>
      <w:tblPr>
        <w:tblStyle w:val="TableGrid"/>
        <w:tblW w:w="8229" w:type="dxa"/>
        <w:tblInd w:w="116" w:type="dxa"/>
        <w:tblCellMar>
          <w:top w:w="51" w:type="dxa"/>
          <w:left w:w="127" w:type="dxa"/>
          <w:right w:w="105" w:type="dxa"/>
        </w:tblCellMar>
        <w:tblLook w:val="04A0" w:firstRow="1" w:lastRow="0" w:firstColumn="1" w:lastColumn="0" w:noHBand="0" w:noVBand="1"/>
      </w:tblPr>
      <w:tblGrid>
        <w:gridCol w:w="2386"/>
        <w:gridCol w:w="1546"/>
        <w:gridCol w:w="1686"/>
        <w:gridCol w:w="2003"/>
        <w:gridCol w:w="608"/>
      </w:tblGrid>
      <w:tr w:rsidR="00335996" w:rsidRPr="00640739" w14:paraId="3EF0961B" w14:textId="77777777" w:rsidTr="00B77C9F">
        <w:trPr>
          <w:trHeight w:val="535"/>
        </w:trPr>
        <w:tc>
          <w:tcPr>
            <w:tcW w:w="2386" w:type="dxa"/>
            <w:tcBorders>
              <w:top w:val="single" w:sz="4" w:space="0" w:color="000000"/>
              <w:left w:val="single" w:sz="4" w:space="0" w:color="000000"/>
              <w:bottom w:val="single" w:sz="4" w:space="0" w:color="000000"/>
              <w:right w:val="single" w:sz="4" w:space="0" w:color="000000"/>
            </w:tcBorders>
            <w:shd w:val="clear" w:color="auto" w:fill="BFBFBF"/>
          </w:tcPr>
          <w:p w14:paraId="29507E8F" w14:textId="77777777" w:rsidR="00335996" w:rsidRPr="00640739" w:rsidRDefault="00B13D85" w:rsidP="00582BA0">
            <w:pPr>
              <w:spacing w:after="0" w:line="276" w:lineRule="auto"/>
              <w:ind w:left="0" w:right="310" w:firstLine="0"/>
              <w:jc w:val="left"/>
              <w:rPr>
                <w:rFonts w:asciiTheme="majorBidi" w:hAnsiTheme="majorBidi" w:cstheme="majorBidi"/>
              </w:rPr>
            </w:pPr>
            <w:r w:rsidRPr="00640739">
              <w:rPr>
                <w:rFonts w:asciiTheme="majorBidi" w:hAnsiTheme="majorBidi" w:cstheme="majorBidi"/>
                <w:b/>
                <w:bCs/>
                <w:rtl/>
              </w:rPr>
              <w:t>איש קשר אצל הלקוח כולל טל. נייד</w:t>
            </w:r>
          </w:p>
        </w:tc>
        <w:tc>
          <w:tcPr>
            <w:tcW w:w="1546" w:type="dxa"/>
            <w:tcBorders>
              <w:top w:val="single" w:sz="4" w:space="0" w:color="000000"/>
              <w:left w:val="single" w:sz="4" w:space="0" w:color="000000"/>
              <w:bottom w:val="single" w:sz="4" w:space="0" w:color="000000"/>
              <w:right w:val="single" w:sz="4" w:space="0" w:color="000000"/>
            </w:tcBorders>
            <w:shd w:val="clear" w:color="auto" w:fill="BFBFBF"/>
          </w:tcPr>
          <w:p w14:paraId="10140912" w14:textId="77777777" w:rsidR="00335996" w:rsidRPr="00640739" w:rsidRDefault="00B13D85" w:rsidP="00582BA0">
            <w:pPr>
              <w:spacing w:after="0" w:line="276" w:lineRule="auto"/>
              <w:ind w:left="0" w:right="410" w:firstLine="0"/>
              <w:jc w:val="left"/>
              <w:rPr>
                <w:rFonts w:asciiTheme="majorBidi" w:hAnsiTheme="majorBidi" w:cstheme="majorBidi"/>
              </w:rPr>
            </w:pPr>
            <w:r w:rsidRPr="00640739">
              <w:rPr>
                <w:rFonts w:asciiTheme="majorBidi" w:hAnsiTheme="majorBidi" w:cstheme="majorBidi"/>
                <w:b/>
                <w:bCs/>
                <w:rtl/>
              </w:rPr>
              <w:t>מועד מתן השירותים</w:t>
            </w:r>
          </w:p>
        </w:tc>
        <w:tc>
          <w:tcPr>
            <w:tcW w:w="1686" w:type="dxa"/>
            <w:tcBorders>
              <w:top w:val="single" w:sz="4" w:space="0" w:color="000000"/>
              <w:left w:val="single" w:sz="4" w:space="0" w:color="000000"/>
              <w:bottom w:val="single" w:sz="4" w:space="0" w:color="000000"/>
              <w:right w:val="single" w:sz="4" w:space="0" w:color="000000"/>
            </w:tcBorders>
            <w:shd w:val="clear" w:color="auto" w:fill="BFBFBF"/>
          </w:tcPr>
          <w:p w14:paraId="6BACB833" w14:textId="77777777" w:rsidR="00335996" w:rsidRPr="00640739" w:rsidRDefault="00B13D85" w:rsidP="00582BA0">
            <w:pPr>
              <w:spacing w:after="0" w:line="276" w:lineRule="auto"/>
              <w:ind w:left="0" w:right="540" w:firstLine="0"/>
              <w:jc w:val="left"/>
              <w:rPr>
                <w:rFonts w:asciiTheme="majorBidi" w:hAnsiTheme="majorBidi" w:cstheme="majorBidi"/>
              </w:rPr>
            </w:pPr>
            <w:r w:rsidRPr="00640739">
              <w:rPr>
                <w:rFonts w:asciiTheme="majorBidi" w:hAnsiTheme="majorBidi" w:cstheme="majorBidi"/>
                <w:b/>
                <w:bCs/>
                <w:rtl/>
              </w:rPr>
              <w:t>תחום מתן השירותים</w:t>
            </w:r>
          </w:p>
        </w:tc>
        <w:tc>
          <w:tcPr>
            <w:tcW w:w="2003" w:type="dxa"/>
            <w:tcBorders>
              <w:top w:val="single" w:sz="4" w:space="0" w:color="000000"/>
              <w:left w:val="single" w:sz="4" w:space="0" w:color="000000"/>
              <w:bottom w:val="single" w:sz="4" w:space="0" w:color="000000"/>
              <w:right w:val="single" w:sz="4" w:space="0" w:color="000000"/>
            </w:tcBorders>
            <w:shd w:val="clear" w:color="auto" w:fill="BFBFBF"/>
          </w:tcPr>
          <w:p w14:paraId="5C23735D" w14:textId="77777777" w:rsidR="00335996" w:rsidRPr="00640739" w:rsidRDefault="00B13D85" w:rsidP="00582BA0">
            <w:pPr>
              <w:spacing w:after="0" w:line="276" w:lineRule="auto"/>
              <w:ind w:left="0" w:firstLine="0"/>
              <w:jc w:val="left"/>
              <w:rPr>
                <w:rFonts w:asciiTheme="majorBidi" w:hAnsiTheme="majorBidi" w:cstheme="majorBidi"/>
              </w:rPr>
            </w:pPr>
            <w:r w:rsidRPr="00640739">
              <w:rPr>
                <w:rFonts w:asciiTheme="majorBidi" w:hAnsiTheme="majorBidi" w:cstheme="majorBidi"/>
                <w:b/>
                <w:bCs/>
                <w:rtl/>
              </w:rPr>
              <w:t>שם הלקוח</w:t>
            </w:r>
          </w:p>
        </w:tc>
        <w:tc>
          <w:tcPr>
            <w:tcW w:w="608" w:type="dxa"/>
            <w:tcBorders>
              <w:top w:val="single" w:sz="4" w:space="0" w:color="000000"/>
              <w:left w:val="single" w:sz="4" w:space="0" w:color="000000"/>
              <w:bottom w:val="single" w:sz="4" w:space="0" w:color="000000"/>
              <w:right w:val="single" w:sz="4" w:space="0" w:color="000000"/>
            </w:tcBorders>
            <w:shd w:val="clear" w:color="auto" w:fill="BFBFBF"/>
          </w:tcPr>
          <w:p w14:paraId="570D93EC" w14:textId="77777777" w:rsidR="00335996" w:rsidRPr="00640739" w:rsidRDefault="00B13D85" w:rsidP="00582BA0">
            <w:pPr>
              <w:spacing w:after="0" w:line="276" w:lineRule="auto"/>
              <w:ind w:left="110" w:firstLine="0"/>
              <w:jc w:val="left"/>
              <w:rPr>
                <w:rFonts w:asciiTheme="majorBidi" w:hAnsiTheme="majorBidi" w:cstheme="majorBidi"/>
              </w:rPr>
            </w:pPr>
            <w:r w:rsidRPr="00640739">
              <w:rPr>
                <w:rFonts w:asciiTheme="majorBidi" w:hAnsiTheme="majorBidi" w:cstheme="majorBidi"/>
                <w:b/>
              </w:rPr>
              <w:t>#</w:t>
            </w:r>
          </w:p>
        </w:tc>
      </w:tr>
      <w:tr w:rsidR="00335996" w:rsidRPr="00640739" w14:paraId="04602327" w14:textId="77777777" w:rsidTr="00B77C9F">
        <w:trPr>
          <w:trHeight w:val="240"/>
        </w:trPr>
        <w:tc>
          <w:tcPr>
            <w:tcW w:w="2386" w:type="dxa"/>
            <w:tcBorders>
              <w:top w:val="single" w:sz="4" w:space="0" w:color="000000"/>
              <w:left w:val="single" w:sz="4" w:space="0" w:color="000000"/>
              <w:bottom w:val="single" w:sz="4" w:space="0" w:color="000000"/>
              <w:right w:val="single" w:sz="4" w:space="0" w:color="000000"/>
            </w:tcBorders>
          </w:tcPr>
          <w:p w14:paraId="2EBB6DB0"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1546" w:type="dxa"/>
            <w:tcBorders>
              <w:top w:val="single" w:sz="4" w:space="0" w:color="000000"/>
              <w:left w:val="single" w:sz="4" w:space="0" w:color="000000"/>
              <w:bottom w:val="single" w:sz="4" w:space="0" w:color="000000"/>
              <w:right w:val="single" w:sz="4" w:space="0" w:color="000000"/>
            </w:tcBorders>
          </w:tcPr>
          <w:p w14:paraId="676BD7A5"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1686" w:type="dxa"/>
            <w:tcBorders>
              <w:top w:val="single" w:sz="4" w:space="0" w:color="000000"/>
              <w:left w:val="single" w:sz="4" w:space="0" w:color="000000"/>
              <w:bottom w:val="single" w:sz="4" w:space="0" w:color="000000"/>
              <w:right w:val="single" w:sz="4" w:space="0" w:color="000000"/>
            </w:tcBorders>
          </w:tcPr>
          <w:p w14:paraId="2F3CC58F"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2003" w:type="dxa"/>
            <w:tcBorders>
              <w:top w:val="single" w:sz="4" w:space="0" w:color="000000"/>
              <w:left w:val="single" w:sz="4" w:space="0" w:color="000000"/>
              <w:bottom w:val="single" w:sz="4" w:space="0" w:color="000000"/>
              <w:right w:val="single" w:sz="4" w:space="0" w:color="000000"/>
            </w:tcBorders>
          </w:tcPr>
          <w:p w14:paraId="4973D903"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608" w:type="dxa"/>
            <w:tcBorders>
              <w:top w:val="single" w:sz="4" w:space="0" w:color="000000"/>
              <w:left w:val="single" w:sz="4" w:space="0" w:color="000000"/>
              <w:bottom w:val="single" w:sz="4" w:space="0" w:color="000000"/>
              <w:right w:val="single" w:sz="4" w:space="0" w:color="000000"/>
            </w:tcBorders>
          </w:tcPr>
          <w:p w14:paraId="7C592EAA" w14:textId="77777777" w:rsidR="00335996" w:rsidRPr="00640739" w:rsidRDefault="00B13D85" w:rsidP="00582BA0">
            <w:pPr>
              <w:spacing w:after="0" w:line="276" w:lineRule="auto"/>
              <w:ind w:left="110" w:firstLine="0"/>
              <w:jc w:val="left"/>
              <w:rPr>
                <w:rFonts w:asciiTheme="majorBidi" w:hAnsiTheme="majorBidi" w:cstheme="majorBidi"/>
              </w:rPr>
            </w:pPr>
            <w:r w:rsidRPr="00640739">
              <w:rPr>
                <w:rFonts w:asciiTheme="majorBidi" w:hAnsiTheme="majorBidi" w:cstheme="majorBidi"/>
              </w:rPr>
              <w:t>1</w:t>
            </w:r>
          </w:p>
        </w:tc>
      </w:tr>
      <w:tr w:rsidR="00335996" w:rsidRPr="00640739" w14:paraId="02BF9D03" w14:textId="77777777" w:rsidTr="00B77C9F">
        <w:trPr>
          <w:trHeight w:val="240"/>
        </w:trPr>
        <w:tc>
          <w:tcPr>
            <w:tcW w:w="2386" w:type="dxa"/>
            <w:tcBorders>
              <w:top w:val="single" w:sz="4" w:space="0" w:color="000000"/>
              <w:left w:val="single" w:sz="4" w:space="0" w:color="000000"/>
              <w:bottom w:val="single" w:sz="4" w:space="0" w:color="000000"/>
              <w:right w:val="single" w:sz="4" w:space="0" w:color="000000"/>
            </w:tcBorders>
          </w:tcPr>
          <w:p w14:paraId="77313827"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1546" w:type="dxa"/>
            <w:tcBorders>
              <w:top w:val="single" w:sz="4" w:space="0" w:color="000000"/>
              <w:left w:val="single" w:sz="4" w:space="0" w:color="000000"/>
              <w:bottom w:val="single" w:sz="4" w:space="0" w:color="000000"/>
              <w:right w:val="single" w:sz="4" w:space="0" w:color="000000"/>
            </w:tcBorders>
          </w:tcPr>
          <w:p w14:paraId="364417B8"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1686" w:type="dxa"/>
            <w:tcBorders>
              <w:top w:val="single" w:sz="4" w:space="0" w:color="000000"/>
              <w:left w:val="single" w:sz="4" w:space="0" w:color="000000"/>
              <w:bottom w:val="single" w:sz="4" w:space="0" w:color="000000"/>
              <w:right w:val="single" w:sz="4" w:space="0" w:color="000000"/>
            </w:tcBorders>
          </w:tcPr>
          <w:p w14:paraId="6D4EC8E1"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2003" w:type="dxa"/>
            <w:tcBorders>
              <w:top w:val="single" w:sz="4" w:space="0" w:color="000000"/>
              <w:left w:val="single" w:sz="4" w:space="0" w:color="000000"/>
              <w:bottom w:val="single" w:sz="4" w:space="0" w:color="000000"/>
              <w:right w:val="single" w:sz="4" w:space="0" w:color="000000"/>
            </w:tcBorders>
          </w:tcPr>
          <w:p w14:paraId="027D542E"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608" w:type="dxa"/>
            <w:tcBorders>
              <w:top w:val="single" w:sz="4" w:space="0" w:color="000000"/>
              <w:left w:val="single" w:sz="4" w:space="0" w:color="000000"/>
              <w:bottom w:val="single" w:sz="4" w:space="0" w:color="000000"/>
              <w:right w:val="single" w:sz="4" w:space="0" w:color="000000"/>
            </w:tcBorders>
          </w:tcPr>
          <w:p w14:paraId="1D1326AE" w14:textId="77777777" w:rsidR="00335996" w:rsidRPr="00640739" w:rsidRDefault="00B13D85" w:rsidP="00582BA0">
            <w:pPr>
              <w:spacing w:after="0" w:line="276" w:lineRule="auto"/>
              <w:ind w:left="110" w:firstLine="0"/>
              <w:jc w:val="left"/>
              <w:rPr>
                <w:rFonts w:asciiTheme="majorBidi" w:hAnsiTheme="majorBidi" w:cstheme="majorBidi"/>
              </w:rPr>
            </w:pPr>
            <w:r w:rsidRPr="00640739">
              <w:rPr>
                <w:rFonts w:asciiTheme="majorBidi" w:hAnsiTheme="majorBidi" w:cstheme="majorBidi"/>
              </w:rPr>
              <w:t>2</w:t>
            </w:r>
          </w:p>
        </w:tc>
      </w:tr>
      <w:tr w:rsidR="00335996" w:rsidRPr="00640739" w14:paraId="7B4C8C46" w14:textId="77777777" w:rsidTr="00B77C9F">
        <w:trPr>
          <w:trHeight w:val="238"/>
        </w:trPr>
        <w:tc>
          <w:tcPr>
            <w:tcW w:w="2386" w:type="dxa"/>
            <w:tcBorders>
              <w:top w:val="single" w:sz="4" w:space="0" w:color="000000"/>
              <w:left w:val="single" w:sz="4" w:space="0" w:color="000000"/>
              <w:bottom w:val="single" w:sz="4" w:space="0" w:color="000000"/>
              <w:right w:val="single" w:sz="4" w:space="0" w:color="000000"/>
            </w:tcBorders>
          </w:tcPr>
          <w:p w14:paraId="0BF71E43"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1546" w:type="dxa"/>
            <w:tcBorders>
              <w:top w:val="single" w:sz="4" w:space="0" w:color="000000"/>
              <w:left w:val="single" w:sz="4" w:space="0" w:color="000000"/>
              <w:bottom w:val="single" w:sz="4" w:space="0" w:color="000000"/>
              <w:right w:val="single" w:sz="4" w:space="0" w:color="000000"/>
            </w:tcBorders>
          </w:tcPr>
          <w:p w14:paraId="22509D3A"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1686" w:type="dxa"/>
            <w:tcBorders>
              <w:top w:val="single" w:sz="4" w:space="0" w:color="000000"/>
              <w:left w:val="single" w:sz="4" w:space="0" w:color="000000"/>
              <w:bottom w:val="single" w:sz="4" w:space="0" w:color="000000"/>
              <w:right w:val="single" w:sz="4" w:space="0" w:color="000000"/>
            </w:tcBorders>
          </w:tcPr>
          <w:p w14:paraId="09AC7CFA"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2003" w:type="dxa"/>
            <w:tcBorders>
              <w:top w:val="single" w:sz="4" w:space="0" w:color="000000"/>
              <w:left w:val="single" w:sz="4" w:space="0" w:color="000000"/>
              <w:bottom w:val="single" w:sz="4" w:space="0" w:color="000000"/>
              <w:right w:val="single" w:sz="4" w:space="0" w:color="000000"/>
            </w:tcBorders>
          </w:tcPr>
          <w:p w14:paraId="39432EEB"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608" w:type="dxa"/>
            <w:tcBorders>
              <w:top w:val="single" w:sz="4" w:space="0" w:color="000000"/>
              <w:left w:val="single" w:sz="4" w:space="0" w:color="000000"/>
              <w:bottom w:val="single" w:sz="4" w:space="0" w:color="000000"/>
              <w:right w:val="single" w:sz="4" w:space="0" w:color="000000"/>
            </w:tcBorders>
          </w:tcPr>
          <w:p w14:paraId="616BB005" w14:textId="77777777" w:rsidR="00335996" w:rsidRPr="00640739" w:rsidRDefault="00B13D85" w:rsidP="00582BA0">
            <w:pPr>
              <w:spacing w:after="0" w:line="276" w:lineRule="auto"/>
              <w:ind w:left="110" w:firstLine="0"/>
              <w:jc w:val="left"/>
              <w:rPr>
                <w:rFonts w:asciiTheme="majorBidi" w:hAnsiTheme="majorBidi" w:cstheme="majorBidi"/>
              </w:rPr>
            </w:pPr>
            <w:r w:rsidRPr="00640739">
              <w:rPr>
                <w:rFonts w:asciiTheme="majorBidi" w:hAnsiTheme="majorBidi" w:cstheme="majorBidi"/>
              </w:rPr>
              <w:t>3</w:t>
            </w:r>
          </w:p>
        </w:tc>
      </w:tr>
      <w:tr w:rsidR="00335996" w:rsidRPr="00640739" w14:paraId="24E4166E" w14:textId="77777777" w:rsidTr="00B77C9F">
        <w:trPr>
          <w:trHeight w:val="238"/>
        </w:trPr>
        <w:tc>
          <w:tcPr>
            <w:tcW w:w="2386" w:type="dxa"/>
            <w:tcBorders>
              <w:top w:val="single" w:sz="4" w:space="0" w:color="000000"/>
              <w:left w:val="single" w:sz="4" w:space="0" w:color="000000"/>
              <w:bottom w:val="single" w:sz="4" w:space="0" w:color="000000"/>
              <w:right w:val="single" w:sz="4" w:space="0" w:color="000000"/>
            </w:tcBorders>
          </w:tcPr>
          <w:p w14:paraId="42AE5F2D"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1546" w:type="dxa"/>
            <w:tcBorders>
              <w:top w:val="single" w:sz="4" w:space="0" w:color="000000"/>
              <w:left w:val="single" w:sz="4" w:space="0" w:color="000000"/>
              <w:bottom w:val="single" w:sz="4" w:space="0" w:color="000000"/>
              <w:right w:val="single" w:sz="4" w:space="0" w:color="000000"/>
            </w:tcBorders>
          </w:tcPr>
          <w:p w14:paraId="36862407"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1686" w:type="dxa"/>
            <w:tcBorders>
              <w:top w:val="single" w:sz="4" w:space="0" w:color="000000"/>
              <w:left w:val="single" w:sz="4" w:space="0" w:color="000000"/>
              <w:bottom w:val="single" w:sz="4" w:space="0" w:color="000000"/>
              <w:right w:val="single" w:sz="4" w:space="0" w:color="000000"/>
            </w:tcBorders>
          </w:tcPr>
          <w:p w14:paraId="532102D9"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2003" w:type="dxa"/>
            <w:tcBorders>
              <w:top w:val="single" w:sz="4" w:space="0" w:color="000000"/>
              <w:left w:val="single" w:sz="4" w:space="0" w:color="000000"/>
              <w:bottom w:val="single" w:sz="4" w:space="0" w:color="000000"/>
              <w:right w:val="single" w:sz="4" w:space="0" w:color="000000"/>
            </w:tcBorders>
          </w:tcPr>
          <w:p w14:paraId="347724A9"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608" w:type="dxa"/>
            <w:tcBorders>
              <w:top w:val="single" w:sz="4" w:space="0" w:color="000000"/>
              <w:left w:val="single" w:sz="4" w:space="0" w:color="000000"/>
              <w:bottom w:val="single" w:sz="4" w:space="0" w:color="000000"/>
              <w:right w:val="single" w:sz="4" w:space="0" w:color="000000"/>
            </w:tcBorders>
          </w:tcPr>
          <w:p w14:paraId="59C63B76" w14:textId="77777777" w:rsidR="00335996" w:rsidRPr="00640739" w:rsidRDefault="00B13D85" w:rsidP="00582BA0">
            <w:pPr>
              <w:spacing w:after="0" w:line="276" w:lineRule="auto"/>
              <w:ind w:left="110" w:firstLine="0"/>
              <w:jc w:val="left"/>
              <w:rPr>
                <w:rFonts w:asciiTheme="majorBidi" w:hAnsiTheme="majorBidi" w:cstheme="majorBidi"/>
              </w:rPr>
            </w:pPr>
            <w:r w:rsidRPr="00640739">
              <w:rPr>
                <w:rFonts w:asciiTheme="majorBidi" w:hAnsiTheme="majorBidi" w:cstheme="majorBidi"/>
              </w:rPr>
              <w:t>4</w:t>
            </w:r>
          </w:p>
        </w:tc>
      </w:tr>
      <w:tr w:rsidR="00335996" w:rsidRPr="00640739" w14:paraId="0B9E0841" w14:textId="77777777" w:rsidTr="00B77C9F">
        <w:trPr>
          <w:trHeight w:val="238"/>
        </w:trPr>
        <w:tc>
          <w:tcPr>
            <w:tcW w:w="2386" w:type="dxa"/>
            <w:tcBorders>
              <w:top w:val="single" w:sz="4" w:space="0" w:color="000000"/>
              <w:left w:val="single" w:sz="4" w:space="0" w:color="000000"/>
              <w:bottom w:val="single" w:sz="4" w:space="0" w:color="000000"/>
              <w:right w:val="single" w:sz="4" w:space="0" w:color="000000"/>
            </w:tcBorders>
          </w:tcPr>
          <w:p w14:paraId="5D3D3767"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1546" w:type="dxa"/>
            <w:tcBorders>
              <w:top w:val="single" w:sz="4" w:space="0" w:color="000000"/>
              <w:left w:val="single" w:sz="4" w:space="0" w:color="000000"/>
              <w:bottom w:val="single" w:sz="4" w:space="0" w:color="000000"/>
              <w:right w:val="single" w:sz="4" w:space="0" w:color="000000"/>
            </w:tcBorders>
          </w:tcPr>
          <w:p w14:paraId="1083422A"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1686" w:type="dxa"/>
            <w:tcBorders>
              <w:top w:val="single" w:sz="4" w:space="0" w:color="000000"/>
              <w:left w:val="single" w:sz="4" w:space="0" w:color="000000"/>
              <w:bottom w:val="single" w:sz="4" w:space="0" w:color="000000"/>
              <w:right w:val="single" w:sz="4" w:space="0" w:color="000000"/>
            </w:tcBorders>
          </w:tcPr>
          <w:p w14:paraId="168DED46"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2003" w:type="dxa"/>
            <w:tcBorders>
              <w:top w:val="single" w:sz="4" w:space="0" w:color="000000"/>
              <w:left w:val="single" w:sz="4" w:space="0" w:color="000000"/>
              <w:bottom w:val="single" w:sz="4" w:space="0" w:color="000000"/>
              <w:right w:val="single" w:sz="4" w:space="0" w:color="000000"/>
            </w:tcBorders>
          </w:tcPr>
          <w:p w14:paraId="5DD449C1" w14:textId="77777777" w:rsidR="00335996" w:rsidRPr="00640739" w:rsidRDefault="00335996" w:rsidP="00582BA0">
            <w:pPr>
              <w:spacing w:after="0" w:line="276" w:lineRule="auto"/>
              <w:ind w:left="0" w:right="58" w:firstLine="0"/>
              <w:jc w:val="left"/>
              <w:rPr>
                <w:rFonts w:asciiTheme="majorBidi" w:hAnsiTheme="majorBidi" w:cstheme="majorBidi"/>
              </w:rPr>
            </w:pPr>
          </w:p>
        </w:tc>
        <w:tc>
          <w:tcPr>
            <w:tcW w:w="608" w:type="dxa"/>
            <w:tcBorders>
              <w:top w:val="single" w:sz="4" w:space="0" w:color="000000"/>
              <w:left w:val="single" w:sz="4" w:space="0" w:color="000000"/>
              <w:bottom w:val="single" w:sz="4" w:space="0" w:color="000000"/>
              <w:right w:val="single" w:sz="4" w:space="0" w:color="000000"/>
            </w:tcBorders>
          </w:tcPr>
          <w:p w14:paraId="341E5B36" w14:textId="77777777" w:rsidR="00335996" w:rsidRPr="00640739" w:rsidRDefault="00B13D85" w:rsidP="00582BA0">
            <w:pPr>
              <w:spacing w:after="0" w:line="276" w:lineRule="auto"/>
              <w:ind w:left="110" w:firstLine="0"/>
              <w:jc w:val="left"/>
              <w:rPr>
                <w:rFonts w:asciiTheme="majorBidi" w:hAnsiTheme="majorBidi" w:cstheme="majorBidi"/>
              </w:rPr>
            </w:pPr>
            <w:r w:rsidRPr="00640739">
              <w:rPr>
                <w:rFonts w:asciiTheme="majorBidi" w:hAnsiTheme="majorBidi" w:cstheme="majorBidi"/>
              </w:rPr>
              <w:t>5</w:t>
            </w:r>
          </w:p>
        </w:tc>
      </w:tr>
      <w:tr w:rsidR="004139F3" w:rsidRPr="00640739" w14:paraId="27D733BD" w14:textId="77777777" w:rsidTr="00B77C9F">
        <w:trPr>
          <w:trHeight w:val="238"/>
        </w:trPr>
        <w:tc>
          <w:tcPr>
            <w:tcW w:w="2386" w:type="dxa"/>
            <w:tcBorders>
              <w:top w:val="single" w:sz="4" w:space="0" w:color="000000"/>
              <w:left w:val="single" w:sz="4" w:space="0" w:color="000000"/>
              <w:bottom w:val="single" w:sz="4" w:space="0" w:color="000000"/>
              <w:right w:val="single" w:sz="4" w:space="0" w:color="000000"/>
            </w:tcBorders>
          </w:tcPr>
          <w:p w14:paraId="48AF4CBA" w14:textId="77777777" w:rsidR="004139F3" w:rsidRPr="00640739" w:rsidRDefault="004139F3" w:rsidP="00582BA0">
            <w:pPr>
              <w:spacing w:after="0" w:line="276" w:lineRule="auto"/>
              <w:ind w:left="0" w:right="58" w:firstLine="0"/>
              <w:jc w:val="left"/>
              <w:rPr>
                <w:rFonts w:asciiTheme="majorBidi" w:hAnsiTheme="majorBidi" w:cstheme="majorBidi"/>
              </w:rPr>
            </w:pPr>
          </w:p>
        </w:tc>
        <w:tc>
          <w:tcPr>
            <w:tcW w:w="1546" w:type="dxa"/>
            <w:tcBorders>
              <w:top w:val="single" w:sz="4" w:space="0" w:color="000000"/>
              <w:left w:val="single" w:sz="4" w:space="0" w:color="000000"/>
              <w:bottom w:val="single" w:sz="4" w:space="0" w:color="000000"/>
              <w:right w:val="single" w:sz="4" w:space="0" w:color="000000"/>
            </w:tcBorders>
          </w:tcPr>
          <w:p w14:paraId="081F4E5F" w14:textId="77777777" w:rsidR="004139F3" w:rsidRPr="00640739" w:rsidRDefault="004139F3" w:rsidP="00582BA0">
            <w:pPr>
              <w:spacing w:after="0" w:line="276" w:lineRule="auto"/>
              <w:ind w:left="0" w:right="58" w:firstLine="0"/>
              <w:jc w:val="left"/>
              <w:rPr>
                <w:rFonts w:asciiTheme="majorBidi" w:hAnsiTheme="majorBidi" w:cstheme="majorBidi"/>
              </w:rPr>
            </w:pPr>
          </w:p>
        </w:tc>
        <w:tc>
          <w:tcPr>
            <w:tcW w:w="1686" w:type="dxa"/>
            <w:tcBorders>
              <w:top w:val="single" w:sz="4" w:space="0" w:color="000000"/>
              <w:left w:val="single" w:sz="4" w:space="0" w:color="000000"/>
              <w:bottom w:val="single" w:sz="4" w:space="0" w:color="000000"/>
              <w:right w:val="single" w:sz="4" w:space="0" w:color="000000"/>
            </w:tcBorders>
          </w:tcPr>
          <w:p w14:paraId="340E3AF9" w14:textId="77777777" w:rsidR="004139F3" w:rsidRPr="00640739" w:rsidRDefault="004139F3" w:rsidP="00582BA0">
            <w:pPr>
              <w:spacing w:after="0" w:line="276" w:lineRule="auto"/>
              <w:ind w:left="0" w:right="58" w:firstLine="0"/>
              <w:jc w:val="left"/>
              <w:rPr>
                <w:rFonts w:asciiTheme="majorBidi" w:hAnsiTheme="majorBidi" w:cstheme="majorBidi"/>
              </w:rPr>
            </w:pPr>
          </w:p>
        </w:tc>
        <w:tc>
          <w:tcPr>
            <w:tcW w:w="2003" w:type="dxa"/>
            <w:tcBorders>
              <w:top w:val="single" w:sz="4" w:space="0" w:color="000000"/>
              <w:left w:val="single" w:sz="4" w:space="0" w:color="000000"/>
              <w:bottom w:val="single" w:sz="4" w:space="0" w:color="000000"/>
              <w:right w:val="single" w:sz="4" w:space="0" w:color="000000"/>
            </w:tcBorders>
          </w:tcPr>
          <w:p w14:paraId="20F93F98" w14:textId="77777777" w:rsidR="004139F3" w:rsidRPr="00640739" w:rsidRDefault="004139F3" w:rsidP="00582BA0">
            <w:pPr>
              <w:spacing w:after="0" w:line="276" w:lineRule="auto"/>
              <w:ind w:left="0" w:right="58" w:firstLine="0"/>
              <w:jc w:val="left"/>
              <w:rPr>
                <w:rFonts w:asciiTheme="majorBidi" w:hAnsiTheme="majorBidi" w:cstheme="majorBidi"/>
              </w:rPr>
            </w:pPr>
          </w:p>
        </w:tc>
        <w:tc>
          <w:tcPr>
            <w:tcW w:w="608" w:type="dxa"/>
            <w:tcBorders>
              <w:top w:val="single" w:sz="4" w:space="0" w:color="000000"/>
              <w:left w:val="single" w:sz="4" w:space="0" w:color="000000"/>
              <w:bottom w:val="single" w:sz="4" w:space="0" w:color="000000"/>
              <w:right w:val="single" w:sz="4" w:space="0" w:color="000000"/>
            </w:tcBorders>
          </w:tcPr>
          <w:p w14:paraId="15097B98" w14:textId="77777777" w:rsidR="004139F3" w:rsidRPr="00640739" w:rsidRDefault="004139F3" w:rsidP="00582BA0">
            <w:pPr>
              <w:spacing w:after="0" w:line="276" w:lineRule="auto"/>
              <w:ind w:left="110" w:firstLine="0"/>
              <w:jc w:val="left"/>
              <w:rPr>
                <w:rFonts w:asciiTheme="majorBidi" w:hAnsiTheme="majorBidi" w:cstheme="majorBidi"/>
              </w:rPr>
            </w:pPr>
          </w:p>
        </w:tc>
      </w:tr>
      <w:tr w:rsidR="004139F3" w:rsidRPr="00640739" w14:paraId="500D4F53" w14:textId="77777777" w:rsidTr="00B77C9F">
        <w:trPr>
          <w:trHeight w:val="238"/>
        </w:trPr>
        <w:tc>
          <w:tcPr>
            <w:tcW w:w="2386" w:type="dxa"/>
            <w:tcBorders>
              <w:top w:val="single" w:sz="4" w:space="0" w:color="000000"/>
              <w:left w:val="single" w:sz="4" w:space="0" w:color="000000"/>
              <w:bottom w:val="single" w:sz="4" w:space="0" w:color="000000"/>
              <w:right w:val="single" w:sz="4" w:space="0" w:color="000000"/>
            </w:tcBorders>
          </w:tcPr>
          <w:p w14:paraId="05E89203" w14:textId="77777777" w:rsidR="004139F3" w:rsidRPr="00640739" w:rsidRDefault="004139F3" w:rsidP="00582BA0">
            <w:pPr>
              <w:spacing w:after="0" w:line="276" w:lineRule="auto"/>
              <w:ind w:left="0" w:right="58" w:firstLine="0"/>
              <w:jc w:val="left"/>
              <w:rPr>
                <w:rFonts w:asciiTheme="majorBidi" w:hAnsiTheme="majorBidi" w:cstheme="majorBidi"/>
              </w:rPr>
            </w:pPr>
          </w:p>
        </w:tc>
        <w:tc>
          <w:tcPr>
            <w:tcW w:w="1546" w:type="dxa"/>
            <w:tcBorders>
              <w:top w:val="single" w:sz="4" w:space="0" w:color="000000"/>
              <w:left w:val="single" w:sz="4" w:space="0" w:color="000000"/>
              <w:bottom w:val="single" w:sz="4" w:space="0" w:color="000000"/>
              <w:right w:val="single" w:sz="4" w:space="0" w:color="000000"/>
            </w:tcBorders>
          </w:tcPr>
          <w:p w14:paraId="463620FB" w14:textId="77777777" w:rsidR="004139F3" w:rsidRPr="00640739" w:rsidRDefault="004139F3" w:rsidP="00582BA0">
            <w:pPr>
              <w:spacing w:after="0" w:line="276" w:lineRule="auto"/>
              <w:ind w:left="0" w:right="58" w:firstLine="0"/>
              <w:jc w:val="left"/>
              <w:rPr>
                <w:rFonts w:asciiTheme="majorBidi" w:hAnsiTheme="majorBidi" w:cstheme="majorBidi"/>
              </w:rPr>
            </w:pPr>
          </w:p>
        </w:tc>
        <w:tc>
          <w:tcPr>
            <w:tcW w:w="1686" w:type="dxa"/>
            <w:tcBorders>
              <w:top w:val="single" w:sz="4" w:space="0" w:color="000000"/>
              <w:left w:val="single" w:sz="4" w:space="0" w:color="000000"/>
              <w:bottom w:val="single" w:sz="4" w:space="0" w:color="000000"/>
              <w:right w:val="single" w:sz="4" w:space="0" w:color="000000"/>
            </w:tcBorders>
          </w:tcPr>
          <w:p w14:paraId="259C1740" w14:textId="77777777" w:rsidR="004139F3" w:rsidRPr="00640739" w:rsidRDefault="004139F3" w:rsidP="00582BA0">
            <w:pPr>
              <w:spacing w:after="0" w:line="276" w:lineRule="auto"/>
              <w:ind w:left="0" w:right="58" w:firstLine="0"/>
              <w:jc w:val="left"/>
              <w:rPr>
                <w:rFonts w:asciiTheme="majorBidi" w:hAnsiTheme="majorBidi" w:cstheme="majorBidi"/>
              </w:rPr>
            </w:pPr>
          </w:p>
        </w:tc>
        <w:tc>
          <w:tcPr>
            <w:tcW w:w="2003" w:type="dxa"/>
            <w:tcBorders>
              <w:top w:val="single" w:sz="4" w:space="0" w:color="000000"/>
              <w:left w:val="single" w:sz="4" w:space="0" w:color="000000"/>
              <w:bottom w:val="single" w:sz="4" w:space="0" w:color="000000"/>
              <w:right w:val="single" w:sz="4" w:space="0" w:color="000000"/>
            </w:tcBorders>
          </w:tcPr>
          <w:p w14:paraId="7034B276" w14:textId="77777777" w:rsidR="004139F3" w:rsidRPr="00640739" w:rsidRDefault="004139F3" w:rsidP="00582BA0">
            <w:pPr>
              <w:spacing w:after="0" w:line="276" w:lineRule="auto"/>
              <w:ind w:left="0" w:right="58" w:firstLine="0"/>
              <w:jc w:val="left"/>
              <w:rPr>
                <w:rFonts w:asciiTheme="majorBidi" w:hAnsiTheme="majorBidi" w:cstheme="majorBidi"/>
              </w:rPr>
            </w:pPr>
          </w:p>
        </w:tc>
        <w:tc>
          <w:tcPr>
            <w:tcW w:w="608" w:type="dxa"/>
            <w:tcBorders>
              <w:top w:val="single" w:sz="4" w:space="0" w:color="000000"/>
              <w:left w:val="single" w:sz="4" w:space="0" w:color="000000"/>
              <w:bottom w:val="single" w:sz="4" w:space="0" w:color="000000"/>
              <w:right w:val="single" w:sz="4" w:space="0" w:color="000000"/>
            </w:tcBorders>
          </w:tcPr>
          <w:p w14:paraId="30AF4C42" w14:textId="77777777" w:rsidR="004139F3" w:rsidRPr="00640739" w:rsidRDefault="004139F3" w:rsidP="00582BA0">
            <w:pPr>
              <w:spacing w:after="0" w:line="276" w:lineRule="auto"/>
              <w:ind w:left="110" w:firstLine="0"/>
              <w:jc w:val="left"/>
              <w:rPr>
                <w:rFonts w:asciiTheme="majorBidi" w:hAnsiTheme="majorBidi" w:cstheme="majorBidi"/>
              </w:rPr>
            </w:pPr>
          </w:p>
        </w:tc>
      </w:tr>
    </w:tbl>
    <w:p w14:paraId="29A90AB4" w14:textId="77777777" w:rsidR="00335996" w:rsidRPr="00640739" w:rsidRDefault="00335996" w:rsidP="00582BA0">
      <w:pPr>
        <w:spacing w:after="0" w:line="276" w:lineRule="auto"/>
        <w:ind w:left="0" w:right="769" w:firstLine="0"/>
        <w:jc w:val="left"/>
        <w:rPr>
          <w:rFonts w:asciiTheme="majorBidi" w:hAnsiTheme="majorBidi" w:cstheme="majorBidi"/>
        </w:rPr>
      </w:pPr>
    </w:p>
    <w:p w14:paraId="550C7647" w14:textId="77777777" w:rsidR="00335996" w:rsidRPr="00640739" w:rsidRDefault="00335996" w:rsidP="00582BA0">
      <w:pPr>
        <w:spacing w:after="0" w:line="276" w:lineRule="auto"/>
        <w:ind w:left="0" w:right="769" w:firstLine="0"/>
        <w:jc w:val="left"/>
        <w:rPr>
          <w:rFonts w:asciiTheme="majorBidi" w:hAnsiTheme="majorBidi" w:cstheme="majorBidi"/>
        </w:rPr>
      </w:pPr>
    </w:p>
    <w:tbl>
      <w:tblPr>
        <w:tblStyle w:val="TableGrid"/>
        <w:tblW w:w="7900" w:type="dxa"/>
        <w:tblInd w:w="397" w:type="dxa"/>
        <w:tblCellMar>
          <w:top w:w="48" w:type="dxa"/>
          <w:left w:w="365" w:type="dxa"/>
          <w:right w:w="106" w:type="dxa"/>
        </w:tblCellMar>
        <w:tblLook w:val="04A0" w:firstRow="1" w:lastRow="0" w:firstColumn="1" w:lastColumn="0" w:noHBand="0" w:noVBand="1"/>
      </w:tblPr>
      <w:tblGrid>
        <w:gridCol w:w="1984"/>
        <w:gridCol w:w="1612"/>
        <w:gridCol w:w="2247"/>
        <w:gridCol w:w="2057"/>
      </w:tblGrid>
      <w:tr w:rsidR="00335996" w:rsidRPr="00640739" w14:paraId="5EB3390E" w14:textId="77777777" w:rsidTr="00B77C9F">
        <w:trPr>
          <w:trHeight w:val="246"/>
        </w:trPr>
        <w:tc>
          <w:tcPr>
            <w:tcW w:w="1984" w:type="dxa"/>
            <w:tcBorders>
              <w:top w:val="single" w:sz="4" w:space="0" w:color="000000"/>
              <w:left w:val="single" w:sz="4" w:space="0" w:color="000000"/>
              <w:bottom w:val="single" w:sz="4" w:space="0" w:color="000000"/>
              <w:right w:val="single" w:sz="4" w:space="0" w:color="000000"/>
            </w:tcBorders>
            <w:shd w:val="clear" w:color="auto" w:fill="E6E6E6"/>
          </w:tcPr>
          <w:p w14:paraId="5A22684B" w14:textId="77777777" w:rsidR="00335996" w:rsidRPr="00640739" w:rsidRDefault="00B13D85" w:rsidP="00582BA0">
            <w:pPr>
              <w:spacing w:after="0" w:line="276" w:lineRule="auto"/>
              <w:ind w:left="1" w:firstLine="0"/>
              <w:jc w:val="left"/>
              <w:rPr>
                <w:rFonts w:asciiTheme="majorBidi" w:hAnsiTheme="majorBidi" w:cstheme="majorBidi"/>
              </w:rPr>
            </w:pPr>
            <w:r w:rsidRPr="00640739">
              <w:rPr>
                <w:rFonts w:asciiTheme="majorBidi" w:hAnsiTheme="majorBidi" w:cstheme="majorBidi"/>
                <w:b/>
                <w:bCs/>
                <w:sz w:val="20"/>
                <w:szCs w:val="20"/>
                <w:rtl/>
              </w:rPr>
              <w:t>תאריך</w:t>
            </w:r>
          </w:p>
        </w:tc>
        <w:tc>
          <w:tcPr>
            <w:tcW w:w="1612" w:type="dxa"/>
            <w:tcBorders>
              <w:top w:val="single" w:sz="4" w:space="0" w:color="000000"/>
              <w:left w:val="single" w:sz="4" w:space="0" w:color="000000"/>
              <w:bottom w:val="single" w:sz="4" w:space="0" w:color="000000"/>
              <w:right w:val="single" w:sz="4" w:space="0" w:color="000000"/>
            </w:tcBorders>
            <w:shd w:val="clear" w:color="auto" w:fill="E6E6E6"/>
          </w:tcPr>
          <w:p w14:paraId="7507F1AA" w14:textId="77777777" w:rsidR="00335996" w:rsidRPr="00640739" w:rsidRDefault="00B13D85" w:rsidP="00582BA0">
            <w:pPr>
              <w:spacing w:after="0" w:line="276" w:lineRule="auto"/>
              <w:ind w:left="0" w:right="50" w:firstLine="1"/>
              <w:jc w:val="left"/>
              <w:rPr>
                <w:rFonts w:asciiTheme="majorBidi" w:hAnsiTheme="majorBidi" w:cstheme="majorBidi"/>
              </w:rPr>
            </w:pPr>
            <w:r w:rsidRPr="00640739">
              <w:rPr>
                <w:rFonts w:asciiTheme="majorBidi" w:hAnsiTheme="majorBidi" w:cstheme="majorBidi"/>
                <w:b/>
                <w:bCs/>
                <w:sz w:val="20"/>
                <w:szCs w:val="20"/>
                <w:rtl/>
              </w:rPr>
              <w:t>חתימה וחותמת תאגיד</w:t>
            </w:r>
          </w:p>
        </w:tc>
        <w:tc>
          <w:tcPr>
            <w:tcW w:w="2247" w:type="dxa"/>
            <w:tcBorders>
              <w:top w:val="single" w:sz="4" w:space="0" w:color="000000"/>
              <w:left w:val="single" w:sz="4" w:space="0" w:color="000000"/>
              <w:bottom w:val="single" w:sz="4" w:space="0" w:color="000000"/>
              <w:right w:val="single" w:sz="4" w:space="0" w:color="000000"/>
            </w:tcBorders>
            <w:shd w:val="clear" w:color="auto" w:fill="E6E6E6"/>
          </w:tcPr>
          <w:p w14:paraId="4CCF0097" w14:textId="77777777" w:rsidR="00335996" w:rsidRPr="00640739" w:rsidRDefault="00B13D85" w:rsidP="00582BA0">
            <w:pPr>
              <w:spacing w:after="0" w:line="276" w:lineRule="auto"/>
              <w:ind w:left="0" w:firstLine="0"/>
              <w:jc w:val="left"/>
              <w:rPr>
                <w:rFonts w:asciiTheme="majorBidi" w:hAnsiTheme="majorBidi" w:cstheme="majorBidi"/>
              </w:rPr>
            </w:pPr>
            <w:r w:rsidRPr="00640739">
              <w:rPr>
                <w:rFonts w:asciiTheme="majorBidi" w:hAnsiTheme="majorBidi" w:cstheme="majorBidi"/>
                <w:b/>
                <w:bCs/>
                <w:sz w:val="20"/>
                <w:szCs w:val="20"/>
                <w:rtl/>
              </w:rPr>
              <w:t>ת.ז.</w:t>
            </w:r>
          </w:p>
        </w:tc>
        <w:tc>
          <w:tcPr>
            <w:tcW w:w="2057" w:type="dxa"/>
            <w:tcBorders>
              <w:top w:val="single" w:sz="4" w:space="0" w:color="000000"/>
              <w:left w:val="single" w:sz="4" w:space="0" w:color="000000"/>
              <w:bottom w:val="single" w:sz="4" w:space="0" w:color="000000"/>
              <w:right w:val="single" w:sz="4" w:space="0" w:color="000000"/>
            </w:tcBorders>
            <w:shd w:val="clear" w:color="auto" w:fill="E6E6E6"/>
          </w:tcPr>
          <w:p w14:paraId="3C56882F" w14:textId="77777777" w:rsidR="00335996" w:rsidRPr="00640739" w:rsidRDefault="00B13D85" w:rsidP="00582BA0">
            <w:pPr>
              <w:spacing w:after="0" w:line="276" w:lineRule="auto"/>
              <w:ind w:left="0" w:right="127" w:firstLine="0"/>
              <w:jc w:val="left"/>
              <w:rPr>
                <w:rFonts w:asciiTheme="majorBidi" w:hAnsiTheme="majorBidi" w:cstheme="majorBidi"/>
              </w:rPr>
            </w:pPr>
            <w:r w:rsidRPr="00640739">
              <w:rPr>
                <w:rFonts w:asciiTheme="majorBidi" w:hAnsiTheme="majorBidi" w:cstheme="majorBidi"/>
                <w:b/>
                <w:bCs/>
                <w:sz w:val="20"/>
                <w:szCs w:val="20"/>
                <w:rtl/>
              </w:rPr>
              <w:t>שם מורשה החתימה</w:t>
            </w:r>
          </w:p>
        </w:tc>
      </w:tr>
      <w:tr w:rsidR="00335996" w:rsidRPr="00640739" w14:paraId="1EEAC22B" w14:textId="77777777" w:rsidTr="00B77C9F">
        <w:trPr>
          <w:trHeight w:val="311"/>
        </w:trPr>
        <w:tc>
          <w:tcPr>
            <w:tcW w:w="1984" w:type="dxa"/>
            <w:tcBorders>
              <w:top w:val="single" w:sz="4" w:space="0" w:color="000000"/>
              <w:left w:val="single" w:sz="4" w:space="0" w:color="000000"/>
              <w:bottom w:val="single" w:sz="4" w:space="0" w:color="000000"/>
              <w:right w:val="single" w:sz="4" w:space="0" w:color="000000"/>
            </w:tcBorders>
          </w:tcPr>
          <w:p w14:paraId="1CA0C0F4" w14:textId="77777777" w:rsidR="00335996" w:rsidRPr="00640739" w:rsidRDefault="00335996" w:rsidP="00582BA0">
            <w:pPr>
              <w:spacing w:after="0" w:line="276" w:lineRule="auto"/>
              <w:ind w:left="0" w:right="53" w:firstLine="0"/>
              <w:jc w:val="left"/>
              <w:rPr>
                <w:rFonts w:asciiTheme="majorBidi" w:hAnsiTheme="majorBidi" w:cstheme="majorBidi"/>
              </w:rPr>
            </w:pPr>
          </w:p>
        </w:tc>
        <w:tc>
          <w:tcPr>
            <w:tcW w:w="1612" w:type="dxa"/>
            <w:tcBorders>
              <w:top w:val="single" w:sz="4" w:space="0" w:color="000000"/>
              <w:left w:val="single" w:sz="4" w:space="0" w:color="000000"/>
              <w:bottom w:val="single" w:sz="4" w:space="0" w:color="000000"/>
              <w:right w:val="single" w:sz="4" w:space="0" w:color="000000"/>
            </w:tcBorders>
          </w:tcPr>
          <w:p w14:paraId="5E171593" w14:textId="77777777" w:rsidR="00335996" w:rsidRPr="00640739" w:rsidRDefault="00335996" w:rsidP="00582BA0">
            <w:pPr>
              <w:spacing w:after="0" w:line="276" w:lineRule="auto"/>
              <w:ind w:left="0" w:right="53" w:firstLine="0"/>
              <w:jc w:val="left"/>
              <w:rPr>
                <w:rFonts w:asciiTheme="majorBidi" w:hAnsiTheme="majorBidi" w:cstheme="majorBidi"/>
              </w:rPr>
            </w:pPr>
          </w:p>
        </w:tc>
        <w:tc>
          <w:tcPr>
            <w:tcW w:w="2247" w:type="dxa"/>
            <w:tcBorders>
              <w:top w:val="single" w:sz="4" w:space="0" w:color="000000"/>
              <w:left w:val="single" w:sz="4" w:space="0" w:color="000000"/>
              <w:bottom w:val="single" w:sz="4" w:space="0" w:color="000000"/>
              <w:right w:val="single" w:sz="4" w:space="0" w:color="000000"/>
            </w:tcBorders>
          </w:tcPr>
          <w:p w14:paraId="36A38670" w14:textId="77777777" w:rsidR="00335996" w:rsidRPr="00640739" w:rsidRDefault="00335996" w:rsidP="00582BA0">
            <w:pPr>
              <w:spacing w:after="0" w:line="276" w:lineRule="auto"/>
              <w:ind w:left="0" w:right="53" w:firstLine="0"/>
              <w:jc w:val="left"/>
              <w:rPr>
                <w:rFonts w:asciiTheme="majorBidi" w:hAnsiTheme="majorBidi" w:cstheme="majorBidi"/>
              </w:rPr>
            </w:pPr>
          </w:p>
        </w:tc>
        <w:tc>
          <w:tcPr>
            <w:tcW w:w="2057" w:type="dxa"/>
            <w:tcBorders>
              <w:top w:val="single" w:sz="4" w:space="0" w:color="000000"/>
              <w:left w:val="single" w:sz="4" w:space="0" w:color="000000"/>
              <w:bottom w:val="single" w:sz="4" w:space="0" w:color="000000"/>
              <w:right w:val="single" w:sz="4" w:space="0" w:color="000000"/>
            </w:tcBorders>
          </w:tcPr>
          <w:p w14:paraId="3A694EF4" w14:textId="77777777" w:rsidR="00335996" w:rsidRPr="00640739" w:rsidRDefault="00335996" w:rsidP="00582BA0">
            <w:pPr>
              <w:spacing w:after="0" w:line="276" w:lineRule="auto"/>
              <w:ind w:left="0" w:right="42" w:firstLine="0"/>
              <w:jc w:val="left"/>
              <w:rPr>
                <w:rFonts w:asciiTheme="majorBidi" w:hAnsiTheme="majorBidi" w:cstheme="majorBidi"/>
              </w:rPr>
            </w:pPr>
          </w:p>
          <w:p w14:paraId="7506BF6E" w14:textId="77777777" w:rsidR="00335996" w:rsidRPr="00640739" w:rsidRDefault="00335996" w:rsidP="00582BA0">
            <w:pPr>
              <w:spacing w:after="0" w:line="276" w:lineRule="auto"/>
              <w:ind w:left="0" w:right="52" w:firstLine="0"/>
              <w:jc w:val="left"/>
              <w:rPr>
                <w:rFonts w:asciiTheme="majorBidi" w:hAnsiTheme="majorBidi" w:cstheme="majorBidi"/>
              </w:rPr>
            </w:pPr>
          </w:p>
        </w:tc>
      </w:tr>
    </w:tbl>
    <w:p w14:paraId="2F27B1FB" w14:textId="77777777" w:rsidR="00335996" w:rsidRPr="00640739" w:rsidRDefault="00335996" w:rsidP="00582BA0">
      <w:pPr>
        <w:spacing w:after="0" w:line="276" w:lineRule="auto"/>
        <w:ind w:left="0" w:right="443" w:firstLine="0"/>
        <w:jc w:val="left"/>
        <w:rPr>
          <w:rFonts w:asciiTheme="majorBidi" w:hAnsiTheme="majorBidi" w:cstheme="majorBidi"/>
          <w:rtl/>
        </w:rPr>
      </w:pPr>
    </w:p>
    <w:p w14:paraId="20E3B32A" w14:textId="77777777" w:rsidR="00B77C9F" w:rsidRPr="00640739" w:rsidRDefault="00B77C9F">
      <w:pPr>
        <w:bidi w:val="0"/>
        <w:spacing w:after="160" w:line="259" w:lineRule="auto"/>
        <w:ind w:left="0" w:firstLine="0"/>
        <w:jc w:val="left"/>
        <w:rPr>
          <w:rFonts w:asciiTheme="majorBidi" w:hAnsiTheme="majorBidi" w:cstheme="majorBidi"/>
        </w:rPr>
      </w:pPr>
      <w:r w:rsidRPr="00640739">
        <w:rPr>
          <w:rFonts w:asciiTheme="majorBidi" w:hAnsiTheme="majorBidi" w:cstheme="majorBidi"/>
          <w:rtl/>
        </w:rPr>
        <w:br w:type="page"/>
      </w:r>
    </w:p>
    <w:p w14:paraId="5A5D28F3" w14:textId="77777777" w:rsidR="00335996" w:rsidRPr="00640739" w:rsidRDefault="004139F3" w:rsidP="00582BA0">
      <w:pPr>
        <w:pStyle w:val="4"/>
        <w:spacing w:after="0" w:line="276" w:lineRule="auto"/>
        <w:ind w:left="-2"/>
        <w:rPr>
          <w:rFonts w:asciiTheme="majorBidi" w:hAnsiTheme="majorBidi" w:cstheme="majorBidi"/>
        </w:rPr>
      </w:pPr>
      <w:r>
        <w:rPr>
          <w:rFonts w:asciiTheme="majorBidi" w:hAnsiTheme="majorBidi" w:cstheme="majorBidi" w:hint="cs"/>
          <w:bCs/>
          <w:szCs w:val="28"/>
          <w:rtl/>
        </w:rPr>
        <w:lastRenderedPageBreak/>
        <w:t xml:space="preserve">נספח 19 - </w:t>
      </w:r>
      <w:r w:rsidR="00B13D85" w:rsidRPr="00640739">
        <w:rPr>
          <w:rFonts w:asciiTheme="majorBidi" w:hAnsiTheme="majorBidi" w:cstheme="majorBidi"/>
          <w:bCs/>
          <w:szCs w:val="28"/>
          <w:rtl/>
        </w:rPr>
        <w:t>הצעת המחיר של המציע</w:t>
      </w:r>
    </w:p>
    <w:p w14:paraId="42F8D230" w14:textId="77777777" w:rsidR="00335996" w:rsidRDefault="00B13D85" w:rsidP="00582BA0">
      <w:pPr>
        <w:pStyle w:val="5"/>
        <w:pBdr>
          <w:top w:val="single" w:sz="4" w:space="0" w:color="000000"/>
          <w:left w:val="single" w:sz="4" w:space="0" w:color="000000"/>
          <w:bottom w:val="single" w:sz="4" w:space="0" w:color="000000"/>
          <w:right w:val="single" w:sz="4" w:space="0" w:color="000000"/>
        </w:pBdr>
        <w:shd w:val="clear" w:color="auto" w:fill="D9D9D9"/>
        <w:spacing w:after="0" w:line="276" w:lineRule="auto"/>
        <w:ind w:right="1421"/>
        <w:rPr>
          <w:rFonts w:asciiTheme="majorBidi" w:hAnsiTheme="majorBidi" w:cstheme="majorBidi"/>
          <w:rtl/>
        </w:rPr>
      </w:pPr>
      <w:r w:rsidRPr="00640739">
        <w:rPr>
          <w:rFonts w:asciiTheme="majorBidi" w:hAnsiTheme="majorBidi" w:cstheme="majorBidi"/>
          <w:bCs/>
          <w:sz w:val="20"/>
          <w:szCs w:val="20"/>
          <w:rtl/>
        </w:rPr>
        <w:t>אין לשנות או להוסיף הערות בנספח זה. כל שינוי או תוספת עלולים לפסול את ההצעה</w:t>
      </w:r>
    </w:p>
    <w:p w14:paraId="5EA44218" w14:textId="77777777" w:rsidR="00E605F9" w:rsidRPr="00E605F9" w:rsidRDefault="00E605F9" w:rsidP="00E605F9">
      <w:pPr>
        <w:rPr>
          <w:rtl/>
        </w:rPr>
      </w:pPr>
    </w:p>
    <w:tbl>
      <w:tblPr>
        <w:tblStyle w:val="TableGrid"/>
        <w:tblW w:w="2234" w:type="dxa"/>
        <w:tblInd w:w="120" w:type="dxa"/>
        <w:tblCellMar>
          <w:top w:w="91" w:type="dxa"/>
          <w:left w:w="337" w:type="dxa"/>
          <w:right w:w="105" w:type="dxa"/>
        </w:tblCellMar>
        <w:tblLook w:val="04A0" w:firstRow="1" w:lastRow="0" w:firstColumn="1" w:lastColumn="0" w:noHBand="0" w:noVBand="1"/>
      </w:tblPr>
      <w:tblGrid>
        <w:gridCol w:w="1233"/>
        <w:gridCol w:w="1001"/>
      </w:tblGrid>
      <w:tr w:rsidR="00335996" w:rsidRPr="00640739" w14:paraId="63372A14" w14:textId="77777777" w:rsidTr="00E605F9">
        <w:trPr>
          <w:trHeight w:val="53"/>
        </w:trPr>
        <w:tc>
          <w:tcPr>
            <w:tcW w:w="1233" w:type="dxa"/>
            <w:tcBorders>
              <w:top w:val="single" w:sz="4" w:space="0" w:color="000000"/>
              <w:left w:val="single" w:sz="4" w:space="0" w:color="000000"/>
              <w:bottom w:val="single" w:sz="4" w:space="0" w:color="000000"/>
              <w:right w:val="single" w:sz="4" w:space="0" w:color="000000"/>
            </w:tcBorders>
          </w:tcPr>
          <w:p w14:paraId="5E887792" w14:textId="77777777" w:rsidR="00335996" w:rsidRPr="00640739" w:rsidRDefault="00335996" w:rsidP="00582BA0">
            <w:pPr>
              <w:spacing w:after="0" w:line="276" w:lineRule="auto"/>
              <w:ind w:left="0" w:right="61" w:firstLine="0"/>
              <w:jc w:val="left"/>
              <w:rPr>
                <w:rFonts w:asciiTheme="majorBidi" w:hAnsiTheme="majorBidi" w:cstheme="majorBidi"/>
              </w:rPr>
            </w:pPr>
          </w:p>
        </w:tc>
        <w:tc>
          <w:tcPr>
            <w:tcW w:w="1001" w:type="dxa"/>
            <w:tcBorders>
              <w:top w:val="single" w:sz="4" w:space="0" w:color="000000"/>
              <w:left w:val="single" w:sz="4" w:space="0" w:color="000000"/>
              <w:bottom w:val="single" w:sz="4" w:space="0" w:color="000000"/>
              <w:right w:val="single" w:sz="4" w:space="0" w:color="000000"/>
            </w:tcBorders>
            <w:shd w:val="clear" w:color="auto" w:fill="D9D9D9"/>
          </w:tcPr>
          <w:p w14:paraId="3460089C" w14:textId="77777777" w:rsidR="00335996" w:rsidRPr="00640739" w:rsidRDefault="00B13D85" w:rsidP="00582BA0">
            <w:pPr>
              <w:spacing w:after="0" w:line="276" w:lineRule="auto"/>
              <w:ind w:left="0" w:right="103" w:firstLine="0"/>
              <w:jc w:val="left"/>
              <w:rPr>
                <w:rFonts w:asciiTheme="majorBidi" w:hAnsiTheme="majorBidi" w:cstheme="majorBidi"/>
              </w:rPr>
            </w:pPr>
            <w:r w:rsidRPr="00640739">
              <w:rPr>
                <w:rFonts w:asciiTheme="majorBidi" w:hAnsiTheme="majorBidi" w:cstheme="majorBidi"/>
                <w:b/>
                <w:bCs/>
                <w:sz w:val="20"/>
                <w:szCs w:val="20"/>
                <w:rtl/>
              </w:rPr>
              <w:t>תאריך</w:t>
            </w:r>
          </w:p>
        </w:tc>
      </w:tr>
    </w:tbl>
    <w:p w14:paraId="56562033" w14:textId="77777777" w:rsidR="00335996" w:rsidRPr="00640739" w:rsidRDefault="00B13D85" w:rsidP="00582BA0">
      <w:pPr>
        <w:spacing w:after="0" w:line="276" w:lineRule="auto"/>
        <w:ind w:left="6" w:hanging="10"/>
        <w:jc w:val="left"/>
        <w:rPr>
          <w:rFonts w:asciiTheme="majorBidi" w:hAnsiTheme="majorBidi" w:cstheme="majorBidi"/>
        </w:rPr>
      </w:pPr>
      <w:r w:rsidRPr="00640739">
        <w:rPr>
          <w:rFonts w:asciiTheme="majorBidi" w:hAnsiTheme="majorBidi" w:cstheme="majorBidi"/>
          <w:b/>
          <w:bCs/>
          <w:rtl/>
        </w:rPr>
        <w:t>לכבוד: משרד החקלאות ופיתוח הכפר</w:t>
      </w:r>
    </w:p>
    <w:p w14:paraId="411E23B0" w14:textId="77777777" w:rsidR="00335996" w:rsidRPr="00640739" w:rsidRDefault="00B13D85" w:rsidP="00B77C9F">
      <w:pPr>
        <w:spacing w:after="0" w:line="276" w:lineRule="auto"/>
        <w:ind w:left="6" w:hanging="10"/>
        <w:jc w:val="center"/>
        <w:rPr>
          <w:rFonts w:asciiTheme="majorBidi" w:hAnsiTheme="majorBidi" w:cstheme="majorBidi"/>
        </w:rPr>
      </w:pPr>
      <w:r w:rsidRPr="00640739">
        <w:rPr>
          <w:rFonts w:asciiTheme="majorBidi" w:hAnsiTheme="majorBidi" w:cstheme="majorBidi"/>
          <w:b/>
          <w:bCs/>
          <w:rtl/>
        </w:rPr>
        <w:t>הנדון: מכרז פומבי מס .</w:t>
      </w:r>
      <w:r w:rsidRPr="00640739">
        <w:rPr>
          <w:rFonts w:asciiTheme="majorBidi" w:hAnsiTheme="majorBidi" w:cstheme="majorBidi"/>
          <w:b/>
          <w:bCs/>
        </w:rPr>
        <w:t>2017</w:t>
      </w:r>
      <w:r w:rsidRPr="00640739">
        <w:rPr>
          <w:rFonts w:asciiTheme="majorBidi" w:hAnsiTheme="majorBidi" w:cstheme="majorBidi"/>
          <w:b/>
          <w:bCs/>
          <w:rtl/>
        </w:rPr>
        <w:t>-</w:t>
      </w:r>
      <w:r w:rsidRPr="00640739">
        <w:rPr>
          <w:rFonts w:asciiTheme="majorBidi" w:hAnsiTheme="majorBidi" w:cstheme="majorBidi"/>
          <w:b/>
          <w:bCs/>
        </w:rPr>
        <w:t>25</w:t>
      </w:r>
      <w:r w:rsidRPr="00640739">
        <w:rPr>
          <w:rFonts w:asciiTheme="majorBidi" w:hAnsiTheme="majorBidi" w:cstheme="majorBidi"/>
          <w:b/>
          <w:bCs/>
          <w:rtl/>
        </w:rPr>
        <w:t xml:space="preserve">  תכנית פעולה וסיוע ארגוני לפיתוח פארק ביוטכנולוגיה וחקלאות ימית</w:t>
      </w:r>
    </w:p>
    <w:p w14:paraId="3C4BE4A4" w14:textId="77777777" w:rsidR="00335996" w:rsidRPr="00640739" w:rsidRDefault="00B13D85" w:rsidP="00AE1297">
      <w:pPr>
        <w:pStyle w:val="5"/>
        <w:spacing w:after="0" w:line="276" w:lineRule="auto"/>
        <w:ind w:right="462"/>
        <w:jc w:val="center"/>
        <w:rPr>
          <w:rFonts w:asciiTheme="majorBidi" w:hAnsiTheme="majorBidi" w:cstheme="majorBidi"/>
          <w:rtl/>
        </w:rPr>
      </w:pPr>
      <w:r w:rsidRPr="00640739">
        <w:rPr>
          <w:rFonts w:asciiTheme="majorBidi" w:hAnsiTheme="majorBidi" w:cstheme="majorBidi"/>
          <w:bCs/>
          <w:sz w:val="22"/>
          <w:rtl/>
        </w:rPr>
        <w:t>באילת-</w:t>
      </w:r>
      <w:proofErr w:type="spellStart"/>
      <w:r w:rsidRPr="00640739">
        <w:rPr>
          <w:rFonts w:asciiTheme="majorBidi" w:hAnsiTheme="majorBidi" w:cstheme="majorBidi"/>
          <w:bCs/>
          <w:sz w:val="22"/>
          <w:rtl/>
        </w:rPr>
        <w:t>אילות</w:t>
      </w:r>
      <w:proofErr w:type="spellEnd"/>
      <w:r w:rsidRPr="00640739">
        <w:rPr>
          <w:rFonts w:asciiTheme="majorBidi" w:hAnsiTheme="majorBidi" w:cstheme="majorBidi"/>
          <w:bCs/>
          <w:sz w:val="22"/>
          <w:u w:val="single" w:color="000000"/>
          <w:rtl/>
        </w:rPr>
        <w:t xml:space="preserve"> </w:t>
      </w:r>
      <w:r w:rsidR="001E4D7C" w:rsidRPr="00640739">
        <w:rPr>
          <w:rFonts w:asciiTheme="majorBidi" w:hAnsiTheme="majorBidi" w:cstheme="majorBidi"/>
          <w:bCs/>
          <w:sz w:val="22"/>
          <w:u w:val="single" w:color="000000"/>
          <w:rtl/>
        </w:rPr>
        <w:t>(</w:t>
      </w:r>
      <w:r w:rsidRPr="00640739">
        <w:rPr>
          <w:rFonts w:asciiTheme="majorBidi" w:hAnsiTheme="majorBidi" w:cstheme="majorBidi"/>
          <w:bCs/>
          <w:sz w:val="22"/>
          <w:u w:val="single" w:color="000000"/>
          <w:rtl/>
        </w:rPr>
        <w:t>להלן-"המכרז"</w:t>
      </w:r>
      <w:r w:rsidR="00AE1297" w:rsidRPr="00640739">
        <w:rPr>
          <w:rFonts w:asciiTheme="majorBidi" w:hAnsiTheme="majorBidi" w:cstheme="majorBidi"/>
          <w:bCs/>
          <w:sz w:val="22"/>
          <w:u w:val="single" w:color="000000"/>
          <w:rtl/>
        </w:rPr>
        <w:t>)</w:t>
      </w:r>
    </w:p>
    <w:p w14:paraId="468F28EA" w14:textId="77777777" w:rsidR="00335996" w:rsidRPr="00640739" w:rsidRDefault="00335996" w:rsidP="00582BA0">
      <w:pPr>
        <w:spacing w:after="0" w:line="276" w:lineRule="auto"/>
        <w:ind w:left="217" w:firstLine="0"/>
        <w:jc w:val="left"/>
        <w:rPr>
          <w:rFonts w:asciiTheme="majorBidi" w:hAnsiTheme="majorBidi" w:cstheme="majorBidi"/>
        </w:rPr>
      </w:pPr>
    </w:p>
    <w:p w14:paraId="7D2181D4" w14:textId="77777777" w:rsidR="00335996" w:rsidRPr="00640739" w:rsidRDefault="00B13D85" w:rsidP="00AE1297">
      <w:pPr>
        <w:spacing w:after="0" w:line="276" w:lineRule="auto"/>
        <w:ind w:left="4" w:right="165"/>
        <w:jc w:val="left"/>
        <w:rPr>
          <w:rFonts w:asciiTheme="majorBidi" w:hAnsiTheme="majorBidi" w:cstheme="majorBidi"/>
        </w:rPr>
      </w:pPr>
      <w:r w:rsidRPr="00640739">
        <w:rPr>
          <w:rFonts w:asciiTheme="majorBidi" w:hAnsiTheme="majorBidi" w:cstheme="majorBidi"/>
          <w:rtl/>
        </w:rPr>
        <w:t xml:space="preserve">אני/ו הח"מ, מורשה/י החתימה והמוסמך/כים לתת תצהיר בשמו של ______________, המציע במכרז </w:t>
      </w:r>
      <w:r w:rsidR="001E4D7C" w:rsidRPr="00640739">
        <w:rPr>
          <w:rFonts w:asciiTheme="majorBidi" w:hAnsiTheme="majorBidi" w:cstheme="majorBidi"/>
          <w:rtl/>
        </w:rPr>
        <w:t>(</w:t>
      </w:r>
      <w:r w:rsidRPr="00640739">
        <w:rPr>
          <w:rFonts w:asciiTheme="majorBidi" w:hAnsiTheme="majorBidi" w:cstheme="majorBidi"/>
          <w:rtl/>
        </w:rPr>
        <w:t>להלן – "המציע</w:t>
      </w:r>
      <w:r w:rsidR="00AE1297" w:rsidRPr="00640739">
        <w:rPr>
          <w:rFonts w:asciiTheme="majorBidi" w:hAnsiTheme="majorBidi" w:cstheme="majorBidi"/>
          <w:rtl/>
        </w:rPr>
        <w:t>")</w:t>
      </w:r>
      <w:r w:rsidRPr="00640739">
        <w:rPr>
          <w:rFonts w:asciiTheme="majorBidi" w:hAnsiTheme="majorBidi" w:cstheme="majorBidi"/>
          <w:rtl/>
        </w:rPr>
        <w:t>:</w:t>
      </w:r>
    </w:p>
    <w:tbl>
      <w:tblPr>
        <w:tblStyle w:val="TableGrid"/>
        <w:tblW w:w="7799" w:type="dxa"/>
        <w:tblInd w:w="397" w:type="dxa"/>
        <w:tblCellMar>
          <w:top w:w="53" w:type="dxa"/>
          <w:left w:w="43" w:type="dxa"/>
          <w:right w:w="106" w:type="dxa"/>
        </w:tblCellMar>
        <w:tblLook w:val="04A0" w:firstRow="1" w:lastRow="0" w:firstColumn="1" w:lastColumn="0" w:noHBand="0" w:noVBand="1"/>
      </w:tblPr>
      <w:tblGrid>
        <w:gridCol w:w="2177"/>
        <w:gridCol w:w="1814"/>
        <w:gridCol w:w="1814"/>
        <w:gridCol w:w="1994"/>
      </w:tblGrid>
      <w:tr w:rsidR="00335996" w:rsidRPr="00640739" w14:paraId="04A58999" w14:textId="77777777" w:rsidTr="007E6BED">
        <w:trPr>
          <w:trHeight w:val="222"/>
        </w:trPr>
        <w:tc>
          <w:tcPr>
            <w:tcW w:w="2177" w:type="dxa"/>
            <w:tcBorders>
              <w:top w:val="single" w:sz="4" w:space="0" w:color="000000"/>
              <w:left w:val="single" w:sz="4" w:space="0" w:color="000000"/>
              <w:bottom w:val="single" w:sz="4" w:space="0" w:color="000000"/>
              <w:right w:val="single" w:sz="4" w:space="0" w:color="000000"/>
            </w:tcBorders>
            <w:shd w:val="clear" w:color="auto" w:fill="E6E6E6"/>
          </w:tcPr>
          <w:p w14:paraId="097EA6A4" w14:textId="77777777" w:rsidR="00335996" w:rsidRPr="00640739" w:rsidRDefault="00B13D85" w:rsidP="00582BA0">
            <w:pPr>
              <w:spacing w:after="0" w:line="276" w:lineRule="auto"/>
              <w:ind w:left="1" w:firstLine="0"/>
              <w:jc w:val="left"/>
              <w:rPr>
                <w:rFonts w:asciiTheme="majorBidi" w:hAnsiTheme="majorBidi" w:cstheme="majorBidi"/>
              </w:rPr>
            </w:pPr>
            <w:r w:rsidRPr="00640739">
              <w:rPr>
                <w:rFonts w:asciiTheme="majorBidi" w:hAnsiTheme="majorBidi" w:cstheme="majorBidi"/>
                <w:b/>
                <w:bCs/>
                <w:sz w:val="20"/>
                <w:szCs w:val="20"/>
                <w:rtl/>
              </w:rPr>
              <w:t>תאריך</w:t>
            </w:r>
          </w:p>
        </w:tc>
        <w:tc>
          <w:tcPr>
            <w:tcW w:w="1814" w:type="dxa"/>
            <w:tcBorders>
              <w:top w:val="single" w:sz="4" w:space="0" w:color="000000"/>
              <w:left w:val="single" w:sz="4" w:space="0" w:color="000000"/>
              <w:bottom w:val="single" w:sz="4" w:space="0" w:color="000000"/>
              <w:right w:val="single" w:sz="4" w:space="0" w:color="000000"/>
            </w:tcBorders>
            <w:shd w:val="clear" w:color="auto" w:fill="E6E6E6"/>
          </w:tcPr>
          <w:p w14:paraId="5ACBA889" w14:textId="77777777" w:rsidR="00335996" w:rsidRPr="00640739" w:rsidRDefault="00B13D85" w:rsidP="00582BA0">
            <w:pPr>
              <w:spacing w:after="0" w:line="276" w:lineRule="auto"/>
              <w:ind w:left="0" w:right="103" w:firstLine="0"/>
              <w:jc w:val="left"/>
              <w:rPr>
                <w:rFonts w:asciiTheme="majorBidi" w:hAnsiTheme="majorBidi" w:cstheme="majorBidi"/>
              </w:rPr>
            </w:pPr>
            <w:r w:rsidRPr="00640739">
              <w:rPr>
                <w:rFonts w:asciiTheme="majorBidi" w:hAnsiTheme="majorBidi" w:cstheme="majorBidi"/>
                <w:b/>
                <w:bCs/>
                <w:sz w:val="20"/>
                <w:szCs w:val="20"/>
                <w:rtl/>
              </w:rPr>
              <w:t>חתימה וחותמת תאגיד</w:t>
            </w:r>
          </w:p>
        </w:tc>
        <w:tc>
          <w:tcPr>
            <w:tcW w:w="1814" w:type="dxa"/>
            <w:tcBorders>
              <w:top w:val="single" w:sz="4" w:space="0" w:color="000000"/>
              <w:left w:val="single" w:sz="4" w:space="0" w:color="000000"/>
              <w:bottom w:val="single" w:sz="4" w:space="0" w:color="000000"/>
              <w:right w:val="single" w:sz="4" w:space="0" w:color="000000"/>
            </w:tcBorders>
            <w:shd w:val="clear" w:color="auto" w:fill="E6E6E6"/>
          </w:tcPr>
          <w:p w14:paraId="520D6A22" w14:textId="77777777" w:rsidR="00335996" w:rsidRPr="00640739" w:rsidRDefault="00B13D85" w:rsidP="00582BA0">
            <w:pPr>
              <w:spacing w:after="0" w:line="276" w:lineRule="auto"/>
              <w:ind w:left="0" w:firstLine="0"/>
              <w:jc w:val="left"/>
              <w:rPr>
                <w:rFonts w:asciiTheme="majorBidi" w:hAnsiTheme="majorBidi" w:cstheme="majorBidi"/>
              </w:rPr>
            </w:pPr>
            <w:r w:rsidRPr="00640739">
              <w:rPr>
                <w:rFonts w:asciiTheme="majorBidi" w:hAnsiTheme="majorBidi" w:cstheme="majorBidi"/>
                <w:b/>
                <w:bCs/>
                <w:sz w:val="20"/>
                <w:szCs w:val="20"/>
                <w:rtl/>
              </w:rPr>
              <w:t>ת.ז</w:t>
            </w:r>
          </w:p>
        </w:tc>
        <w:tc>
          <w:tcPr>
            <w:tcW w:w="1994" w:type="dxa"/>
            <w:tcBorders>
              <w:top w:val="single" w:sz="4" w:space="0" w:color="000000"/>
              <w:left w:val="single" w:sz="4" w:space="0" w:color="000000"/>
              <w:bottom w:val="single" w:sz="4" w:space="0" w:color="000000"/>
              <w:right w:val="single" w:sz="4" w:space="0" w:color="000000"/>
            </w:tcBorders>
            <w:shd w:val="clear" w:color="auto" w:fill="E6E6E6"/>
          </w:tcPr>
          <w:p w14:paraId="67AD7670" w14:textId="77777777" w:rsidR="00335996" w:rsidRPr="00640739" w:rsidRDefault="00B13D85" w:rsidP="00582BA0">
            <w:pPr>
              <w:spacing w:after="0" w:line="276" w:lineRule="auto"/>
              <w:ind w:left="0" w:right="413" w:firstLine="0"/>
              <w:jc w:val="left"/>
              <w:rPr>
                <w:rFonts w:asciiTheme="majorBidi" w:hAnsiTheme="majorBidi" w:cstheme="majorBidi"/>
              </w:rPr>
            </w:pPr>
            <w:r w:rsidRPr="00640739">
              <w:rPr>
                <w:rFonts w:asciiTheme="majorBidi" w:hAnsiTheme="majorBidi" w:cstheme="majorBidi"/>
                <w:b/>
                <w:bCs/>
                <w:sz w:val="20"/>
                <w:szCs w:val="20"/>
                <w:rtl/>
              </w:rPr>
              <w:t>שם מורשה החתימה</w:t>
            </w:r>
          </w:p>
        </w:tc>
      </w:tr>
      <w:tr w:rsidR="00335996" w:rsidRPr="00640739" w14:paraId="100EB5AB" w14:textId="77777777" w:rsidTr="007E6BED">
        <w:trPr>
          <w:trHeight w:val="236"/>
        </w:trPr>
        <w:tc>
          <w:tcPr>
            <w:tcW w:w="2177" w:type="dxa"/>
            <w:tcBorders>
              <w:top w:val="single" w:sz="4" w:space="0" w:color="000000"/>
              <w:left w:val="single" w:sz="4" w:space="0" w:color="000000"/>
              <w:bottom w:val="single" w:sz="4" w:space="0" w:color="000000"/>
              <w:right w:val="single" w:sz="4" w:space="0" w:color="000000"/>
            </w:tcBorders>
          </w:tcPr>
          <w:p w14:paraId="5D9C5D11" w14:textId="77777777" w:rsidR="00335996" w:rsidRPr="00640739" w:rsidRDefault="00335996" w:rsidP="00582BA0">
            <w:pPr>
              <w:spacing w:after="0" w:line="276" w:lineRule="auto"/>
              <w:ind w:left="0" w:right="57" w:firstLine="0"/>
              <w:jc w:val="left"/>
              <w:rPr>
                <w:rFonts w:asciiTheme="majorBidi" w:hAnsiTheme="majorBidi" w:cstheme="majorBidi"/>
              </w:rPr>
            </w:pPr>
          </w:p>
        </w:tc>
        <w:tc>
          <w:tcPr>
            <w:tcW w:w="1814" w:type="dxa"/>
            <w:tcBorders>
              <w:top w:val="single" w:sz="4" w:space="0" w:color="000000"/>
              <w:left w:val="single" w:sz="4" w:space="0" w:color="000000"/>
              <w:bottom w:val="single" w:sz="4" w:space="0" w:color="000000"/>
              <w:right w:val="single" w:sz="4" w:space="0" w:color="000000"/>
            </w:tcBorders>
          </w:tcPr>
          <w:p w14:paraId="52AB2EA4" w14:textId="77777777" w:rsidR="00335996" w:rsidRPr="00640739" w:rsidRDefault="00335996" w:rsidP="00582BA0">
            <w:pPr>
              <w:spacing w:after="0" w:line="276" w:lineRule="auto"/>
              <w:ind w:left="0" w:right="57" w:firstLine="0"/>
              <w:jc w:val="left"/>
              <w:rPr>
                <w:rFonts w:asciiTheme="majorBidi" w:hAnsiTheme="majorBidi" w:cstheme="majorBidi"/>
              </w:rPr>
            </w:pPr>
          </w:p>
        </w:tc>
        <w:tc>
          <w:tcPr>
            <w:tcW w:w="1814" w:type="dxa"/>
            <w:tcBorders>
              <w:top w:val="single" w:sz="4" w:space="0" w:color="000000"/>
              <w:left w:val="single" w:sz="4" w:space="0" w:color="000000"/>
              <w:bottom w:val="single" w:sz="4" w:space="0" w:color="000000"/>
              <w:right w:val="single" w:sz="4" w:space="0" w:color="000000"/>
            </w:tcBorders>
          </w:tcPr>
          <w:p w14:paraId="0C291EC6" w14:textId="77777777" w:rsidR="00335996" w:rsidRPr="00640739" w:rsidRDefault="00335996" w:rsidP="00582BA0">
            <w:pPr>
              <w:spacing w:after="0" w:line="276" w:lineRule="auto"/>
              <w:ind w:left="0" w:right="57" w:firstLine="0"/>
              <w:jc w:val="left"/>
              <w:rPr>
                <w:rFonts w:asciiTheme="majorBidi" w:hAnsiTheme="majorBidi" w:cstheme="majorBidi"/>
              </w:rPr>
            </w:pPr>
          </w:p>
        </w:tc>
        <w:tc>
          <w:tcPr>
            <w:tcW w:w="1994" w:type="dxa"/>
            <w:tcBorders>
              <w:top w:val="single" w:sz="4" w:space="0" w:color="000000"/>
              <w:left w:val="single" w:sz="4" w:space="0" w:color="000000"/>
              <w:bottom w:val="single" w:sz="4" w:space="0" w:color="000000"/>
              <w:right w:val="single" w:sz="4" w:space="0" w:color="000000"/>
            </w:tcBorders>
          </w:tcPr>
          <w:p w14:paraId="208E5990" w14:textId="77777777" w:rsidR="00335996" w:rsidRPr="00640739" w:rsidRDefault="00335996" w:rsidP="00582BA0">
            <w:pPr>
              <w:spacing w:after="0" w:line="276" w:lineRule="auto"/>
              <w:ind w:left="0" w:right="56" w:firstLine="0"/>
              <w:jc w:val="left"/>
              <w:rPr>
                <w:rFonts w:asciiTheme="majorBidi" w:hAnsiTheme="majorBidi" w:cstheme="majorBidi"/>
              </w:rPr>
            </w:pPr>
          </w:p>
        </w:tc>
      </w:tr>
    </w:tbl>
    <w:p w14:paraId="1F5C181F" w14:textId="77777777" w:rsidR="00335996" w:rsidRPr="00640739" w:rsidRDefault="00B13D85" w:rsidP="00582BA0">
      <w:pPr>
        <w:spacing w:after="0" w:line="276" w:lineRule="auto"/>
        <w:ind w:left="4" w:right="165"/>
        <w:jc w:val="left"/>
        <w:rPr>
          <w:rFonts w:asciiTheme="majorBidi" w:hAnsiTheme="majorBidi" w:cstheme="majorBidi"/>
        </w:rPr>
      </w:pPr>
      <w:r w:rsidRPr="00640739">
        <w:rPr>
          <w:rFonts w:asciiTheme="majorBidi" w:hAnsiTheme="majorBidi" w:cstheme="majorBidi"/>
          <w:rtl/>
        </w:rPr>
        <w:t>לאחר שהוזהרתי/נו כי עלי/נו לומר את האמת וכי אהיה/נהיה צפוי/ים לעונשים הקבועים בחוק אם לא אעשה/נעשה כן, מצהיר/ה/ים בזה כדלקמן:</w:t>
      </w:r>
    </w:p>
    <w:p w14:paraId="2B161D2D" w14:textId="77777777" w:rsidR="00335996" w:rsidRPr="00640739" w:rsidRDefault="00B13D85" w:rsidP="00E605F9">
      <w:pPr>
        <w:numPr>
          <w:ilvl w:val="0"/>
          <w:numId w:val="51"/>
        </w:numPr>
        <w:spacing w:after="0" w:line="276" w:lineRule="auto"/>
        <w:ind w:left="67" w:right="45" w:hanging="361"/>
        <w:jc w:val="left"/>
        <w:rPr>
          <w:rFonts w:asciiTheme="majorBidi" w:hAnsiTheme="majorBidi" w:cstheme="majorBidi"/>
        </w:rPr>
      </w:pPr>
      <w:r w:rsidRPr="00640739">
        <w:rPr>
          <w:rFonts w:asciiTheme="majorBidi" w:hAnsiTheme="majorBidi" w:cstheme="majorBidi"/>
          <w:rtl/>
        </w:rPr>
        <w:t>המחירים הינם סופיים וכוללים מע"מ וכן כל היטל או אגרה.</w:t>
      </w:r>
    </w:p>
    <w:p w14:paraId="0A6A1EDE" w14:textId="77777777" w:rsidR="00335996" w:rsidRPr="00640739" w:rsidRDefault="00B13D85" w:rsidP="00E605F9">
      <w:pPr>
        <w:numPr>
          <w:ilvl w:val="0"/>
          <w:numId w:val="51"/>
        </w:numPr>
        <w:spacing w:after="0" w:line="276" w:lineRule="auto"/>
        <w:ind w:left="67" w:right="45" w:hanging="361"/>
        <w:jc w:val="left"/>
        <w:rPr>
          <w:rFonts w:asciiTheme="majorBidi" w:hAnsiTheme="majorBidi" w:cstheme="majorBidi"/>
        </w:rPr>
      </w:pPr>
      <w:r w:rsidRPr="00640739">
        <w:rPr>
          <w:rFonts w:asciiTheme="majorBidi" w:hAnsiTheme="majorBidi" w:cstheme="majorBidi"/>
          <w:rtl/>
        </w:rPr>
        <w:t xml:space="preserve">יובהר כי למעט תשלום התמורה המוצעת על ידי להלן לא אהיה זכאי לכל תשלום או הטבה אחרת בגין מתן השירותים, לרבות תשלומים בגין הוצאות טלפון, דואר, צילומים, הדפסות, פקס, נסיעות, זמן נסיעות אשל </w:t>
      </w:r>
      <w:proofErr w:type="spellStart"/>
      <w:r w:rsidRPr="00640739">
        <w:rPr>
          <w:rFonts w:asciiTheme="majorBidi" w:hAnsiTheme="majorBidi" w:cstheme="majorBidi"/>
          <w:rtl/>
        </w:rPr>
        <w:t>וכיוצ"ב</w:t>
      </w:r>
      <w:proofErr w:type="spellEnd"/>
      <w:r w:rsidRPr="00640739">
        <w:rPr>
          <w:rFonts w:asciiTheme="majorBidi" w:hAnsiTheme="majorBidi" w:cstheme="majorBidi"/>
          <w:rtl/>
        </w:rPr>
        <w:t>.</w:t>
      </w:r>
    </w:p>
    <w:p w14:paraId="242EE41F" w14:textId="77777777" w:rsidR="00335996" w:rsidRPr="00640739" w:rsidRDefault="00B13D85" w:rsidP="00582BA0">
      <w:pPr>
        <w:numPr>
          <w:ilvl w:val="0"/>
          <w:numId w:val="51"/>
        </w:numPr>
        <w:spacing w:after="0" w:line="276" w:lineRule="auto"/>
        <w:ind w:right="45" w:hanging="361"/>
        <w:jc w:val="left"/>
        <w:rPr>
          <w:rFonts w:asciiTheme="majorBidi" w:hAnsiTheme="majorBidi" w:cstheme="majorBidi"/>
        </w:rPr>
      </w:pPr>
      <w:r w:rsidRPr="00640739">
        <w:rPr>
          <w:rFonts w:asciiTheme="majorBidi" w:hAnsiTheme="majorBidi" w:cstheme="majorBidi"/>
          <w:rtl/>
        </w:rPr>
        <w:t>להלן הצעתי:</w:t>
      </w:r>
    </w:p>
    <w:p w14:paraId="35F238F4" w14:textId="77777777" w:rsidR="00335996" w:rsidRPr="00640739" w:rsidRDefault="00B13D85" w:rsidP="00582BA0">
      <w:pPr>
        <w:numPr>
          <w:ilvl w:val="1"/>
          <w:numId w:val="51"/>
        </w:numPr>
        <w:spacing w:after="0" w:line="276" w:lineRule="auto"/>
        <w:ind w:hanging="168"/>
        <w:jc w:val="left"/>
        <w:rPr>
          <w:rFonts w:asciiTheme="majorBidi" w:hAnsiTheme="majorBidi" w:cstheme="majorBidi"/>
        </w:rPr>
      </w:pPr>
      <w:r w:rsidRPr="00640739">
        <w:rPr>
          <w:rFonts w:asciiTheme="majorBidi" w:hAnsiTheme="majorBidi" w:cstheme="majorBidi"/>
          <w:b/>
          <w:bCs/>
          <w:u w:val="single" w:color="000000"/>
          <w:rtl/>
        </w:rPr>
        <w:t>אבני הדרך במכרז</w:t>
      </w:r>
    </w:p>
    <w:tbl>
      <w:tblPr>
        <w:tblStyle w:val="TableGrid"/>
        <w:tblW w:w="8383" w:type="dxa"/>
        <w:tblInd w:w="121" w:type="dxa"/>
        <w:tblLayout w:type="fixed"/>
        <w:tblCellMar>
          <w:top w:w="51" w:type="dxa"/>
          <w:left w:w="20" w:type="dxa"/>
          <w:right w:w="104" w:type="dxa"/>
        </w:tblCellMar>
        <w:tblLook w:val="04A0" w:firstRow="1" w:lastRow="0" w:firstColumn="1" w:lastColumn="0" w:noHBand="0" w:noVBand="1"/>
      </w:tblPr>
      <w:tblGrid>
        <w:gridCol w:w="1293"/>
        <w:gridCol w:w="851"/>
        <w:gridCol w:w="1417"/>
        <w:gridCol w:w="993"/>
        <w:gridCol w:w="851"/>
        <w:gridCol w:w="2551"/>
        <w:gridCol w:w="427"/>
      </w:tblGrid>
      <w:tr w:rsidR="00335996" w:rsidRPr="00640739" w14:paraId="2D458D00" w14:textId="77777777" w:rsidTr="004139F3">
        <w:trPr>
          <w:trHeight w:val="430"/>
        </w:trPr>
        <w:tc>
          <w:tcPr>
            <w:tcW w:w="1293" w:type="dxa"/>
            <w:tcBorders>
              <w:top w:val="single" w:sz="4" w:space="0" w:color="000000"/>
              <w:left w:val="single" w:sz="4" w:space="0" w:color="000000"/>
              <w:bottom w:val="single" w:sz="4" w:space="0" w:color="000000"/>
              <w:right w:val="single" w:sz="4" w:space="0" w:color="000000"/>
            </w:tcBorders>
            <w:shd w:val="clear" w:color="auto" w:fill="D9D9D9"/>
          </w:tcPr>
          <w:p w14:paraId="287FAB41" w14:textId="77777777" w:rsidR="00335996" w:rsidRPr="00640739" w:rsidRDefault="00B13D85" w:rsidP="00E605F9">
            <w:pPr>
              <w:spacing w:after="0" w:line="240" w:lineRule="auto"/>
              <w:ind w:left="0" w:right="326" w:firstLine="1"/>
              <w:jc w:val="left"/>
              <w:rPr>
                <w:rFonts w:asciiTheme="majorBidi" w:hAnsiTheme="majorBidi" w:cstheme="majorBidi"/>
              </w:rPr>
            </w:pPr>
            <w:r w:rsidRPr="00640739">
              <w:rPr>
                <w:rFonts w:asciiTheme="majorBidi" w:hAnsiTheme="majorBidi" w:cstheme="majorBidi"/>
                <w:b/>
                <w:bCs/>
                <w:rtl/>
              </w:rPr>
              <w:t xml:space="preserve">מחיר </w:t>
            </w:r>
            <w:r w:rsidR="00E605F9">
              <w:rPr>
                <w:rFonts w:asciiTheme="majorBidi" w:hAnsiTheme="majorBidi" w:cstheme="majorBidi" w:hint="cs"/>
                <w:b/>
                <w:bCs/>
                <w:rtl/>
              </w:rPr>
              <w:t xml:space="preserve">כולל </w:t>
            </w:r>
            <w:r w:rsidRPr="00640739">
              <w:rPr>
                <w:rFonts w:asciiTheme="majorBidi" w:hAnsiTheme="majorBidi" w:cstheme="majorBidi"/>
                <w:b/>
                <w:bCs/>
                <w:rtl/>
              </w:rPr>
              <w:t>מוצע בש"ח כולל מע"מ</w:t>
            </w:r>
          </w:p>
        </w:tc>
        <w:tc>
          <w:tcPr>
            <w:tcW w:w="851" w:type="dxa"/>
            <w:tcBorders>
              <w:top w:val="single" w:sz="4" w:space="0" w:color="000000"/>
              <w:left w:val="single" w:sz="4" w:space="0" w:color="000000"/>
              <w:bottom w:val="single" w:sz="4" w:space="0" w:color="000000"/>
              <w:right w:val="single" w:sz="4" w:space="0" w:color="000000"/>
            </w:tcBorders>
            <w:shd w:val="clear" w:color="auto" w:fill="D9D9D9"/>
          </w:tcPr>
          <w:p w14:paraId="44D9A272" w14:textId="77777777" w:rsidR="00335996" w:rsidRPr="00640739" w:rsidRDefault="00B13D85" w:rsidP="00E605F9">
            <w:pPr>
              <w:spacing w:after="0" w:line="240" w:lineRule="auto"/>
              <w:ind w:left="0" w:right="131" w:firstLine="0"/>
              <w:jc w:val="left"/>
              <w:rPr>
                <w:rFonts w:asciiTheme="majorBidi" w:hAnsiTheme="majorBidi" w:cstheme="majorBidi"/>
              </w:rPr>
            </w:pPr>
            <w:r w:rsidRPr="00640739">
              <w:rPr>
                <w:rFonts w:asciiTheme="majorBidi" w:hAnsiTheme="majorBidi" w:cstheme="majorBidi"/>
                <w:b/>
                <w:bCs/>
                <w:rtl/>
              </w:rPr>
              <w:t>פריסת תשלום</w:t>
            </w:r>
          </w:p>
        </w:tc>
        <w:tc>
          <w:tcPr>
            <w:tcW w:w="1417" w:type="dxa"/>
            <w:tcBorders>
              <w:top w:val="single" w:sz="4" w:space="0" w:color="000000"/>
              <w:left w:val="single" w:sz="4" w:space="0" w:color="000000"/>
              <w:bottom w:val="single" w:sz="4" w:space="0" w:color="000000"/>
              <w:right w:val="single" w:sz="4" w:space="0" w:color="000000"/>
            </w:tcBorders>
            <w:shd w:val="clear" w:color="auto" w:fill="D9D9D9"/>
          </w:tcPr>
          <w:p w14:paraId="6C39D457" w14:textId="77777777" w:rsidR="00335996" w:rsidRPr="00640739" w:rsidRDefault="00E605F9" w:rsidP="00E605F9">
            <w:pPr>
              <w:spacing w:after="0" w:line="240" w:lineRule="auto"/>
              <w:ind w:left="0" w:right="260" w:firstLine="1"/>
              <w:jc w:val="left"/>
              <w:rPr>
                <w:rFonts w:asciiTheme="majorBidi" w:hAnsiTheme="majorBidi" w:cstheme="majorBidi"/>
              </w:rPr>
            </w:pPr>
            <w:r w:rsidRPr="00640739">
              <w:rPr>
                <w:rFonts w:asciiTheme="majorBidi" w:hAnsiTheme="majorBidi" w:cstheme="majorBidi"/>
                <w:b/>
                <w:bCs/>
                <w:rtl/>
              </w:rPr>
              <w:t>אומדן היקף השעות המקסימאלי לביצוע אבן הדרך</w:t>
            </w:r>
          </w:p>
        </w:tc>
        <w:tc>
          <w:tcPr>
            <w:tcW w:w="993" w:type="dxa"/>
            <w:tcBorders>
              <w:top w:val="single" w:sz="4" w:space="0" w:color="000000"/>
              <w:left w:val="single" w:sz="4" w:space="0" w:color="000000"/>
              <w:bottom w:val="single" w:sz="4" w:space="0" w:color="000000"/>
              <w:right w:val="single" w:sz="4" w:space="0" w:color="000000"/>
            </w:tcBorders>
            <w:shd w:val="clear" w:color="auto" w:fill="D9D9D9"/>
          </w:tcPr>
          <w:p w14:paraId="01940126" w14:textId="77777777" w:rsidR="00335996" w:rsidRPr="00640739" w:rsidRDefault="00B13D85" w:rsidP="00E605F9">
            <w:pPr>
              <w:spacing w:after="0" w:line="240" w:lineRule="auto"/>
              <w:ind w:left="0" w:right="151" w:firstLine="1"/>
              <w:jc w:val="left"/>
              <w:rPr>
                <w:rFonts w:asciiTheme="majorBidi" w:hAnsiTheme="majorBidi" w:cstheme="majorBidi"/>
              </w:rPr>
            </w:pPr>
            <w:r w:rsidRPr="00640739">
              <w:rPr>
                <w:rFonts w:asciiTheme="majorBidi" w:hAnsiTheme="majorBidi" w:cstheme="majorBidi"/>
                <w:b/>
                <w:bCs/>
                <w:rtl/>
              </w:rPr>
              <w:t>יחידת מידה לתמחור</w:t>
            </w:r>
          </w:p>
        </w:tc>
        <w:tc>
          <w:tcPr>
            <w:tcW w:w="851" w:type="dxa"/>
            <w:tcBorders>
              <w:top w:val="single" w:sz="4" w:space="0" w:color="000000"/>
              <w:left w:val="single" w:sz="4" w:space="0" w:color="000000"/>
              <w:bottom w:val="single" w:sz="4" w:space="0" w:color="000000"/>
              <w:right w:val="single" w:sz="4" w:space="0" w:color="000000"/>
            </w:tcBorders>
            <w:shd w:val="clear" w:color="auto" w:fill="D9D9D9"/>
          </w:tcPr>
          <w:p w14:paraId="25FCC5E1" w14:textId="77777777" w:rsidR="00335996" w:rsidRPr="00640739" w:rsidRDefault="00B13D85" w:rsidP="00E605F9">
            <w:pPr>
              <w:spacing w:after="0" w:line="240" w:lineRule="auto"/>
              <w:ind w:left="0" w:right="286" w:firstLine="1"/>
              <w:jc w:val="left"/>
              <w:rPr>
                <w:rFonts w:asciiTheme="majorBidi" w:hAnsiTheme="majorBidi" w:cstheme="majorBidi"/>
              </w:rPr>
            </w:pPr>
            <w:r w:rsidRPr="00640739">
              <w:rPr>
                <w:rFonts w:asciiTheme="majorBidi" w:hAnsiTheme="majorBidi" w:cstheme="majorBidi"/>
                <w:b/>
                <w:bCs/>
                <w:rtl/>
              </w:rPr>
              <w:t>סעיף במכרז</w:t>
            </w:r>
          </w:p>
        </w:tc>
        <w:tc>
          <w:tcPr>
            <w:tcW w:w="2551" w:type="dxa"/>
            <w:tcBorders>
              <w:top w:val="single" w:sz="4" w:space="0" w:color="000000"/>
              <w:left w:val="single" w:sz="4" w:space="0" w:color="000000"/>
              <w:bottom w:val="single" w:sz="4" w:space="0" w:color="000000"/>
              <w:right w:val="single" w:sz="4" w:space="0" w:color="000000"/>
            </w:tcBorders>
            <w:shd w:val="clear" w:color="auto" w:fill="D9D9D9"/>
          </w:tcPr>
          <w:p w14:paraId="6D400F9F" w14:textId="77777777" w:rsidR="00335996" w:rsidRPr="00640739" w:rsidRDefault="00B13D85" w:rsidP="00E605F9">
            <w:pPr>
              <w:spacing w:after="0" w:line="240" w:lineRule="auto"/>
              <w:ind w:left="1" w:firstLine="0"/>
              <w:jc w:val="left"/>
              <w:rPr>
                <w:rFonts w:asciiTheme="majorBidi" w:hAnsiTheme="majorBidi" w:cstheme="majorBidi"/>
              </w:rPr>
            </w:pPr>
            <w:r w:rsidRPr="00640739">
              <w:rPr>
                <w:rFonts w:asciiTheme="majorBidi" w:hAnsiTheme="majorBidi" w:cstheme="majorBidi"/>
                <w:b/>
                <w:bCs/>
                <w:rtl/>
              </w:rPr>
              <w:t>אבן דרך</w:t>
            </w:r>
          </w:p>
        </w:tc>
        <w:tc>
          <w:tcPr>
            <w:tcW w:w="427" w:type="dxa"/>
            <w:tcBorders>
              <w:top w:val="single" w:sz="4" w:space="0" w:color="000000"/>
              <w:left w:val="single" w:sz="4" w:space="0" w:color="000000"/>
              <w:bottom w:val="single" w:sz="4" w:space="0" w:color="000000"/>
              <w:right w:val="single" w:sz="4" w:space="0" w:color="000000"/>
            </w:tcBorders>
            <w:shd w:val="clear" w:color="auto" w:fill="D9D9D9"/>
          </w:tcPr>
          <w:p w14:paraId="4DA425A8" w14:textId="77777777" w:rsidR="00335996" w:rsidRPr="00640739" w:rsidRDefault="00B13D85" w:rsidP="00E605F9">
            <w:pPr>
              <w:spacing w:after="0" w:line="240" w:lineRule="auto"/>
              <w:ind w:left="149" w:firstLine="0"/>
              <w:jc w:val="left"/>
              <w:rPr>
                <w:rFonts w:asciiTheme="majorBidi" w:hAnsiTheme="majorBidi" w:cstheme="majorBidi"/>
              </w:rPr>
            </w:pPr>
            <w:r w:rsidRPr="00640739">
              <w:rPr>
                <w:rFonts w:asciiTheme="majorBidi" w:hAnsiTheme="majorBidi" w:cstheme="majorBidi"/>
                <w:b/>
              </w:rPr>
              <w:t>#</w:t>
            </w:r>
          </w:p>
        </w:tc>
      </w:tr>
      <w:tr w:rsidR="00335996" w:rsidRPr="00640739" w14:paraId="4DF70871" w14:textId="77777777" w:rsidTr="004139F3">
        <w:trPr>
          <w:trHeight w:val="334"/>
        </w:trPr>
        <w:tc>
          <w:tcPr>
            <w:tcW w:w="1293" w:type="dxa"/>
            <w:vMerge w:val="restart"/>
            <w:tcBorders>
              <w:top w:val="single" w:sz="4" w:space="0" w:color="000000"/>
              <w:left w:val="single" w:sz="4" w:space="0" w:color="000000"/>
              <w:bottom w:val="single" w:sz="4" w:space="0" w:color="000000"/>
              <w:right w:val="single" w:sz="4" w:space="0" w:color="000000"/>
            </w:tcBorders>
            <w:vAlign w:val="center"/>
          </w:tcPr>
          <w:p w14:paraId="603F1336" w14:textId="77777777" w:rsidR="00335996" w:rsidRPr="00640739" w:rsidRDefault="00335996" w:rsidP="00E605F9">
            <w:pPr>
              <w:spacing w:after="0" w:line="240" w:lineRule="auto"/>
              <w:ind w:left="0" w:right="83" w:firstLine="0"/>
              <w:jc w:val="center"/>
              <w:rPr>
                <w:rFonts w:asciiTheme="majorBidi" w:hAnsiTheme="majorBidi" w:cstheme="majorBidi"/>
              </w:rPr>
            </w:pPr>
          </w:p>
        </w:tc>
        <w:tc>
          <w:tcPr>
            <w:tcW w:w="851" w:type="dxa"/>
            <w:tcBorders>
              <w:top w:val="single" w:sz="4" w:space="0" w:color="000000"/>
              <w:left w:val="single" w:sz="4" w:space="0" w:color="000000"/>
              <w:bottom w:val="single" w:sz="4" w:space="0" w:color="000000"/>
              <w:right w:val="single" w:sz="4" w:space="0" w:color="000000"/>
            </w:tcBorders>
            <w:vAlign w:val="center"/>
          </w:tcPr>
          <w:p w14:paraId="6ED0F321" w14:textId="77777777" w:rsidR="00335996" w:rsidRPr="00640739" w:rsidRDefault="00B13D85" w:rsidP="00E605F9">
            <w:pPr>
              <w:spacing w:after="0" w:line="240" w:lineRule="auto"/>
              <w:ind w:left="155" w:firstLine="0"/>
              <w:jc w:val="center"/>
              <w:rPr>
                <w:rFonts w:asciiTheme="majorBidi" w:hAnsiTheme="majorBidi" w:cstheme="majorBidi"/>
              </w:rPr>
            </w:pPr>
            <w:r w:rsidRPr="00640739">
              <w:rPr>
                <w:rFonts w:asciiTheme="majorBidi" w:hAnsiTheme="majorBidi" w:cstheme="majorBidi"/>
              </w:rPr>
              <w:t>15%</w:t>
            </w:r>
          </w:p>
        </w:tc>
        <w:tc>
          <w:tcPr>
            <w:tcW w:w="1417" w:type="dxa"/>
            <w:vMerge w:val="restart"/>
            <w:tcBorders>
              <w:top w:val="single" w:sz="4" w:space="0" w:color="000000"/>
              <w:left w:val="single" w:sz="4" w:space="0" w:color="000000"/>
              <w:bottom w:val="single" w:sz="4" w:space="0" w:color="000000"/>
              <w:right w:val="single" w:sz="4" w:space="0" w:color="000000"/>
            </w:tcBorders>
            <w:vAlign w:val="center"/>
          </w:tcPr>
          <w:p w14:paraId="610C2422" w14:textId="77777777" w:rsidR="00335996" w:rsidRPr="00640739" w:rsidRDefault="00E605F9" w:rsidP="00E641F2">
            <w:pPr>
              <w:spacing w:after="0" w:line="240" w:lineRule="auto"/>
              <w:ind w:left="1" w:right="229" w:hanging="1"/>
              <w:jc w:val="center"/>
              <w:rPr>
                <w:rFonts w:asciiTheme="majorBidi" w:hAnsiTheme="majorBidi" w:cstheme="majorBidi"/>
                <w:rtl/>
              </w:rPr>
            </w:pPr>
            <w:r w:rsidRPr="00640739">
              <w:rPr>
                <w:rFonts w:asciiTheme="majorBidi" w:hAnsiTheme="majorBidi" w:cstheme="majorBidi"/>
                <w:rtl/>
              </w:rPr>
              <w:t>460</w:t>
            </w:r>
          </w:p>
        </w:tc>
        <w:tc>
          <w:tcPr>
            <w:tcW w:w="993" w:type="dxa"/>
            <w:vMerge w:val="restart"/>
            <w:tcBorders>
              <w:top w:val="single" w:sz="4" w:space="0" w:color="000000"/>
              <w:left w:val="single" w:sz="4" w:space="0" w:color="000000"/>
              <w:bottom w:val="single" w:sz="4" w:space="0" w:color="000000"/>
              <w:right w:val="single" w:sz="4" w:space="0" w:color="000000"/>
            </w:tcBorders>
            <w:vAlign w:val="center"/>
          </w:tcPr>
          <w:p w14:paraId="29D322F7" w14:textId="77777777" w:rsidR="00335996" w:rsidRPr="00640739" w:rsidRDefault="00B13D85" w:rsidP="00E605F9">
            <w:pPr>
              <w:spacing w:after="0" w:line="240" w:lineRule="auto"/>
              <w:ind w:left="0" w:right="194" w:firstLine="0"/>
              <w:jc w:val="center"/>
              <w:rPr>
                <w:rFonts w:asciiTheme="majorBidi" w:hAnsiTheme="majorBidi" w:cstheme="majorBidi"/>
              </w:rPr>
            </w:pPr>
            <w:r w:rsidRPr="00640739">
              <w:rPr>
                <w:rFonts w:asciiTheme="majorBidi" w:hAnsiTheme="majorBidi" w:cstheme="majorBidi"/>
                <w:rtl/>
              </w:rPr>
              <w:t>מחיר כולל</w:t>
            </w:r>
          </w:p>
          <w:p w14:paraId="23F125D0" w14:textId="77777777" w:rsidR="00335996" w:rsidRPr="00640739" w:rsidRDefault="00B13D85" w:rsidP="00E605F9">
            <w:pPr>
              <w:spacing w:after="0" w:line="240" w:lineRule="auto"/>
              <w:ind w:left="0" w:firstLine="0"/>
              <w:jc w:val="center"/>
              <w:rPr>
                <w:rFonts w:asciiTheme="majorBidi" w:hAnsiTheme="majorBidi" w:cstheme="majorBidi"/>
              </w:rPr>
            </w:pPr>
            <w:r w:rsidRPr="00640739">
              <w:rPr>
                <w:rFonts w:asciiTheme="majorBidi" w:hAnsiTheme="majorBidi" w:cstheme="majorBidi"/>
                <w:sz w:val="20"/>
              </w:rPr>
              <w:t>FIX PRICE</w:t>
            </w:r>
          </w:p>
        </w:tc>
        <w:tc>
          <w:tcPr>
            <w:tcW w:w="851" w:type="dxa"/>
            <w:tcBorders>
              <w:top w:val="single" w:sz="4" w:space="0" w:color="000000"/>
              <w:left w:val="single" w:sz="4" w:space="0" w:color="000000"/>
              <w:bottom w:val="single" w:sz="4" w:space="0" w:color="000000"/>
              <w:right w:val="single" w:sz="4" w:space="0" w:color="000000"/>
            </w:tcBorders>
            <w:vAlign w:val="center"/>
          </w:tcPr>
          <w:p w14:paraId="75446C5C" w14:textId="77777777" w:rsidR="00335996" w:rsidRPr="00640739" w:rsidRDefault="00B13D85" w:rsidP="00E605F9">
            <w:pPr>
              <w:spacing w:after="0" w:line="240" w:lineRule="auto"/>
              <w:ind w:left="0" w:right="173" w:firstLine="0"/>
              <w:jc w:val="center"/>
              <w:rPr>
                <w:rFonts w:asciiTheme="majorBidi" w:hAnsiTheme="majorBidi" w:cstheme="majorBidi"/>
              </w:rPr>
            </w:pPr>
            <w:r w:rsidRPr="00640739">
              <w:rPr>
                <w:rFonts w:asciiTheme="majorBidi" w:hAnsiTheme="majorBidi" w:cstheme="majorBidi"/>
              </w:rPr>
              <w:t>2</w:t>
            </w:r>
            <w:r w:rsidRPr="00640739">
              <w:rPr>
                <w:rFonts w:asciiTheme="majorBidi" w:hAnsiTheme="majorBidi" w:cstheme="majorBidi"/>
                <w:rtl/>
              </w:rPr>
              <w:t>.</w:t>
            </w:r>
            <w:r w:rsidRPr="00640739">
              <w:rPr>
                <w:rFonts w:asciiTheme="majorBidi" w:hAnsiTheme="majorBidi" w:cstheme="majorBidi"/>
              </w:rPr>
              <w:t>3</w:t>
            </w:r>
            <w:r w:rsidRPr="00640739">
              <w:rPr>
                <w:rFonts w:asciiTheme="majorBidi" w:hAnsiTheme="majorBidi" w:cstheme="majorBidi"/>
                <w:rtl/>
              </w:rPr>
              <w:t>.</w:t>
            </w:r>
            <w:r w:rsidRPr="00640739">
              <w:rPr>
                <w:rFonts w:asciiTheme="majorBidi" w:hAnsiTheme="majorBidi" w:cstheme="majorBidi"/>
              </w:rPr>
              <w:t>2</w:t>
            </w:r>
            <w:r w:rsidRPr="00640739">
              <w:rPr>
                <w:rFonts w:asciiTheme="majorBidi" w:hAnsiTheme="majorBidi" w:cstheme="majorBidi"/>
                <w:rtl/>
              </w:rPr>
              <w:t xml:space="preserve"> א</w:t>
            </w:r>
          </w:p>
        </w:tc>
        <w:tc>
          <w:tcPr>
            <w:tcW w:w="2551" w:type="dxa"/>
            <w:tcBorders>
              <w:top w:val="single" w:sz="4" w:space="0" w:color="000000"/>
              <w:left w:val="single" w:sz="4" w:space="0" w:color="000000"/>
              <w:bottom w:val="single" w:sz="4" w:space="0" w:color="000000"/>
              <w:right w:val="single" w:sz="4" w:space="0" w:color="000000"/>
            </w:tcBorders>
          </w:tcPr>
          <w:p w14:paraId="5CFDF06B" w14:textId="77777777" w:rsidR="00335996" w:rsidRPr="00640739" w:rsidRDefault="00B13D85" w:rsidP="00E605F9">
            <w:pPr>
              <w:spacing w:after="0" w:line="240" w:lineRule="auto"/>
              <w:ind w:left="2" w:right="136" w:hanging="2"/>
              <w:jc w:val="left"/>
              <w:rPr>
                <w:rFonts w:asciiTheme="majorBidi" w:hAnsiTheme="majorBidi" w:cstheme="majorBidi"/>
              </w:rPr>
            </w:pPr>
            <w:r w:rsidRPr="00640739">
              <w:rPr>
                <w:rFonts w:asciiTheme="majorBidi" w:hAnsiTheme="majorBidi" w:cstheme="majorBidi"/>
                <w:rtl/>
              </w:rPr>
              <w:t>שלב א '– תיאום ציפיות ותכנית עבודה</w:t>
            </w:r>
          </w:p>
        </w:tc>
        <w:tc>
          <w:tcPr>
            <w:tcW w:w="427" w:type="dxa"/>
            <w:tcBorders>
              <w:top w:val="single" w:sz="4" w:space="0" w:color="000000"/>
              <w:left w:val="single" w:sz="4" w:space="0" w:color="000000"/>
              <w:bottom w:val="single" w:sz="4" w:space="0" w:color="000000"/>
              <w:right w:val="single" w:sz="4" w:space="0" w:color="000000"/>
            </w:tcBorders>
          </w:tcPr>
          <w:p w14:paraId="14FD2166" w14:textId="77777777" w:rsidR="00335996" w:rsidRPr="00640739" w:rsidRDefault="00B13D85" w:rsidP="00E605F9">
            <w:pPr>
              <w:spacing w:after="0" w:line="240" w:lineRule="auto"/>
              <w:ind w:left="186" w:firstLine="0"/>
              <w:jc w:val="left"/>
              <w:rPr>
                <w:rFonts w:asciiTheme="majorBidi" w:hAnsiTheme="majorBidi" w:cstheme="majorBidi"/>
              </w:rPr>
            </w:pPr>
            <w:r w:rsidRPr="00640739">
              <w:rPr>
                <w:rFonts w:asciiTheme="majorBidi" w:hAnsiTheme="majorBidi" w:cstheme="majorBidi"/>
              </w:rPr>
              <w:t>1</w:t>
            </w:r>
          </w:p>
        </w:tc>
      </w:tr>
      <w:tr w:rsidR="00335996" w:rsidRPr="00640739" w14:paraId="09BFB84F" w14:textId="77777777" w:rsidTr="004139F3">
        <w:trPr>
          <w:trHeight w:val="335"/>
        </w:trPr>
        <w:tc>
          <w:tcPr>
            <w:tcW w:w="1293" w:type="dxa"/>
            <w:vMerge/>
            <w:tcBorders>
              <w:top w:val="nil"/>
              <w:left w:val="single" w:sz="4" w:space="0" w:color="000000"/>
              <w:bottom w:val="nil"/>
              <w:right w:val="single" w:sz="4" w:space="0" w:color="000000"/>
            </w:tcBorders>
          </w:tcPr>
          <w:p w14:paraId="190BAE58" w14:textId="77777777" w:rsidR="00335996" w:rsidRPr="00640739" w:rsidRDefault="00335996" w:rsidP="00E605F9">
            <w:pPr>
              <w:spacing w:after="0" w:line="240" w:lineRule="auto"/>
              <w:ind w:left="0" w:firstLine="0"/>
              <w:jc w:val="left"/>
              <w:rPr>
                <w:rFonts w:asciiTheme="majorBidi" w:hAnsiTheme="majorBidi" w:cstheme="majorBidi"/>
              </w:rPr>
            </w:pPr>
          </w:p>
        </w:tc>
        <w:tc>
          <w:tcPr>
            <w:tcW w:w="851" w:type="dxa"/>
            <w:tcBorders>
              <w:top w:val="single" w:sz="4" w:space="0" w:color="000000"/>
              <w:left w:val="single" w:sz="4" w:space="0" w:color="000000"/>
              <w:bottom w:val="single" w:sz="4" w:space="0" w:color="000000"/>
              <w:right w:val="single" w:sz="4" w:space="0" w:color="000000"/>
            </w:tcBorders>
            <w:vAlign w:val="center"/>
          </w:tcPr>
          <w:p w14:paraId="702C30E5" w14:textId="77777777" w:rsidR="00335996" w:rsidRPr="00640739" w:rsidRDefault="00B13D85" w:rsidP="00E605F9">
            <w:pPr>
              <w:spacing w:after="0" w:line="240" w:lineRule="auto"/>
              <w:ind w:left="155" w:firstLine="0"/>
              <w:jc w:val="center"/>
              <w:rPr>
                <w:rFonts w:asciiTheme="majorBidi" w:hAnsiTheme="majorBidi" w:cstheme="majorBidi"/>
              </w:rPr>
            </w:pPr>
            <w:r w:rsidRPr="00640739">
              <w:rPr>
                <w:rFonts w:asciiTheme="majorBidi" w:hAnsiTheme="majorBidi" w:cstheme="majorBidi"/>
              </w:rPr>
              <w:t>35%</w:t>
            </w:r>
          </w:p>
        </w:tc>
        <w:tc>
          <w:tcPr>
            <w:tcW w:w="1417" w:type="dxa"/>
            <w:vMerge/>
            <w:tcBorders>
              <w:top w:val="nil"/>
              <w:left w:val="single" w:sz="4" w:space="0" w:color="000000"/>
              <w:bottom w:val="nil"/>
              <w:right w:val="single" w:sz="4" w:space="0" w:color="000000"/>
            </w:tcBorders>
          </w:tcPr>
          <w:p w14:paraId="6A5CB39B" w14:textId="77777777" w:rsidR="00335996" w:rsidRPr="00640739" w:rsidRDefault="00335996" w:rsidP="00E605F9">
            <w:pPr>
              <w:spacing w:after="0" w:line="240" w:lineRule="auto"/>
              <w:ind w:left="0" w:firstLine="0"/>
              <w:jc w:val="left"/>
              <w:rPr>
                <w:rFonts w:asciiTheme="majorBidi" w:hAnsiTheme="majorBidi" w:cstheme="majorBidi"/>
              </w:rPr>
            </w:pPr>
          </w:p>
        </w:tc>
        <w:tc>
          <w:tcPr>
            <w:tcW w:w="993" w:type="dxa"/>
            <w:vMerge/>
            <w:tcBorders>
              <w:top w:val="nil"/>
              <w:left w:val="single" w:sz="4" w:space="0" w:color="000000"/>
              <w:bottom w:val="nil"/>
              <w:right w:val="single" w:sz="4" w:space="0" w:color="000000"/>
            </w:tcBorders>
          </w:tcPr>
          <w:p w14:paraId="0163293D" w14:textId="77777777" w:rsidR="00335996" w:rsidRPr="00640739" w:rsidRDefault="00335996" w:rsidP="00E605F9">
            <w:pPr>
              <w:spacing w:after="0" w:line="240" w:lineRule="auto"/>
              <w:ind w:left="0" w:firstLine="0"/>
              <w:jc w:val="left"/>
              <w:rPr>
                <w:rFonts w:asciiTheme="majorBidi" w:hAnsiTheme="majorBidi" w:cstheme="majorBidi"/>
              </w:rPr>
            </w:pPr>
          </w:p>
        </w:tc>
        <w:tc>
          <w:tcPr>
            <w:tcW w:w="851" w:type="dxa"/>
            <w:tcBorders>
              <w:top w:val="single" w:sz="4" w:space="0" w:color="000000"/>
              <w:left w:val="single" w:sz="4" w:space="0" w:color="000000"/>
              <w:bottom w:val="single" w:sz="4" w:space="0" w:color="000000"/>
              <w:right w:val="single" w:sz="4" w:space="0" w:color="000000"/>
            </w:tcBorders>
            <w:vAlign w:val="center"/>
          </w:tcPr>
          <w:p w14:paraId="5431BA2A" w14:textId="77777777" w:rsidR="00335996" w:rsidRPr="00640739" w:rsidRDefault="00B13D85" w:rsidP="00E605F9">
            <w:pPr>
              <w:spacing w:after="0" w:line="240" w:lineRule="auto"/>
              <w:ind w:left="0" w:right="178" w:firstLine="0"/>
              <w:jc w:val="center"/>
              <w:rPr>
                <w:rFonts w:asciiTheme="majorBidi" w:hAnsiTheme="majorBidi" w:cstheme="majorBidi"/>
              </w:rPr>
            </w:pPr>
            <w:r w:rsidRPr="00640739">
              <w:rPr>
                <w:rFonts w:asciiTheme="majorBidi" w:hAnsiTheme="majorBidi" w:cstheme="majorBidi"/>
              </w:rPr>
              <w:t>3</w:t>
            </w:r>
            <w:r w:rsidRPr="00640739">
              <w:rPr>
                <w:rFonts w:asciiTheme="majorBidi" w:hAnsiTheme="majorBidi" w:cstheme="majorBidi"/>
                <w:rtl/>
              </w:rPr>
              <w:t>.</w:t>
            </w:r>
            <w:r w:rsidRPr="00640739">
              <w:rPr>
                <w:rFonts w:asciiTheme="majorBidi" w:hAnsiTheme="majorBidi" w:cstheme="majorBidi"/>
              </w:rPr>
              <w:t>2</w:t>
            </w:r>
            <w:r w:rsidRPr="00640739">
              <w:rPr>
                <w:rFonts w:asciiTheme="majorBidi" w:hAnsiTheme="majorBidi" w:cstheme="majorBidi"/>
                <w:rtl/>
              </w:rPr>
              <w:t>.</w:t>
            </w:r>
            <w:r w:rsidRPr="00640739">
              <w:rPr>
                <w:rFonts w:asciiTheme="majorBidi" w:hAnsiTheme="majorBidi" w:cstheme="majorBidi"/>
              </w:rPr>
              <w:t>2</w:t>
            </w:r>
            <w:r w:rsidRPr="00640739">
              <w:rPr>
                <w:rFonts w:asciiTheme="majorBidi" w:hAnsiTheme="majorBidi" w:cstheme="majorBidi"/>
                <w:rtl/>
              </w:rPr>
              <w:t xml:space="preserve"> ב</w:t>
            </w:r>
          </w:p>
        </w:tc>
        <w:tc>
          <w:tcPr>
            <w:tcW w:w="2551" w:type="dxa"/>
            <w:tcBorders>
              <w:top w:val="single" w:sz="4" w:space="0" w:color="000000"/>
              <w:left w:val="single" w:sz="4" w:space="0" w:color="000000"/>
              <w:bottom w:val="single" w:sz="4" w:space="0" w:color="000000"/>
              <w:right w:val="single" w:sz="4" w:space="0" w:color="000000"/>
            </w:tcBorders>
          </w:tcPr>
          <w:p w14:paraId="12BFAF29" w14:textId="77777777" w:rsidR="00335996" w:rsidRPr="00640739" w:rsidRDefault="00B13D85" w:rsidP="00E605F9">
            <w:pPr>
              <w:spacing w:after="0" w:line="240" w:lineRule="auto"/>
              <w:ind w:left="1" w:right="150" w:hanging="1"/>
              <w:jc w:val="left"/>
              <w:rPr>
                <w:rFonts w:asciiTheme="majorBidi" w:hAnsiTheme="majorBidi" w:cstheme="majorBidi"/>
              </w:rPr>
            </w:pPr>
            <w:r w:rsidRPr="00640739">
              <w:rPr>
                <w:rFonts w:asciiTheme="majorBidi" w:hAnsiTheme="majorBidi" w:cstheme="majorBidi"/>
                <w:rtl/>
              </w:rPr>
              <w:t>שלב ב '– ניסוח חלופות ובחירת חלופה נבחרת</w:t>
            </w:r>
          </w:p>
        </w:tc>
        <w:tc>
          <w:tcPr>
            <w:tcW w:w="427" w:type="dxa"/>
            <w:tcBorders>
              <w:top w:val="single" w:sz="4" w:space="0" w:color="000000"/>
              <w:left w:val="single" w:sz="4" w:space="0" w:color="000000"/>
              <w:bottom w:val="single" w:sz="4" w:space="0" w:color="000000"/>
              <w:right w:val="single" w:sz="4" w:space="0" w:color="000000"/>
            </w:tcBorders>
          </w:tcPr>
          <w:p w14:paraId="5EAF64ED" w14:textId="77777777" w:rsidR="00335996" w:rsidRPr="00640739" w:rsidRDefault="00B13D85" w:rsidP="00E605F9">
            <w:pPr>
              <w:spacing w:after="0" w:line="240" w:lineRule="auto"/>
              <w:ind w:left="186" w:firstLine="0"/>
              <w:jc w:val="left"/>
              <w:rPr>
                <w:rFonts w:asciiTheme="majorBidi" w:hAnsiTheme="majorBidi" w:cstheme="majorBidi"/>
              </w:rPr>
            </w:pPr>
            <w:r w:rsidRPr="00640739">
              <w:rPr>
                <w:rFonts w:asciiTheme="majorBidi" w:hAnsiTheme="majorBidi" w:cstheme="majorBidi"/>
              </w:rPr>
              <w:t>2</w:t>
            </w:r>
          </w:p>
        </w:tc>
      </w:tr>
      <w:tr w:rsidR="00335996" w:rsidRPr="00640739" w14:paraId="51047940" w14:textId="77777777" w:rsidTr="004139F3">
        <w:trPr>
          <w:trHeight w:val="495"/>
        </w:trPr>
        <w:tc>
          <w:tcPr>
            <w:tcW w:w="1293" w:type="dxa"/>
            <w:vMerge/>
            <w:tcBorders>
              <w:top w:val="nil"/>
              <w:left w:val="single" w:sz="4" w:space="0" w:color="000000"/>
              <w:bottom w:val="single" w:sz="4" w:space="0" w:color="000000"/>
              <w:right w:val="single" w:sz="4" w:space="0" w:color="000000"/>
            </w:tcBorders>
          </w:tcPr>
          <w:p w14:paraId="1B0E6ADF" w14:textId="77777777" w:rsidR="00335996" w:rsidRPr="00640739" w:rsidRDefault="00335996" w:rsidP="00E605F9">
            <w:pPr>
              <w:spacing w:after="0" w:line="240" w:lineRule="auto"/>
              <w:ind w:left="0" w:firstLine="0"/>
              <w:jc w:val="left"/>
              <w:rPr>
                <w:rFonts w:asciiTheme="majorBidi" w:hAnsiTheme="majorBidi" w:cstheme="majorBidi"/>
              </w:rPr>
            </w:pPr>
          </w:p>
        </w:tc>
        <w:tc>
          <w:tcPr>
            <w:tcW w:w="851" w:type="dxa"/>
            <w:tcBorders>
              <w:top w:val="single" w:sz="4" w:space="0" w:color="000000"/>
              <w:left w:val="single" w:sz="4" w:space="0" w:color="000000"/>
              <w:bottom w:val="single" w:sz="4" w:space="0" w:color="000000"/>
              <w:right w:val="single" w:sz="4" w:space="0" w:color="000000"/>
            </w:tcBorders>
            <w:vAlign w:val="center"/>
          </w:tcPr>
          <w:p w14:paraId="13269B05" w14:textId="77777777" w:rsidR="00335996" w:rsidRPr="00640739" w:rsidRDefault="00B13D85" w:rsidP="00E605F9">
            <w:pPr>
              <w:spacing w:after="0" w:line="240" w:lineRule="auto"/>
              <w:ind w:left="155" w:firstLine="0"/>
              <w:jc w:val="center"/>
              <w:rPr>
                <w:rFonts w:asciiTheme="majorBidi" w:hAnsiTheme="majorBidi" w:cstheme="majorBidi"/>
              </w:rPr>
            </w:pPr>
            <w:r w:rsidRPr="00640739">
              <w:rPr>
                <w:rFonts w:asciiTheme="majorBidi" w:hAnsiTheme="majorBidi" w:cstheme="majorBidi"/>
              </w:rPr>
              <w:t>50%</w:t>
            </w:r>
          </w:p>
        </w:tc>
        <w:tc>
          <w:tcPr>
            <w:tcW w:w="1417" w:type="dxa"/>
            <w:vMerge/>
            <w:tcBorders>
              <w:top w:val="nil"/>
              <w:left w:val="single" w:sz="4" w:space="0" w:color="000000"/>
              <w:bottom w:val="single" w:sz="4" w:space="0" w:color="000000"/>
              <w:right w:val="single" w:sz="4" w:space="0" w:color="000000"/>
            </w:tcBorders>
          </w:tcPr>
          <w:p w14:paraId="4B15D686" w14:textId="77777777" w:rsidR="00335996" w:rsidRPr="00640739" w:rsidRDefault="00335996" w:rsidP="00E605F9">
            <w:pPr>
              <w:spacing w:after="0" w:line="240" w:lineRule="auto"/>
              <w:ind w:left="0" w:firstLine="0"/>
              <w:jc w:val="left"/>
              <w:rPr>
                <w:rFonts w:asciiTheme="majorBidi" w:hAnsiTheme="majorBidi" w:cstheme="majorBidi"/>
              </w:rPr>
            </w:pPr>
          </w:p>
        </w:tc>
        <w:tc>
          <w:tcPr>
            <w:tcW w:w="993" w:type="dxa"/>
            <w:vMerge/>
            <w:tcBorders>
              <w:top w:val="nil"/>
              <w:left w:val="single" w:sz="4" w:space="0" w:color="000000"/>
              <w:bottom w:val="single" w:sz="4" w:space="0" w:color="000000"/>
              <w:right w:val="single" w:sz="4" w:space="0" w:color="000000"/>
            </w:tcBorders>
          </w:tcPr>
          <w:p w14:paraId="1FD3A601" w14:textId="77777777" w:rsidR="00335996" w:rsidRPr="00640739" w:rsidRDefault="00335996" w:rsidP="00E605F9">
            <w:pPr>
              <w:spacing w:after="0" w:line="240" w:lineRule="auto"/>
              <w:ind w:left="0" w:firstLine="0"/>
              <w:jc w:val="left"/>
              <w:rPr>
                <w:rFonts w:asciiTheme="majorBidi" w:hAnsiTheme="majorBidi" w:cstheme="majorBidi"/>
              </w:rPr>
            </w:pPr>
          </w:p>
        </w:tc>
        <w:tc>
          <w:tcPr>
            <w:tcW w:w="851" w:type="dxa"/>
            <w:tcBorders>
              <w:top w:val="single" w:sz="4" w:space="0" w:color="000000"/>
              <w:left w:val="single" w:sz="4" w:space="0" w:color="000000"/>
              <w:bottom w:val="single" w:sz="4" w:space="0" w:color="000000"/>
              <w:right w:val="single" w:sz="4" w:space="0" w:color="000000"/>
            </w:tcBorders>
            <w:vAlign w:val="center"/>
          </w:tcPr>
          <w:p w14:paraId="1594273E" w14:textId="77777777" w:rsidR="00335996" w:rsidRPr="00640739" w:rsidRDefault="00B13D85" w:rsidP="00E605F9">
            <w:pPr>
              <w:spacing w:after="0" w:line="240" w:lineRule="auto"/>
              <w:ind w:left="0" w:right="204" w:firstLine="0"/>
              <w:jc w:val="center"/>
              <w:rPr>
                <w:rFonts w:asciiTheme="majorBidi" w:hAnsiTheme="majorBidi" w:cstheme="majorBidi"/>
              </w:rPr>
            </w:pPr>
            <w:r w:rsidRPr="00640739">
              <w:rPr>
                <w:rFonts w:asciiTheme="majorBidi" w:hAnsiTheme="majorBidi" w:cstheme="majorBidi"/>
              </w:rPr>
              <w:t>2</w:t>
            </w:r>
            <w:r w:rsidRPr="00640739">
              <w:rPr>
                <w:rFonts w:asciiTheme="majorBidi" w:hAnsiTheme="majorBidi" w:cstheme="majorBidi"/>
                <w:rtl/>
              </w:rPr>
              <w:t>.</w:t>
            </w:r>
            <w:r w:rsidRPr="00640739">
              <w:rPr>
                <w:rFonts w:asciiTheme="majorBidi" w:hAnsiTheme="majorBidi" w:cstheme="majorBidi"/>
              </w:rPr>
              <w:t>3</w:t>
            </w:r>
            <w:r w:rsidRPr="00640739">
              <w:rPr>
                <w:rFonts w:asciiTheme="majorBidi" w:hAnsiTheme="majorBidi" w:cstheme="majorBidi"/>
                <w:rtl/>
              </w:rPr>
              <w:t>.</w:t>
            </w:r>
            <w:r w:rsidRPr="00640739">
              <w:rPr>
                <w:rFonts w:asciiTheme="majorBidi" w:hAnsiTheme="majorBidi" w:cstheme="majorBidi"/>
              </w:rPr>
              <w:t>2</w:t>
            </w:r>
            <w:r w:rsidRPr="00640739">
              <w:rPr>
                <w:rFonts w:asciiTheme="majorBidi" w:hAnsiTheme="majorBidi" w:cstheme="majorBidi"/>
                <w:rtl/>
              </w:rPr>
              <w:t xml:space="preserve"> ג</w:t>
            </w:r>
          </w:p>
        </w:tc>
        <w:tc>
          <w:tcPr>
            <w:tcW w:w="2551" w:type="dxa"/>
            <w:tcBorders>
              <w:top w:val="single" w:sz="4" w:space="0" w:color="000000"/>
              <w:left w:val="single" w:sz="4" w:space="0" w:color="000000"/>
              <w:bottom w:val="single" w:sz="4" w:space="0" w:color="000000"/>
              <w:right w:val="single" w:sz="4" w:space="0" w:color="000000"/>
            </w:tcBorders>
          </w:tcPr>
          <w:p w14:paraId="6FB235CF" w14:textId="77777777" w:rsidR="00335996" w:rsidRPr="00640739" w:rsidRDefault="00B13D85" w:rsidP="00E605F9">
            <w:pPr>
              <w:spacing w:after="0" w:line="240" w:lineRule="auto"/>
              <w:ind w:left="0" w:right="234" w:firstLine="1"/>
              <w:jc w:val="left"/>
              <w:rPr>
                <w:rFonts w:asciiTheme="majorBidi" w:hAnsiTheme="majorBidi" w:cstheme="majorBidi"/>
              </w:rPr>
            </w:pPr>
            <w:r w:rsidRPr="00640739">
              <w:rPr>
                <w:rFonts w:asciiTheme="majorBidi" w:hAnsiTheme="majorBidi" w:cstheme="majorBidi"/>
                <w:rtl/>
              </w:rPr>
              <w:t>שלב ג '– גיבוש תכנית פעולה לפיתוח והקמת הפארק</w:t>
            </w:r>
          </w:p>
        </w:tc>
        <w:tc>
          <w:tcPr>
            <w:tcW w:w="427" w:type="dxa"/>
            <w:tcBorders>
              <w:top w:val="single" w:sz="4" w:space="0" w:color="000000"/>
              <w:left w:val="single" w:sz="4" w:space="0" w:color="000000"/>
              <w:bottom w:val="single" w:sz="4" w:space="0" w:color="000000"/>
              <w:right w:val="single" w:sz="4" w:space="0" w:color="000000"/>
            </w:tcBorders>
          </w:tcPr>
          <w:p w14:paraId="22C7408F" w14:textId="77777777" w:rsidR="00335996" w:rsidRPr="00640739" w:rsidRDefault="00B13D85" w:rsidP="00E605F9">
            <w:pPr>
              <w:spacing w:after="0" w:line="240" w:lineRule="auto"/>
              <w:ind w:left="186" w:firstLine="0"/>
              <w:jc w:val="left"/>
              <w:rPr>
                <w:rFonts w:asciiTheme="majorBidi" w:hAnsiTheme="majorBidi" w:cstheme="majorBidi"/>
              </w:rPr>
            </w:pPr>
            <w:r w:rsidRPr="00640739">
              <w:rPr>
                <w:rFonts w:asciiTheme="majorBidi" w:hAnsiTheme="majorBidi" w:cstheme="majorBidi"/>
              </w:rPr>
              <w:t>3</w:t>
            </w:r>
          </w:p>
        </w:tc>
      </w:tr>
    </w:tbl>
    <w:p w14:paraId="33AC7B25" w14:textId="77777777" w:rsidR="00335996" w:rsidRPr="00640739" w:rsidRDefault="00335996" w:rsidP="00582BA0">
      <w:pPr>
        <w:spacing w:after="0" w:line="276" w:lineRule="auto"/>
        <w:ind w:left="118" w:firstLine="0"/>
        <w:jc w:val="left"/>
        <w:rPr>
          <w:rFonts w:asciiTheme="majorBidi" w:hAnsiTheme="majorBidi" w:cstheme="majorBidi"/>
        </w:rPr>
      </w:pPr>
    </w:p>
    <w:p w14:paraId="7AFD0DAF" w14:textId="77777777" w:rsidR="00335996" w:rsidRPr="00640739" w:rsidRDefault="00B13D85" w:rsidP="00582BA0">
      <w:pPr>
        <w:numPr>
          <w:ilvl w:val="1"/>
          <w:numId w:val="51"/>
        </w:numPr>
        <w:spacing w:after="0" w:line="276" w:lineRule="auto"/>
        <w:ind w:hanging="168"/>
        <w:jc w:val="left"/>
        <w:rPr>
          <w:rFonts w:asciiTheme="majorBidi" w:hAnsiTheme="majorBidi" w:cstheme="majorBidi"/>
        </w:rPr>
      </w:pPr>
      <w:r w:rsidRPr="00640739">
        <w:rPr>
          <w:rFonts w:asciiTheme="majorBidi" w:hAnsiTheme="majorBidi" w:cstheme="majorBidi"/>
          <w:b/>
          <w:bCs/>
          <w:u w:val="single" w:color="000000"/>
          <w:rtl/>
        </w:rPr>
        <w:t>על פי שעות עבודה בפועל</w:t>
      </w:r>
    </w:p>
    <w:tbl>
      <w:tblPr>
        <w:tblStyle w:val="TableGrid"/>
        <w:tblW w:w="8220" w:type="dxa"/>
        <w:tblInd w:w="182" w:type="dxa"/>
        <w:tblLayout w:type="fixed"/>
        <w:tblCellMar>
          <w:top w:w="52" w:type="dxa"/>
          <w:left w:w="19" w:type="dxa"/>
          <w:right w:w="104" w:type="dxa"/>
        </w:tblCellMar>
        <w:tblLook w:val="04A0" w:firstRow="1" w:lastRow="0" w:firstColumn="1" w:lastColumn="0" w:noHBand="0" w:noVBand="1"/>
      </w:tblPr>
      <w:tblGrid>
        <w:gridCol w:w="1683"/>
        <w:gridCol w:w="1701"/>
        <w:gridCol w:w="1417"/>
        <w:gridCol w:w="851"/>
        <w:gridCol w:w="684"/>
        <w:gridCol w:w="1442"/>
        <w:gridCol w:w="442"/>
      </w:tblGrid>
      <w:tr w:rsidR="00335996" w:rsidRPr="00640739" w14:paraId="57C84915" w14:textId="77777777" w:rsidTr="00E641F2">
        <w:trPr>
          <w:trHeight w:val="945"/>
        </w:trPr>
        <w:tc>
          <w:tcPr>
            <w:tcW w:w="1683" w:type="dxa"/>
            <w:tcBorders>
              <w:top w:val="single" w:sz="4" w:space="0" w:color="000000"/>
              <w:left w:val="single" w:sz="4" w:space="0" w:color="000000"/>
              <w:bottom w:val="single" w:sz="4" w:space="0" w:color="000000"/>
              <w:right w:val="single" w:sz="4" w:space="0" w:color="000000"/>
            </w:tcBorders>
            <w:shd w:val="clear" w:color="auto" w:fill="D9D9D9"/>
          </w:tcPr>
          <w:p w14:paraId="5902EB35" w14:textId="77777777" w:rsidR="00E641F2" w:rsidRDefault="00B13D85" w:rsidP="00E605F9">
            <w:pPr>
              <w:spacing w:after="0" w:line="240" w:lineRule="auto"/>
              <w:ind w:left="0" w:firstLine="1"/>
              <w:jc w:val="left"/>
              <w:rPr>
                <w:rFonts w:asciiTheme="majorBidi" w:hAnsiTheme="majorBidi" w:cstheme="majorBidi"/>
                <w:b/>
                <w:bCs/>
                <w:rtl/>
              </w:rPr>
            </w:pPr>
            <w:r w:rsidRPr="00640739">
              <w:rPr>
                <w:rFonts w:asciiTheme="majorBidi" w:hAnsiTheme="majorBidi" w:cstheme="majorBidi"/>
                <w:b/>
                <w:bCs/>
                <w:rtl/>
              </w:rPr>
              <w:t xml:space="preserve">מחיר מוצע </w:t>
            </w:r>
            <w:r w:rsidR="00E605F9">
              <w:rPr>
                <w:rFonts w:asciiTheme="majorBidi" w:hAnsiTheme="majorBidi" w:cstheme="majorBidi" w:hint="cs"/>
                <w:b/>
                <w:bCs/>
                <w:rtl/>
              </w:rPr>
              <w:t xml:space="preserve"> לשעת עבודה, לאחר הנחה, </w:t>
            </w:r>
            <w:r w:rsidRPr="00640739">
              <w:rPr>
                <w:rFonts w:asciiTheme="majorBidi" w:hAnsiTheme="majorBidi" w:cstheme="majorBidi"/>
                <w:b/>
                <w:bCs/>
                <w:rtl/>
              </w:rPr>
              <w:t>בש"ח</w:t>
            </w:r>
            <w:r w:rsidR="00E641F2">
              <w:rPr>
                <w:rFonts w:asciiTheme="majorBidi" w:hAnsiTheme="majorBidi" w:cstheme="majorBidi" w:hint="cs"/>
                <w:b/>
                <w:bCs/>
                <w:rtl/>
              </w:rPr>
              <w:t>\שעה</w:t>
            </w:r>
            <w:r w:rsidR="00AD719E">
              <w:rPr>
                <w:rFonts w:asciiTheme="majorBidi" w:hAnsiTheme="majorBidi" w:cstheme="majorBidi" w:hint="cs"/>
                <w:b/>
                <w:bCs/>
                <w:rtl/>
              </w:rPr>
              <w:t xml:space="preserve"> </w:t>
            </w:r>
          </w:p>
          <w:p w14:paraId="60063B2D" w14:textId="77777777" w:rsidR="00335996" w:rsidRPr="00640739" w:rsidRDefault="00E641F2" w:rsidP="00E605F9">
            <w:pPr>
              <w:spacing w:after="0" w:line="240" w:lineRule="auto"/>
              <w:ind w:left="0" w:firstLine="1"/>
              <w:jc w:val="left"/>
              <w:rPr>
                <w:rFonts w:asciiTheme="majorBidi" w:hAnsiTheme="majorBidi" w:cstheme="majorBidi"/>
              </w:rPr>
            </w:pPr>
            <w:r>
              <w:rPr>
                <w:rFonts w:asciiTheme="majorBidi" w:hAnsiTheme="majorBidi" w:cstheme="majorBidi" w:hint="cs"/>
                <w:b/>
                <w:bCs/>
                <w:rtl/>
              </w:rPr>
              <w:t>(</w:t>
            </w:r>
            <w:r w:rsidR="00AD719E">
              <w:rPr>
                <w:rFonts w:asciiTheme="majorBidi" w:hAnsiTheme="majorBidi" w:cstheme="majorBidi" w:hint="cs"/>
                <w:b/>
                <w:bCs/>
                <w:rtl/>
              </w:rPr>
              <w:t>לא</w:t>
            </w:r>
            <w:r>
              <w:rPr>
                <w:rFonts w:asciiTheme="majorBidi" w:hAnsiTheme="majorBidi" w:cstheme="majorBidi" w:hint="cs"/>
                <w:b/>
                <w:bCs/>
                <w:rtl/>
              </w:rPr>
              <w:t xml:space="preserve"> </w:t>
            </w:r>
            <w:r w:rsidR="00B13D85" w:rsidRPr="00640739">
              <w:rPr>
                <w:rFonts w:asciiTheme="majorBidi" w:hAnsiTheme="majorBidi" w:cstheme="majorBidi"/>
                <w:b/>
                <w:bCs/>
                <w:rtl/>
              </w:rPr>
              <w:t>כולל מע"מ</w:t>
            </w:r>
            <w:r>
              <w:rPr>
                <w:rFonts w:asciiTheme="majorBidi" w:hAnsiTheme="majorBidi" w:cstheme="majorBidi" w:hint="cs"/>
                <w:b/>
                <w:bCs/>
                <w:rtl/>
              </w:rPr>
              <w:t>)</w:t>
            </w:r>
          </w:p>
        </w:tc>
        <w:tc>
          <w:tcPr>
            <w:tcW w:w="1701" w:type="dxa"/>
            <w:tcBorders>
              <w:top w:val="single" w:sz="4" w:space="0" w:color="000000"/>
              <w:left w:val="single" w:sz="4" w:space="0" w:color="000000"/>
              <w:bottom w:val="single" w:sz="4" w:space="0" w:color="000000"/>
              <w:right w:val="single" w:sz="4" w:space="0" w:color="000000"/>
            </w:tcBorders>
            <w:shd w:val="clear" w:color="auto" w:fill="D9D9D9"/>
          </w:tcPr>
          <w:p w14:paraId="6A190EE7" w14:textId="77777777" w:rsidR="00335996" w:rsidRPr="00640739" w:rsidRDefault="00B13D85" w:rsidP="00E605F9">
            <w:pPr>
              <w:spacing w:after="0" w:line="240" w:lineRule="auto"/>
              <w:ind w:left="0" w:right="615" w:firstLine="0"/>
              <w:jc w:val="left"/>
              <w:rPr>
                <w:rFonts w:asciiTheme="majorBidi" w:hAnsiTheme="majorBidi" w:cstheme="majorBidi"/>
              </w:rPr>
            </w:pPr>
            <w:r w:rsidRPr="00640739">
              <w:rPr>
                <w:rFonts w:asciiTheme="majorBidi" w:hAnsiTheme="majorBidi" w:cstheme="majorBidi"/>
                <w:b/>
                <w:bCs/>
                <w:rtl/>
              </w:rPr>
              <w:t>אופן תשלום</w:t>
            </w:r>
          </w:p>
        </w:tc>
        <w:tc>
          <w:tcPr>
            <w:tcW w:w="1417" w:type="dxa"/>
            <w:tcBorders>
              <w:top w:val="single" w:sz="4" w:space="0" w:color="000000"/>
              <w:left w:val="single" w:sz="4" w:space="0" w:color="000000"/>
              <w:bottom w:val="single" w:sz="4" w:space="0" w:color="000000"/>
              <w:right w:val="single" w:sz="4" w:space="0" w:color="000000"/>
            </w:tcBorders>
            <w:shd w:val="clear" w:color="auto" w:fill="D9D9D9"/>
          </w:tcPr>
          <w:p w14:paraId="5E5DA0CA" w14:textId="77777777" w:rsidR="00E641F2" w:rsidRDefault="00AD719E" w:rsidP="00E641F2">
            <w:pPr>
              <w:spacing w:after="0" w:line="240" w:lineRule="auto"/>
              <w:ind w:left="0" w:firstLine="1"/>
              <w:jc w:val="center"/>
              <w:rPr>
                <w:rFonts w:asciiTheme="majorBidi" w:hAnsiTheme="majorBidi" w:cstheme="majorBidi"/>
                <w:b/>
                <w:bCs/>
                <w:rtl/>
              </w:rPr>
            </w:pPr>
            <w:r>
              <w:rPr>
                <w:rFonts w:asciiTheme="majorBidi" w:hAnsiTheme="majorBidi" w:cstheme="majorBidi" w:hint="cs"/>
                <w:b/>
                <w:bCs/>
                <w:rtl/>
              </w:rPr>
              <w:t xml:space="preserve">גובה ההנחה מהמחיר </w:t>
            </w:r>
            <w:proofErr w:type="spellStart"/>
            <w:r>
              <w:rPr>
                <w:rFonts w:asciiTheme="majorBidi" w:hAnsiTheme="majorBidi" w:cstheme="majorBidi" w:hint="cs"/>
                <w:b/>
                <w:bCs/>
                <w:rtl/>
              </w:rPr>
              <w:t>המירבי</w:t>
            </w:r>
            <w:proofErr w:type="spellEnd"/>
          </w:p>
          <w:p w14:paraId="48EE3C4D" w14:textId="77777777" w:rsidR="00E641F2" w:rsidRDefault="00E641F2" w:rsidP="0042346E">
            <w:pPr>
              <w:spacing w:after="0" w:line="240" w:lineRule="auto"/>
              <w:ind w:left="0" w:firstLine="1"/>
              <w:jc w:val="center"/>
              <w:rPr>
                <w:rFonts w:asciiTheme="majorBidi" w:hAnsiTheme="majorBidi" w:cstheme="majorBidi"/>
                <w:b/>
                <w:bCs/>
                <w:rtl/>
              </w:rPr>
            </w:pPr>
            <w:r>
              <w:rPr>
                <w:rFonts w:asciiTheme="majorBidi" w:hAnsiTheme="majorBidi" w:cstheme="majorBidi" w:hint="cs"/>
                <w:b/>
                <w:bCs/>
                <w:rtl/>
              </w:rPr>
              <w:t>290 ₪</w:t>
            </w:r>
            <w:r w:rsidR="0042346E">
              <w:rPr>
                <w:rFonts w:asciiTheme="majorBidi" w:hAnsiTheme="majorBidi" w:cstheme="majorBidi" w:hint="cs"/>
                <w:b/>
                <w:bCs/>
                <w:rtl/>
              </w:rPr>
              <w:t xml:space="preserve"> ל</w:t>
            </w:r>
            <w:r>
              <w:rPr>
                <w:rFonts w:asciiTheme="majorBidi" w:hAnsiTheme="majorBidi" w:cstheme="majorBidi" w:hint="cs"/>
                <w:b/>
                <w:bCs/>
                <w:rtl/>
              </w:rPr>
              <w:t>שעה</w:t>
            </w:r>
            <w:r w:rsidR="00617AF9">
              <w:rPr>
                <w:rFonts w:asciiTheme="majorBidi" w:hAnsiTheme="majorBidi" w:cstheme="majorBidi" w:hint="cs"/>
                <w:b/>
                <w:bCs/>
                <w:rtl/>
              </w:rPr>
              <w:t xml:space="preserve"> </w:t>
            </w:r>
            <w:r w:rsidR="00617AF9">
              <w:rPr>
                <w:rFonts w:asciiTheme="majorBidi" w:hAnsiTheme="majorBidi" w:cstheme="majorBidi"/>
                <w:b/>
                <w:bCs/>
                <w:rtl/>
              </w:rPr>
              <w:t>–</w:t>
            </w:r>
            <w:r w:rsidR="00617AF9">
              <w:rPr>
                <w:rFonts w:asciiTheme="majorBidi" w:hAnsiTheme="majorBidi" w:cstheme="majorBidi" w:hint="cs"/>
                <w:b/>
                <w:bCs/>
                <w:rtl/>
              </w:rPr>
              <w:t xml:space="preserve"> לפי יועץ 2 </w:t>
            </w:r>
          </w:p>
          <w:p w14:paraId="768C246B" w14:textId="77777777" w:rsidR="00335996" w:rsidRPr="00640739" w:rsidRDefault="00AD719E" w:rsidP="00E641F2">
            <w:pPr>
              <w:spacing w:after="0" w:line="240" w:lineRule="auto"/>
              <w:ind w:left="0" w:firstLine="1"/>
              <w:jc w:val="center"/>
              <w:rPr>
                <w:rFonts w:asciiTheme="majorBidi" w:hAnsiTheme="majorBidi" w:cstheme="majorBidi"/>
              </w:rPr>
            </w:pPr>
            <w:r>
              <w:rPr>
                <w:rFonts w:asciiTheme="majorBidi" w:hAnsiTheme="majorBidi" w:cstheme="majorBidi" w:hint="cs"/>
                <w:b/>
                <w:bCs/>
                <w:rtl/>
              </w:rPr>
              <w:t>(לא כולל מע"מ)</w:t>
            </w:r>
          </w:p>
        </w:tc>
        <w:tc>
          <w:tcPr>
            <w:tcW w:w="851" w:type="dxa"/>
            <w:tcBorders>
              <w:top w:val="single" w:sz="4" w:space="0" w:color="000000"/>
              <w:left w:val="single" w:sz="4" w:space="0" w:color="000000"/>
              <w:bottom w:val="single" w:sz="4" w:space="0" w:color="000000"/>
              <w:right w:val="single" w:sz="4" w:space="0" w:color="000000"/>
            </w:tcBorders>
            <w:shd w:val="clear" w:color="auto" w:fill="D9D9D9"/>
          </w:tcPr>
          <w:p w14:paraId="795E23E4" w14:textId="77777777" w:rsidR="00335996" w:rsidRPr="00640739" w:rsidRDefault="00B13D85" w:rsidP="00E605F9">
            <w:pPr>
              <w:spacing w:after="0" w:line="240" w:lineRule="auto"/>
              <w:ind w:left="2" w:right="113" w:firstLine="1"/>
              <w:jc w:val="left"/>
              <w:rPr>
                <w:rFonts w:asciiTheme="majorBidi" w:hAnsiTheme="majorBidi" w:cstheme="majorBidi"/>
              </w:rPr>
            </w:pPr>
            <w:r w:rsidRPr="00640739">
              <w:rPr>
                <w:rFonts w:asciiTheme="majorBidi" w:hAnsiTheme="majorBidi" w:cstheme="majorBidi"/>
                <w:b/>
                <w:bCs/>
                <w:rtl/>
              </w:rPr>
              <w:t>יחידת מידה לתמחור</w:t>
            </w:r>
          </w:p>
        </w:tc>
        <w:tc>
          <w:tcPr>
            <w:tcW w:w="684" w:type="dxa"/>
            <w:tcBorders>
              <w:top w:val="single" w:sz="4" w:space="0" w:color="000000"/>
              <w:left w:val="single" w:sz="4" w:space="0" w:color="000000"/>
              <w:bottom w:val="single" w:sz="4" w:space="0" w:color="000000"/>
              <w:right w:val="single" w:sz="4" w:space="0" w:color="000000"/>
            </w:tcBorders>
            <w:shd w:val="clear" w:color="auto" w:fill="D9D9D9"/>
          </w:tcPr>
          <w:p w14:paraId="2B93C7F5" w14:textId="77777777" w:rsidR="00335996" w:rsidRPr="00640739" w:rsidRDefault="00B13D85" w:rsidP="00E605F9">
            <w:pPr>
              <w:spacing w:after="0" w:line="240" w:lineRule="auto"/>
              <w:ind w:left="0" w:firstLine="1"/>
              <w:jc w:val="left"/>
              <w:rPr>
                <w:rFonts w:asciiTheme="majorBidi" w:hAnsiTheme="majorBidi" w:cstheme="majorBidi"/>
              </w:rPr>
            </w:pPr>
            <w:r w:rsidRPr="00640739">
              <w:rPr>
                <w:rFonts w:asciiTheme="majorBidi" w:hAnsiTheme="majorBidi" w:cstheme="majorBidi"/>
                <w:b/>
                <w:bCs/>
                <w:rtl/>
              </w:rPr>
              <w:t>סעיף במכרז</w:t>
            </w:r>
          </w:p>
        </w:tc>
        <w:tc>
          <w:tcPr>
            <w:tcW w:w="1442" w:type="dxa"/>
            <w:tcBorders>
              <w:top w:val="single" w:sz="4" w:space="0" w:color="000000"/>
              <w:left w:val="single" w:sz="4" w:space="0" w:color="000000"/>
              <w:bottom w:val="single" w:sz="4" w:space="0" w:color="000000"/>
              <w:right w:val="single" w:sz="4" w:space="0" w:color="000000"/>
            </w:tcBorders>
            <w:shd w:val="clear" w:color="auto" w:fill="D9D9D9"/>
          </w:tcPr>
          <w:p w14:paraId="5F6ACBA8" w14:textId="77777777" w:rsidR="00335996" w:rsidRPr="00640739" w:rsidRDefault="00B13D85" w:rsidP="00E605F9">
            <w:pPr>
              <w:spacing w:after="0" w:line="240" w:lineRule="auto"/>
              <w:ind w:left="0" w:right="546" w:firstLine="1"/>
              <w:jc w:val="left"/>
              <w:rPr>
                <w:rFonts w:asciiTheme="majorBidi" w:hAnsiTheme="majorBidi" w:cstheme="majorBidi"/>
              </w:rPr>
            </w:pPr>
            <w:r w:rsidRPr="00640739">
              <w:rPr>
                <w:rFonts w:asciiTheme="majorBidi" w:hAnsiTheme="majorBidi" w:cstheme="majorBidi"/>
                <w:b/>
                <w:bCs/>
                <w:rtl/>
              </w:rPr>
              <w:t>תיאור העבודה</w:t>
            </w:r>
          </w:p>
        </w:tc>
        <w:tc>
          <w:tcPr>
            <w:tcW w:w="442" w:type="dxa"/>
            <w:tcBorders>
              <w:top w:val="single" w:sz="4" w:space="0" w:color="000000"/>
              <w:left w:val="single" w:sz="4" w:space="0" w:color="000000"/>
              <w:bottom w:val="single" w:sz="4" w:space="0" w:color="000000"/>
              <w:right w:val="single" w:sz="4" w:space="0" w:color="000000"/>
            </w:tcBorders>
            <w:shd w:val="clear" w:color="auto" w:fill="D9D9D9"/>
          </w:tcPr>
          <w:p w14:paraId="1F13DB14" w14:textId="77777777" w:rsidR="00335996" w:rsidRPr="00640739" w:rsidRDefault="00B13D85" w:rsidP="00E605F9">
            <w:pPr>
              <w:spacing w:after="0" w:line="240" w:lineRule="auto"/>
              <w:ind w:left="0" w:firstLine="0"/>
              <w:jc w:val="left"/>
              <w:rPr>
                <w:rFonts w:asciiTheme="majorBidi" w:hAnsiTheme="majorBidi" w:cstheme="majorBidi"/>
              </w:rPr>
            </w:pPr>
            <w:r w:rsidRPr="00640739">
              <w:rPr>
                <w:rFonts w:asciiTheme="majorBidi" w:hAnsiTheme="majorBidi" w:cstheme="majorBidi"/>
                <w:b/>
              </w:rPr>
              <w:t>#</w:t>
            </w:r>
          </w:p>
        </w:tc>
      </w:tr>
      <w:tr w:rsidR="00335996" w:rsidRPr="00640739" w14:paraId="6A573D31" w14:textId="77777777" w:rsidTr="00E641F2">
        <w:trPr>
          <w:trHeight w:val="644"/>
        </w:trPr>
        <w:tc>
          <w:tcPr>
            <w:tcW w:w="1683" w:type="dxa"/>
            <w:tcBorders>
              <w:top w:val="single" w:sz="4" w:space="0" w:color="000000"/>
              <w:left w:val="single" w:sz="4" w:space="0" w:color="000000"/>
              <w:bottom w:val="single" w:sz="4" w:space="0" w:color="000000"/>
              <w:right w:val="single" w:sz="4" w:space="0" w:color="000000"/>
            </w:tcBorders>
          </w:tcPr>
          <w:p w14:paraId="39A89B06" w14:textId="77777777" w:rsidR="00335996" w:rsidRPr="00640739" w:rsidRDefault="00335996" w:rsidP="00E605F9">
            <w:pPr>
              <w:spacing w:after="0" w:line="240" w:lineRule="auto"/>
              <w:ind w:left="0" w:right="83" w:firstLine="0"/>
              <w:jc w:val="left"/>
              <w:rPr>
                <w:rFonts w:asciiTheme="majorBidi" w:hAnsiTheme="majorBidi" w:cstheme="majorBidi"/>
              </w:rPr>
            </w:pPr>
          </w:p>
        </w:tc>
        <w:tc>
          <w:tcPr>
            <w:tcW w:w="1701" w:type="dxa"/>
            <w:tcBorders>
              <w:top w:val="single" w:sz="4" w:space="0" w:color="000000"/>
              <w:left w:val="single" w:sz="4" w:space="0" w:color="000000"/>
              <w:bottom w:val="single" w:sz="4" w:space="0" w:color="000000"/>
              <w:right w:val="single" w:sz="4" w:space="0" w:color="000000"/>
            </w:tcBorders>
          </w:tcPr>
          <w:p w14:paraId="144FFA57" w14:textId="77777777" w:rsidR="00335996" w:rsidRPr="00640739" w:rsidRDefault="00B13D85" w:rsidP="00E605F9">
            <w:pPr>
              <w:spacing w:after="0" w:line="240" w:lineRule="auto"/>
              <w:ind w:left="0" w:firstLine="1"/>
              <w:jc w:val="left"/>
              <w:rPr>
                <w:rFonts w:asciiTheme="majorBidi" w:hAnsiTheme="majorBidi" w:cstheme="majorBidi"/>
              </w:rPr>
            </w:pPr>
            <w:r w:rsidRPr="00640739">
              <w:rPr>
                <w:rFonts w:asciiTheme="majorBidi" w:hAnsiTheme="majorBidi" w:cstheme="majorBidi"/>
                <w:rtl/>
              </w:rPr>
              <w:t>לפי שעת עבודה בפועל מול דוח ביצוע</w:t>
            </w:r>
          </w:p>
          <w:p w14:paraId="5B43A82E" w14:textId="77777777" w:rsidR="00335996" w:rsidRPr="00640739" w:rsidRDefault="00B13D85" w:rsidP="00E605F9">
            <w:pPr>
              <w:spacing w:after="0" w:line="240" w:lineRule="auto"/>
              <w:ind w:left="0" w:firstLine="3"/>
              <w:jc w:val="left"/>
              <w:rPr>
                <w:rFonts w:asciiTheme="majorBidi" w:hAnsiTheme="majorBidi" w:cstheme="majorBidi"/>
              </w:rPr>
            </w:pPr>
            <w:r w:rsidRPr="00640739">
              <w:rPr>
                <w:rFonts w:asciiTheme="majorBidi" w:hAnsiTheme="majorBidi" w:cstheme="majorBidi"/>
                <w:b/>
                <w:bCs/>
                <w:sz w:val="20"/>
                <w:szCs w:val="20"/>
                <w:rtl/>
              </w:rPr>
              <w:t xml:space="preserve">הערה: היקף השעות המשוער בשלב זה -  בין </w:t>
            </w:r>
            <w:r w:rsidRPr="00640739">
              <w:rPr>
                <w:rFonts w:asciiTheme="majorBidi" w:hAnsiTheme="majorBidi" w:cstheme="majorBidi"/>
                <w:b/>
                <w:bCs/>
                <w:sz w:val="20"/>
                <w:szCs w:val="20"/>
              </w:rPr>
              <w:t>200</w:t>
            </w:r>
            <w:r w:rsidRPr="00640739">
              <w:rPr>
                <w:rFonts w:asciiTheme="majorBidi" w:hAnsiTheme="majorBidi" w:cstheme="majorBidi"/>
                <w:b/>
                <w:bCs/>
                <w:sz w:val="20"/>
                <w:szCs w:val="20"/>
                <w:rtl/>
              </w:rPr>
              <w:t xml:space="preserve"> ל </w:t>
            </w:r>
            <w:r w:rsidRPr="00640739">
              <w:rPr>
                <w:rFonts w:asciiTheme="majorBidi" w:hAnsiTheme="majorBidi" w:cstheme="majorBidi"/>
                <w:b/>
                <w:bCs/>
                <w:sz w:val="20"/>
                <w:szCs w:val="20"/>
              </w:rPr>
              <w:t>300</w:t>
            </w:r>
            <w:r w:rsidRPr="00640739">
              <w:rPr>
                <w:rFonts w:asciiTheme="majorBidi" w:hAnsiTheme="majorBidi" w:cstheme="majorBidi"/>
                <w:b/>
                <w:bCs/>
                <w:sz w:val="20"/>
                <w:szCs w:val="20"/>
                <w:rtl/>
              </w:rPr>
              <w:t xml:space="preserve"> שעות</w:t>
            </w:r>
          </w:p>
        </w:tc>
        <w:tc>
          <w:tcPr>
            <w:tcW w:w="1417" w:type="dxa"/>
            <w:tcBorders>
              <w:top w:val="single" w:sz="4" w:space="0" w:color="000000"/>
              <w:left w:val="single" w:sz="4" w:space="0" w:color="000000"/>
              <w:bottom w:val="single" w:sz="4" w:space="0" w:color="000000"/>
              <w:right w:val="single" w:sz="4" w:space="0" w:color="000000"/>
            </w:tcBorders>
          </w:tcPr>
          <w:p w14:paraId="4D97DEFA" w14:textId="77777777" w:rsidR="00335996" w:rsidRPr="00640739" w:rsidRDefault="00335996" w:rsidP="00E605F9">
            <w:pPr>
              <w:spacing w:after="0" w:line="240" w:lineRule="auto"/>
              <w:ind w:left="0" w:right="144" w:firstLine="122"/>
              <w:jc w:val="left"/>
              <w:rPr>
                <w:rFonts w:asciiTheme="majorBidi" w:hAnsiTheme="majorBidi" w:cstheme="majorBidi"/>
              </w:rPr>
            </w:pPr>
          </w:p>
        </w:tc>
        <w:tc>
          <w:tcPr>
            <w:tcW w:w="851" w:type="dxa"/>
            <w:tcBorders>
              <w:top w:val="single" w:sz="4" w:space="0" w:color="000000"/>
              <w:left w:val="single" w:sz="4" w:space="0" w:color="000000"/>
              <w:bottom w:val="single" w:sz="4" w:space="0" w:color="000000"/>
              <w:right w:val="single" w:sz="4" w:space="0" w:color="000000"/>
            </w:tcBorders>
          </w:tcPr>
          <w:p w14:paraId="5651F6BC" w14:textId="77777777" w:rsidR="00335996" w:rsidRPr="00640739" w:rsidRDefault="00B13D85" w:rsidP="00E605F9">
            <w:pPr>
              <w:spacing w:after="0" w:line="240" w:lineRule="auto"/>
              <w:ind w:left="0" w:right="149" w:firstLine="0"/>
              <w:jc w:val="left"/>
              <w:rPr>
                <w:rFonts w:asciiTheme="majorBidi" w:hAnsiTheme="majorBidi" w:cstheme="majorBidi"/>
              </w:rPr>
            </w:pPr>
            <w:r w:rsidRPr="00640739">
              <w:rPr>
                <w:rFonts w:asciiTheme="majorBidi" w:hAnsiTheme="majorBidi" w:cstheme="majorBidi"/>
              </w:rPr>
              <w:t>1</w:t>
            </w:r>
            <w:r w:rsidRPr="00640739">
              <w:rPr>
                <w:rFonts w:asciiTheme="majorBidi" w:hAnsiTheme="majorBidi" w:cstheme="majorBidi"/>
                <w:rtl/>
              </w:rPr>
              <w:t xml:space="preserve"> שעת</w:t>
            </w:r>
          </w:p>
          <w:p w14:paraId="217362F0" w14:textId="77777777" w:rsidR="00335996" w:rsidRPr="00640739" w:rsidRDefault="00B13D85" w:rsidP="00E605F9">
            <w:pPr>
              <w:spacing w:after="0" w:line="240" w:lineRule="auto"/>
              <w:ind w:left="0" w:right="176" w:firstLine="0"/>
              <w:jc w:val="left"/>
              <w:rPr>
                <w:rFonts w:asciiTheme="majorBidi" w:hAnsiTheme="majorBidi" w:cstheme="majorBidi"/>
              </w:rPr>
            </w:pPr>
            <w:r w:rsidRPr="00640739">
              <w:rPr>
                <w:rFonts w:asciiTheme="majorBidi" w:hAnsiTheme="majorBidi" w:cstheme="majorBidi"/>
                <w:rtl/>
              </w:rPr>
              <w:t>עבודה</w:t>
            </w:r>
          </w:p>
        </w:tc>
        <w:tc>
          <w:tcPr>
            <w:tcW w:w="684" w:type="dxa"/>
            <w:tcBorders>
              <w:top w:val="single" w:sz="4" w:space="0" w:color="000000"/>
              <w:left w:val="single" w:sz="4" w:space="0" w:color="000000"/>
              <w:bottom w:val="single" w:sz="4" w:space="0" w:color="000000"/>
              <w:right w:val="single" w:sz="4" w:space="0" w:color="000000"/>
            </w:tcBorders>
          </w:tcPr>
          <w:p w14:paraId="62A76674" w14:textId="77777777" w:rsidR="00335996" w:rsidRPr="00640739" w:rsidRDefault="00B13D85" w:rsidP="00E605F9">
            <w:pPr>
              <w:spacing w:after="0" w:line="240" w:lineRule="auto"/>
              <w:ind w:left="0" w:right="68" w:firstLine="0"/>
              <w:jc w:val="left"/>
              <w:rPr>
                <w:rFonts w:asciiTheme="majorBidi" w:hAnsiTheme="majorBidi" w:cstheme="majorBidi"/>
              </w:rPr>
            </w:pPr>
            <w:r w:rsidRPr="00640739">
              <w:rPr>
                <w:rFonts w:asciiTheme="majorBidi" w:hAnsiTheme="majorBidi" w:cstheme="majorBidi"/>
              </w:rPr>
              <w:t>2</w:t>
            </w:r>
            <w:r w:rsidRPr="00640739">
              <w:rPr>
                <w:rFonts w:asciiTheme="majorBidi" w:hAnsiTheme="majorBidi" w:cstheme="majorBidi"/>
                <w:rtl/>
              </w:rPr>
              <w:t>.</w:t>
            </w:r>
            <w:r w:rsidRPr="00640739">
              <w:rPr>
                <w:rFonts w:asciiTheme="majorBidi" w:hAnsiTheme="majorBidi" w:cstheme="majorBidi"/>
              </w:rPr>
              <w:t>3</w:t>
            </w:r>
            <w:r w:rsidRPr="00640739">
              <w:rPr>
                <w:rFonts w:asciiTheme="majorBidi" w:hAnsiTheme="majorBidi" w:cstheme="majorBidi"/>
                <w:rtl/>
              </w:rPr>
              <w:t>.</w:t>
            </w:r>
            <w:r w:rsidRPr="00640739">
              <w:rPr>
                <w:rFonts w:asciiTheme="majorBidi" w:hAnsiTheme="majorBidi" w:cstheme="majorBidi"/>
              </w:rPr>
              <w:t>2</w:t>
            </w:r>
            <w:r w:rsidRPr="00640739">
              <w:rPr>
                <w:rFonts w:asciiTheme="majorBidi" w:hAnsiTheme="majorBidi" w:cstheme="majorBidi"/>
                <w:rtl/>
              </w:rPr>
              <w:t xml:space="preserve"> ד</w:t>
            </w:r>
          </w:p>
        </w:tc>
        <w:tc>
          <w:tcPr>
            <w:tcW w:w="1442" w:type="dxa"/>
            <w:tcBorders>
              <w:top w:val="single" w:sz="4" w:space="0" w:color="000000"/>
              <w:left w:val="single" w:sz="4" w:space="0" w:color="000000"/>
              <w:bottom w:val="single" w:sz="4" w:space="0" w:color="000000"/>
              <w:right w:val="single" w:sz="4" w:space="0" w:color="000000"/>
            </w:tcBorders>
          </w:tcPr>
          <w:p w14:paraId="4B12651A" w14:textId="77777777" w:rsidR="00335996" w:rsidRPr="00640739" w:rsidRDefault="00B13D85" w:rsidP="00E605F9">
            <w:pPr>
              <w:spacing w:after="0" w:line="240" w:lineRule="auto"/>
              <w:ind w:left="0" w:firstLine="0"/>
              <w:jc w:val="left"/>
              <w:rPr>
                <w:rFonts w:asciiTheme="majorBidi" w:hAnsiTheme="majorBidi" w:cstheme="majorBidi"/>
              </w:rPr>
            </w:pPr>
            <w:r w:rsidRPr="00640739">
              <w:rPr>
                <w:rFonts w:asciiTheme="majorBidi" w:hAnsiTheme="majorBidi" w:cstheme="majorBidi"/>
                <w:rtl/>
              </w:rPr>
              <w:t>שלב ד'-</w:t>
            </w:r>
          </w:p>
          <w:p w14:paraId="1BBD850B" w14:textId="77777777" w:rsidR="00335996" w:rsidRPr="00640739" w:rsidRDefault="00B13D85" w:rsidP="00E605F9">
            <w:pPr>
              <w:spacing w:after="0" w:line="240" w:lineRule="auto"/>
              <w:ind w:left="69" w:hanging="69"/>
              <w:jc w:val="left"/>
              <w:rPr>
                <w:rFonts w:asciiTheme="majorBidi" w:hAnsiTheme="majorBidi" w:cstheme="majorBidi"/>
              </w:rPr>
            </w:pPr>
            <w:r w:rsidRPr="00640739">
              <w:rPr>
                <w:rFonts w:asciiTheme="majorBidi" w:hAnsiTheme="majorBidi" w:cstheme="majorBidi"/>
                <w:rtl/>
              </w:rPr>
              <w:t>ביצוע הליכים אופרטיביים</w:t>
            </w:r>
          </w:p>
          <w:p w14:paraId="50A5AE5E" w14:textId="77777777" w:rsidR="00335996" w:rsidRPr="00640739" w:rsidRDefault="00B13D85" w:rsidP="00E605F9">
            <w:pPr>
              <w:spacing w:after="0" w:line="240" w:lineRule="auto"/>
              <w:ind w:left="247" w:hanging="247"/>
              <w:jc w:val="left"/>
              <w:rPr>
                <w:rFonts w:asciiTheme="majorBidi" w:hAnsiTheme="majorBidi" w:cstheme="majorBidi"/>
              </w:rPr>
            </w:pPr>
            <w:r w:rsidRPr="00640739">
              <w:rPr>
                <w:rFonts w:asciiTheme="majorBidi" w:hAnsiTheme="majorBidi" w:cstheme="majorBidi"/>
                <w:rtl/>
              </w:rPr>
              <w:t>למימוש תכנית הפעולה</w:t>
            </w:r>
          </w:p>
        </w:tc>
        <w:tc>
          <w:tcPr>
            <w:tcW w:w="442" w:type="dxa"/>
            <w:tcBorders>
              <w:top w:val="single" w:sz="4" w:space="0" w:color="000000"/>
              <w:left w:val="single" w:sz="4" w:space="0" w:color="000000"/>
              <w:bottom w:val="single" w:sz="4" w:space="0" w:color="000000"/>
              <w:right w:val="single" w:sz="4" w:space="0" w:color="000000"/>
            </w:tcBorders>
          </w:tcPr>
          <w:p w14:paraId="7F1F2EE7" w14:textId="77777777" w:rsidR="00335996" w:rsidRPr="00640739" w:rsidRDefault="00B13D85" w:rsidP="00E605F9">
            <w:pPr>
              <w:spacing w:after="0" w:line="240" w:lineRule="auto"/>
              <w:ind w:left="81" w:firstLine="0"/>
              <w:jc w:val="left"/>
              <w:rPr>
                <w:rFonts w:asciiTheme="majorBidi" w:hAnsiTheme="majorBidi" w:cstheme="majorBidi"/>
              </w:rPr>
            </w:pPr>
            <w:r w:rsidRPr="00640739">
              <w:rPr>
                <w:rFonts w:asciiTheme="majorBidi" w:hAnsiTheme="majorBidi" w:cstheme="majorBidi"/>
              </w:rPr>
              <w:t>4</w:t>
            </w:r>
          </w:p>
        </w:tc>
      </w:tr>
    </w:tbl>
    <w:p w14:paraId="2FD36295" w14:textId="77777777" w:rsidR="00E605F9" w:rsidRDefault="00E605F9" w:rsidP="00E605F9">
      <w:pPr>
        <w:spacing w:after="0" w:line="276" w:lineRule="auto"/>
        <w:ind w:left="0" w:right="49" w:firstLine="0"/>
        <w:jc w:val="left"/>
        <w:rPr>
          <w:rFonts w:asciiTheme="majorBidi" w:hAnsiTheme="majorBidi" w:cstheme="majorBidi"/>
          <w:rtl/>
        </w:rPr>
      </w:pPr>
    </w:p>
    <w:p w14:paraId="5B79C98A" w14:textId="77777777" w:rsidR="00335996" w:rsidRPr="00640739" w:rsidRDefault="00B13D85" w:rsidP="00E605F9">
      <w:pPr>
        <w:spacing w:after="0" w:line="276" w:lineRule="auto"/>
        <w:ind w:left="0" w:right="49" w:firstLine="0"/>
        <w:jc w:val="left"/>
        <w:rPr>
          <w:rFonts w:asciiTheme="majorBidi" w:hAnsiTheme="majorBidi" w:cstheme="majorBidi"/>
        </w:rPr>
      </w:pPr>
      <w:r w:rsidRPr="00640739">
        <w:rPr>
          <w:rFonts w:asciiTheme="majorBidi" w:hAnsiTheme="majorBidi" w:cstheme="majorBidi"/>
          <w:rtl/>
        </w:rPr>
        <w:t>ולראייה באנו על החתום:</w:t>
      </w:r>
    </w:p>
    <w:tbl>
      <w:tblPr>
        <w:tblStyle w:val="TableGrid"/>
        <w:tblW w:w="8080" w:type="dxa"/>
        <w:tblInd w:w="305" w:type="dxa"/>
        <w:tblCellMar>
          <w:top w:w="53" w:type="dxa"/>
          <w:left w:w="161" w:type="dxa"/>
          <w:right w:w="106" w:type="dxa"/>
        </w:tblCellMar>
        <w:tblLook w:val="04A0" w:firstRow="1" w:lastRow="0" w:firstColumn="1" w:lastColumn="0" w:noHBand="0" w:noVBand="1"/>
      </w:tblPr>
      <w:tblGrid>
        <w:gridCol w:w="2268"/>
        <w:gridCol w:w="2498"/>
        <w:gridCol w:w="1161"/>
        <w:gridCol w:w="2153"/>
      </w:tblGrid>
      <w:tr w:rsidR="00335996" w:rsidRPr="00640739" w14:paraId="4EE7B2A2" w14:textId="77777777" w:rsidTr="000E7B95">
        <w:trPr>
          <w:trHeight w:val="198"/>
        </w:trPr>
        <w:tc>
          <w:tcPr>
            <w:tcW w:w="2268" w:type="dxa"/>
            <w:tcBorders>
              <w:top w:val="single" w:sz="4" w:space="0" w:color="000000"/>
              <w:left w:val="single" w:sz="4" w:space="0" w:color="000000"/>
              <w:bottom w:val="single" w:sz="4" w:space="0" w:color="000000"/>
              <w:right w:val="single" w:sz="4" w:space="0" w:color="000000"/>
            </w:tcBorders>
            <w:shd w:val="clear" w:color="auto" w:fill="E6E6E6"/>
          </w:tcPr>
          <w:p w14:paraId="6A35A40C" w14:textId="77777777" w:rsidR="00335996" w:rsidRPr="00640739" w:rsidRDefault="00B13D85" w:rsidP="00582BA0">
            <w:pPr>
              <w:spacing w:after="0" w:line="276" w:lineRule="auto"/>
              <w:ind w:left="1" w:firstLine="0"/>
              <w:jc w:val="left"/>
              <w:rPr>
                <w:rFonts w:asciiTheme="majorBidi" w:hAnsiTheme="majorBidi" w:cstheme="majorBidi"/>
              </w:rPr>
            </w:pPr>
            <w:r w:rsidRPr="00640739">
              <w:rPr>
                <w:rFonts w:asciiTheme="majorBidi" w:hAnsiTheme="majorBidi" w:cstheme="majorBidi"/>
                <w:b/>
                <w:bCs/>
                <w:sz w:val="20"/>
                <w:szCs w:val="20"/>
                <w:rtl/>
              </w:rPr>
              <w:t>תאריך</w:t>
            </w:r>
          </w:p>
        </w:tc>
        <w:tc>
          <w:tcPr>
            <w:tcW w:w="2498" w:type="dxa"/>
            <w:tcBorders>
              <w:top w:val="single" w:sz="4" w:space="0" w:color="000000"/>
              <w:left w:val="single" w:sz="4" w:space="0" w:color="000000"/>
              <w:bottom w:val="single" w:sz="4" w:space="0" w:color="000000"/>
              <w:right w:val="single" w:sz="4" w:space="0" w:color="000000"/>
            </w:tcBorders>
            <w:shd w:val="clear" w:color="auto" w:fill="E6E6E6"/>
          </w:tcPr>
          <w:p w14:paraId="26E3564C" w14:textId="77777777" w:rsidR="00335996" w:rsidRPr="00640739" w:rsidRDefault="00B13D85" w:rsidP="00582BA0">
            <w:pPr>
              <w:spacing w:after="0" w:line="276" w:lineRule="auto"/>
              <w:ind w:left="3" w:firstLine="0"/>
              <w:jc w:val="left"/>
              <w:rPr>
                <w:rFonts w:asciiTheme="majorBidi" w:hAnsiTheme="majorBidi" w:cstheme="majorBidi"/>
              </w:rPr>
            </w:pPr>
            <w:r w:rsidRPr="00640739">
              <w:rPr>
                <w:rFonts w:asciiTheme="majorBidi" w:hAnsiTheme="majorBidi" w:cstheme="majorBidi"/>
                <w:b/>
                <w:bCs/>
                <w:sz w:val="20"/>
                <w:szCs w:val="20"/>
                <w:rtl/>
              </w:rPr>
              <w:t>חתימה וחותמת תאגיד</w:t>
            </w:r>
          </w:p>
        </w:tc>
        <w:tc>
          <w:tcPr>
            <w:tcW w:w="1161" w:type="dxa"/>
            <w:tcBorders>
              <w:top w:val="single" w:sz="4" w:space="0" w:color="000000"/>
              <w:left w:val="single" w:sz="4" w:space="0" w:color="000000"/>
              <w:bottom w:val="single" w:sz="4" w:space="0" w:color="000000"/>
              <w:right w:val="single" w:sz="4" w:space="0" w:color="000000"/>
            </w:tcBorders>
            <w:shd w:val="clear" w:color="auto" w:fill="E6E6E6"/>
          </w:tcPr>
          <w:p w14:paraId="7A7277B3" w14:textId="77777777" w:rsidR="00335996" w:rsidRPr="00640739" w:rsidRDefault="00B13D85" w:rsidP="00582BA0">
            <w:pPr>
              <w:spacing w:after="0" w:line="276" w:lineRule="auto"/>
              <w:ind w:left="0" w:firstLine="0"/>
              <w:jc w:val="left"/>
              <w:rPr>
                <w:rFonts w:asciiTheme="majorBidi" w:hAnsiTheme="majorBidi" w:cstheme="majorBidi"/>
              </w:rPr>
            </w:pPr>
            <w:r w:rsidRPr="00640739">
              <w:rPr>
                <w:rFonts w:asciiTheme="majorBidi" w:hAnsiTheme="majorBidi" w:cstheme="majorBidi"/>
                <w:b/>
                <w:bCs/>
                <w:sz w:val="20"/>
                <w:szCs w:val="20"/>
                <w:rtl/>
              </w:rPr>
              <w:t>ת.ז</w:t>
            </w:r>
          </w:p>
        </w:tc>
        <w:tc>
          <w:tcPr>
            <w:tcW w:w="2153" w:type="dxa"/>
            <w:tcBorders>
              <w:top w:val="single" w:sz="4" w:space="0" w:color="000000"/>
              <w:left w:val="single" w:sz="4" w:space="0" w:color="000000"/>
              <w:bottom w:val="single" w:sz="4" w:space="0" w:color="000000"/>
              <w:right w:val="single" w:sz="4" w:space="0" w:color="000000"/>
            </w:tcBorders>
            <w:shd w:val="clear" w:color="auto" w:fill="E6E6E6"/>
          </w:tcPr>
          <w:p w14:paraId="146702EB" w14:textId="77777777" w:rsidR="00335996" w:rsidRPr="00640739" w:rsidRDefault="00B13D85" w:rsidP="00582BA0">
            <w:pPr>
              <w:spacing w:after="0" w:line="276" w:lineRule="auto"/>
              <w:ind w:left="0" w:right="103" w:firstLine="0"/>
              <w:jc w:val="left"/>
              <w:rPr>
                <w:rFonts w:asciiTheme="majorBidi" w:hAnsiTheme="majorBidi" w:cstheme="majorBidi"/>
              </w:rPr>
            </w:pPr>
            <w:r w:rsidRPr="00640739">
              <w:rPr>
                <w:rFonts w:asciiTheme="majorBidi" w:hAnsiTheme="majorBidi" w:cstheme="majorBidi"/>
                <w:b/>
                <w:bCs/>
                <w:sz w:val="20"/>
                <w:szCs w:val="20"/>
                <w:rtl/>
              </w:rPr>
              <w:t>שם מורשה החתימה</w:t>
            </w:r>
          </w:p>
        </w:tc>
      </w:tr>
      <w:tr w:rsidR="00335996" w:rsidRPr="00640739" w14:paraId="34DD04AF" w14:textId="77777777" w:rsidTr="000E7B95">
        <w:trPr>
          <w:trHeight w:val="178"/>
        </w:trPr>
        <w:tc>
          <w:tcPr>
            <w:tcW w:w="2268" w:type="dxa"/>
            <w:tcBorders>
              <w:top w:val="single" w:sz="4" w:space="0" w:color="000000"/>
              <w:left w:val="single" w:sz="4" w:space="0" w:color="000000"/>
              <w:bottom w:val="single" w:sz="4" w:space="0" w:color="000000"/>
              <w:right w:val="single" w:sz="4" w:space="0" w:color="000000"/>
            </w:tcBorders>
          </w:tcPr>
          <w:p w14:paraId="29BCD2B6" w14:textId="77777777" w:rsidR="00335996" w:rsidRPr="00640739" w:rsidRDefault="00335996" w:rsidP="00582BA0">
            <w:pPr>
              <w:spacing w:after="0" w:line="276" w:lineRule="auto"/>
              <w:ind w:left="0" w:right="53" w:firstLine="0"/>
              <w:jc w:val="left"/>
              <w:rPr>
                <w:rFonts w:asciiTheme="majorBidi" w:hAnsiTheme="majorBidi" w:cstheme="majorBidi"/>
              </w:rPr>
            </w:pPr>
          </w:p>
        </w:tc>
        <w:tc>
          <w:tcPr>
            <w:tcW w:w="2498" w:type="dxa"/>
            <w:tcBorders>
              <w:top w:val="single" w:sz="4" w:space="0" w:color="000000"/>
              <w:left w:val="single" w:sz="4" w:space="0" w:color="000000"/>
              <w:bottom w:val="single" w:sz="4" w:space="0" w:color="000000"/>
              <w:right w:val="single" w:sz="4" w:space="0" w:color="000000"/>
            </w:tcBorders>
          </w:tcPr>
          <w:p w14:paraId="4BEC4C22" w14:textId="77777777" w:rsidR="00335996" w:rsidRPr="00640739" w:rsidRDefault="00335996" w:rsidP="00582BA0">
            <w:pPr>
              <w:spacing w:after="0" w:line="276" w:lineRule="auto"/>
              <w:ind w:left="0" w:right="54" w:firstLine="0"/>
              <w:jc w:val="left"/>
              <w:rPr>
                <w:rFonts w:asciiTheme="majorBidi" w:hAnsiTheme="majorBidi" w:cstheme="majorBidi"/>
              </w:rPr>
            </w:pPr>
          </w:p>
        </w:tc>
        <w:tc>
          <w:tcPr>
            <w:tcW w:w="1161" w:type="dxa"/>
            <w:tcBorders>
              <w:top w:val="single" w:sz="4" w:space="0" w:color="000000"/>
              <w:left w:val="single" w:sz="4" w:space="0" w:color="000000"/>
              <w:bottom w:val="single" w:sz="4" w:space="0" w:color="000000"/>
              <w:right w:val="single" w:sz="4" w:space="0" w:color="000000"/>
            </w:tcBorders>
          </w:tcPr>
          <w:p w14:paraId="4331A126" w14:textId="77777777" w:rsidR="00335996" w:rsidRPr="00640739" w:rsidRDefault="00335996" w:rsidP="00582BA0">
            <w:pPr>
              <w:spacing w:after="0" w:line="276" w:lineRule="auto"/>
              <w:ind w:left="0" w:right="53" w:firstLine="0"/>
              <w:jc w:val="left"/>
              <w:rPr>
                <w:rFonts w:asciiTheme="majorBidi" w:hAnsiTheme="majorBidi" w:cstheme="majorBidi"/>
              </w:rPr>
            </w:pPr>
          </w:p>
        </w:tc>
        <w:tc>
          <w:tcPr>
            <w:tcW w:w="2153" w:type="dxa"/>
            <w:tcBorders>
              <w:top w:val="single" w:sz="4" w:space="0" w:color="000000"/>
              <w:left w:val="single" w:sz="4" w:space="0" w:color="000000"/>
              <w:bottom w:val="single" w:sz="4" w:space="0" w:color="000000"/>
              <w:right w:val="single" w:sz="4" w:space="0" w:color="000000"/>
            </w:tcBorders>
          </w:tcPr>
          <w:p w14:paraId="61FFFEC0" w14:textId="77777777" w:rsidR="00335996" w:rsidRPr="00640739" w:rsidRDefault="00335996" w:rsidP="00582BA0">
            <w:pPr>
              <w:spacing w:after="0" w:line="276" w:lineRule="auto"/>
              <w:ind w:left="0" w:right="52" w:firstLine="0"/>
              <w:jc w:val="left"/>
              <w:rPr>
                <w:rFonts w:asciiTheme="majorBidi" w:hAnsiTheme="majorBidi" w:cstheme="majorBidi"/>
              </w:rPr>
            </w:pPr>
          </w:p>
        </w:tc>
      </w:tr>
    </w:tbl>
    <w:p w14:paraId="1E098DDC" w14:textId="77777777" w:rsidR="00E641F2" w:rsidRDefault="00E641F2" w:rsidP="00582BA0">
      <w:pPr>
        <w:spacing w:after="0" w:line="276" w:lineRule="auto"/>
        <w:ind w:left="10" w:right="4323" w:hanging="10"/>
        <w:jc w:val="left"/>
        <w:rPr>
          <w:rFonts w:asciiTheme="majorBidi" w:hAnsiTheme="majorBidi" w:cstheme="majorBidi"/>
          <w:b/>
          <w:bCs/>
          <w:sz w:val="28"/>
          <w:szCs w:val="28"/>
          <w:rtl/>
        </w:rPr>
      </w:pPr>
    </w:p>
    <w:p w14:paraId="6F93F40E" w14:textId="77777777" w:rsidR="00335996" w:rsidRPr="00640739" w:rsidRDefault="00B13D85" w:rsidP="00582BA0">
      <w:pPr>
        <w:spacing w:after="0" w:line="276" w:lineRule="auto"/>
        <w:ind w:left="10" w:right="4323" w:hanging="10"/>
        <w:jc w:val="left"/>
        <w:rPr>
          <w:rFonts w:asciiTheme="majorBidi" w:hAnsiTheme="majorBidi" w:cstheme="majorBidi"/>
          <w:rtl/>
        </w:rPr>
      </w:pPr>
      <w:r w:rsidRPr="00640739">
        <w:rPr>
          <w:rFonts w:asciiTheme="majorBidi" w:hAnsiTheme="majorBidi" w:cstheme="majorBidi"/>
          <w:b/>
          <w:bCs/>
          <w:sz w:val="28"/>
          <w:szCs w:val="28"/>
          <w:rtl/>
        </w:rPr>
        <w:lastRenderedPageBreak/>
        <w:t>הסכם התקשרות בין המשרד לזוכה במכרז</w:t>
      </w:r>
    </w:p>
    <w:p w14:paraId="1A06B3B3" w14:textId="77777777" w:rsidR="00335996" w:rsidRPr="00640739" w:rsidRDefault="00335996" w:rsidP="00582BA0">
      <w:pPr>
        <w:spacing w:after="0" w:line="276" w:lineRule="auto"/>
        <w:ind w:left="0" w:right="147" w:firstLine="0"/>
        <w:jc w:val="left"/>
        <w:rPr>
          <w:rFonts w:asciiTheme="majorBidi" w:hAnsiTheme="majorBidi" w:cstheme="majorBidi"/>
        </w:rPr>
      </w:pPr>
    </w:p>
    <w:p w14:paraId="0E28A230" w14:textId="77777777" w:rsidR="00335996" w:rsidRPr="00640739" w:rsidRDefault="00B13D85" w:rsidP="00990905">
      <w:pPr>
        <w:pStyle w:val="2"/>
        <w:spacing w:line="276" w:lineRule="auto"/>
        <w:ind w:left="871" w:right="491" w:hanging="871"/>
        <w:rPr>
          <w:rFonts w:asciiTheme="majorBidi" w:hAnsiTheme="majorBidi" w:cstheme="majorBidi"/>
        </w:rPr>
      </w:pPr>
      <w:r w:rsidRPr="00640739">
        <w:rPr>
          <w:rFonts w:asciiTheme="majorBidi" w:hAnsiTheme="majorBidi" w:cstheme="majorBidi"/>
          <w:bCs/>
          <w:szCs w:val="36"/>
          <w:rtl/>
        </w:rPr>
        <w:t>מכרז פומבי מס .</w:t>
      </w:r>
      <w:r w:rsidR="00990905" w:rsidRPr="00640739">
        <w:rPr>
          <w:rFonts w:asciiTheme="majorBidi" w:hAnsiTheme="majorBidi" w:cstheme="majorBidi"/>
          <w:bCs/>
          <w:szCs w:val="36"/>
        </w:rPr>
        <w:t>2018</w:t>
      </w:r>
      <w:r w:rsidRPr="00640739">
        <w:rPr>
          <w:rFonts w:asciiTheme="majorBidi" w:hAnsiTheme="majorBidi" w:cstheme="majorBidi"/>
          <w:bCs/>
          <w:szCs w:val="36"/>
          <w:rtl/>
        </w:rPr>
        <w:t>-</w:t>
      </w:r>
      <w:r w:rsidRPr="00640739">
        <w:rPr>
          <w:rFonts w:asciiTheme="majorBidi" w:hAnsiTheme="majorBidi" w:cstheme="majorBidi"/>
          <w:bCs/>
          <w:szCs w:val="36"/>
        </w:rPr>
        <w:t>25</w:t>
      </w:r>
      <w:r w:rsidRPr="00640739">
        <w:rPr>
          <w:rFonts w:asciiTheme="majorBidi" w:hAnsiTheme="majorBidi" w:cstheme="majorBidi"/>
          <w:bCs/>
          <w:szCs w:val="36"/>
          <w:rtl/>
        </w:rPr>
        <w:t xml:space="preserve">  תכנית פעולה וסיוע ארגוני לפיתוח פארק ביוטכנולוגיה וחקלאות ימית באילת-</w:t>
      </w:r>
      <w:proofErr w:type="spellStart"/>
      <w:r w:rsidRPr="00640739">
        <w:rPr>
          <w:rFonts w:asciiTheme="majorBidi" w:hAnsiTheme="majorBidi" w:cstheme="majorBidi"/>
          <w:bCs/>
          <w:szCs w:val="36"/>
          <w:rtl/>
        </w:rPr>
        <w:t>אילות</w:t>
      </w:r>
      <w:proofErr w:type="spellEnd"/>
    </w:p>
    <w:p w14:paraId="47E2BBD7" w14:textId="77777777" w:rsidR="00335996" w:rsidRPr="00640739" w:rsidRDefault="00335996" w:rsidP="00582BA0">
      <w:pPr>
        <w:spacing w:after="0" w:line="276" w:lineRule="auto"/>
        <w:ind w:left="103" w:firstLine="0"/>
        <w:jc w:val="left"/>
        <w:rPr>
          <w:rFonts w:asciiTheme="majorBidi" w:hAnsiTheme="majorBidi" w:cstheme="majorBidi"/>
        </w:rPr>
      </w:pPr>
    </w:p>
    <w:p w14:paraId="604D0DFB" w14:textId="77777777" w:rsidR="00335996" w:rsidRPr="00640739" w:rsidRDefault="00B13D85" w:rsidP="00005931">
      <w:pPr>
        <w:spacing w:after="0" w:line="276" w:lineRule="auto"/>
        <w:ind w:right="378"/>
        <w:jc w:val="center"/>
        <w:rPr>
          <w:rFonts w:asciiTheme="majorBidi" w:hAnsiTheme="majorBidi" w:cstheme="majorBidi"/>
        </w:rPr>
      </w:pPr>
      <w:r w:rsidRPr="00640739">
        <w:rPr>
          <w:rFonts w:asciiTheme="majorBidi" w:hAnsiTheme="majorBidi" w:cstheme="majorBidi"/>
          <w:rtl/>
        </w:rPr>
        <w:t xml:space="preserve">שנערך ונחתם ביום </w:t>
      </w:r>
      <w:r w:rsidRPr="00640739">
        <w:rPr>
          <w:rFonts w:asciiTheme="majorBidi" w:hAnsiTheme="majorBidi" w:cstheme="majorBidi"/>
          <w:b/>
          <w:bCs/>
          <w:sz w:val="32"/>
          <w:szCs w:val="32"/>
          <w:rtl/>
        </w:rPr>
        <w:t>__________</w:t>
      </w:r>
    </w:p>
    <w:p w14:paraId="071E3F16" w14:textId="77777777" w:rsidR="00335996" w:rsidRPr="00640739" w:rsidRDefault="00B13D85" w:rsidP="00005931">
      <w:pPr>
        <w:tabs>
          <w:tab w:val="center" w:pos="3915"/>
          <w:tab w:val="center" w:pos="4636"/>
        </w:tabs>
        <w:spacing w:after="0" w:line="276" w:lineRule="auto"/>
        <w:ind w:left="0" w:firstLine="0"/>
        <w:jc w:val="center"/>
        <w:rPr>
          <w:rFonts w:asciiTheme="majorBidi" w:hAnsiTheme="majorBidi" w:cstheme="majorBidi"/>
        </w:rPr>
      </w:pPr>
      <w:r w:rsidRPr="00640739">
        <w:rPr>
          <w:rFonts w:asciiTheme="majorBidi" w:hAnsiTheme="majorBidi" w:cstheme="majorBidi"/>
          <w:b/>
          <w:bCs/>
          <w:rtl/>
        </w:rPr>
        <w:t>בין</w:t>
      </w:r>
    </w:p>
    <w:p w14:paraId="2E66EDDC" w14:textId="77777777" w:rsidR="00335996" w:rsidRPr="00640739" w:rsidRDefault="00B13D85" w:rsidP="00005931">
      <w:pPr>
        <w:spacing w:after="0" w:line="276" w:lineRule="auto"/>
        <w:ind w:left="0" w:right="123" w:firstLine="0"/>
        <w:jc w:val="center"/>
        <w:rPr>
          <w:rFonts w:asciiTheme="majorBidi" w:hAnsiTheme="majorBidi" w:cstheme="majorBidi"/>
        </w:rPr>
      </w:pPr>
      <w:r w:rsidRPr="00640739">
        <w:rPr>
          <w:rFonts w:asciiTheme="majorBidi" w:hAnsiTheme="majorBidi" w:cstheme="majorBidi"/>
          <w:b/>
          <w:bCs/>
          <w:sz w:val="28"/>
          <w:szCs w:val="28"/>
          <w:rtl/>
        </w:rPr>
        <w:t>משרד החקלאות ופיתוח הכפר</w:t>
      </w:r>
    </w:p>
    <w:p w14:paraId="3DBFD39C" w14:textId="77777777" w:rsidR="00335996" w:rsidRPr="00640739" w:rsidRDefault="001E4D7C" w:rsidP="00AE1297">
      <w:pPr>
        <w:spacing w:after="0" w:line="276" w:lineRule="auto"/>
        <w:ind w:left="277" w:right="165"/>
        <w:jc w:val="right"/>
        <w:rPr>
          <w:rFonts w:asciiTheme="majorBidi" w:hAnsiTheme="majorBidi" w:cstheme="majorBidi"/>
        </w:rPr>
      </w:pPr>
      <w:r w:rsidRPr="00640739">
        <w:rPr>
          <w:rFonts w:asciiTheme="majorBidi" w:hAnsiTheme="majorBidi" w:cstheme="majorBidi"/>
          <w:rtl/>
        </w:rPr>
        <w:t>(</w:t>
      </w:r>
      <w:r w:rsidR="00B13D85" w:rsidRPr="00640739">
        <w:rPr>
          <w:rFonts w:asciiTheme="majorBidi" w:hAnsiTheme="majorBidi" w:cstheme="majorBidi"/>
          <w:rtl/>
        </w:rPr>
        <w:t>להלן – "</w:t>
      </w:r>
      <w:r w:rsidR="00B13D85" w:rsidRPr="00640739">
        <w:rPr>
          <w:rFonts w:asciiTheme="majorBidi" w:hAnsiTheme="majorBidi" w:cstheme="majorBidi"/>
          <w:b/>
          <w:bCs/>
          <w:rtl/>
        </w:rPr>
        <w:t>המשרד</w:t>
      </w:r>
      <w:r w:rsidR="00B13D85" w:rsidRPr="00640739">
        <w:rPr>
          <w:rFonts w:asciiTheme="majorBidi" w:hAnsiTheme="majorBidi" w:cstheme="majorBidi"/>
          <w:rtl/>
        </w:rPr>
        <w:t>"</w:t>
      </w:r>
      <w:r w:rsidR="00AE1297" w:rsidRPr="00640739">
        <w:rPr>
          <w:rFonts w:asciiTheme="majorBidi" w:hAnsiTheme="majorBidi" w:cstheme="majorBidi"/>
          <w:rtl/>
        </w:rPr>
        <w:t>)</w:t>
      </w:r>
    </w:p>
    <w:p w14:paraId="0325D47A" w14:textId="77777777" w:rsidR="00335996" w:rsidRPr="00640739" w:rsidRDefault="00B13D85" w:rsidP="00005931">
      <w:pPr>
        <w:spacing w:after="0" w:line="276" w:lineRule="auto"/>
        <w:ind w:left="10" w:right="107" w:hanging="10"/>
        <w:jc w:val="right"/>
        <w:rPr>
          <w:rFonts w:asciiTheme="majorBidi" w:hAnsiTheme="majorBidi" w:cstheme="majorBidi"/>
        </w:rPr>
      </w:pPr>
      <w:r w:rsidRPr="00640739">
        <w:rPr>
          <w:rFonts w:asciiTheme="majorBidi" w:hAnsiTheme="majorBidi" w:cstheme="majorBidi"/>
          <w:b/>
          <w:bCs/>
          <w:u w:val="single" w:color="000000"/>
          <w:rtl/>
        </w:rPr>
        <w:t>מצד אחד</w:t>
      </w:r>
    </w:p>
    <w:p w14:paraId="5D5506C3" w14:textId="77777777" w:rsidR="00335996" w:rsidRPr="00640739" w:rsidRDefault="00B13D85" w:rsidP="00582BA0">
      <w:pPr>
        <w:spacing w:after="0" w:line="276" w:lineRule="auto"/>
        <w:ind w:left="52" w:right="166" w:hanging="10"/>
        <w:jc w:val="left"/>
        <w:rPr>
          <w:rFonts w:asciiTheme="majorBidi" w:hAnsiTheme="majorBidi" w:cstheme="majorBidi"/>
        </w:rPr>
      </w:pPr>
      <w:r w:rsidRPr="00640739">
        <w:rPr>
          <w:rFonts w:asciiTheme="majorBidi" w:hAnsiTheme="majorBidi" w:cstheme="majorBidi"/>
          <w:b/>
          <w:bCs/>
          <w:rtl/>
        </w:rPr>
        <w:t>לבין</w:t>
      </w:r>
    </w:p>
    <w:p w14:paraId="21F15AC2" w14:textId="77777777" w:rsidR="00335996" w:rsidRPr="00640739" w:rsidRDefault="00B13D85" w:rsidP="00005931">
      <w:pPr>
        <w:spacing w:after="0" w:line="276" w:lineRule="auto"/>
        <w:ind w:left="22" w:firstLine="0"/>
        <w:jc w:val="center"/>
        <w:rPr>
          <w:rFonts w:asciiTheme="majorBidi" w:hAnsiTheme="majorBidi" w:cstheme="majorBidi"/>
        </w:rPr>
      </w:pPr>
      <w:r w:rsidRPr="00640739">
        <w:rPr>
          <w:rFonts w:asciiTheme="majorBidi" w:hAnsiTheme="majorBidi" w:cstheme="majorBidi"/>
        </w:rPr>
        <w:t>____________________________________</w:t>
      </w:r>
    </w:p>
    <w:p w14:paraId="43338EE1" w14:textId="77777777" w:rsidR="00E605F9" w:rsidRDefault="00E605F9" w:rsidP="00005931">
      <w:pPr>
        <w:spacing w:after="0" w:line="276" w:lineRule="auto"/>
        <w:ind w:left="268" w:right="379" w:hanging="10"/>
        <w:jc w:val="center"/>
        <w:rPr>
          <w:rFonts w:asciiTheme="majorBidi" w:hAnsiTheme="majorBidi" w:cstheme="majorBidi"/>
          <w:rtl/>
        </w:rPr>
      </w:pPr>
    </w:p>
    <w:p w14:paraId="2BFD35BE" w14:textId="77777777" w:rsidR="00335996" w:rsidRPr="00640739" w:rsidRDefault="00B13D85" w:rsidP="00005931">
      <w:pPr>
        <w:spacing w:after="0" w:line="276" w:lineRule="auto"/>
        <w:ind w:left="268" w:right="379" w:hanging="10"/>
        <w:jc w:val="center"/>
        <w:rPr>
          <w:rFonts w:asciiTheme="majorBidi" w:hAnsiTheme="majorBidi" w:cstheme="majorBidi"/>
        </w:rPr>
      </w:pPr>
      <w:r w:rsidRPr="00640739">
        <w:rPr>
          <w:rFonts w:asciiTheme="majorBidi" w:hAnsiTheme="majorBidi" w:cstheme="majorBidi"/>
          <w:rtl/>
        </w:rPr>
        <w:t>מרח': ________________________________</w:t>
      </w:r>
    </w:p>
    <w:p w14:paraId="2C0371FF" w14:textId="77777777" w:rsidR="00335996" w:rsidRPr="00640739" w:rsidRDefault="00B13D85" w:rsidP="00E605F9">
      <w:pPr>
        <w:spacing w:after="0" w:line="276" w:lineRule="auto"/>
        <w:ind w:left="988" w:right="1917" w:firstLine="452"/>
        <w:jc w:val="center"/>
        <w:rPr>
          <w:rFonts w:asciiTheme="majorBidi" w:hAnsiTheme="majorBidi" w:cstheme="majorBidi"/>
        </w:rPr>
      </w:pPr>
      <w:r w:rsidRPr="00640739">
        <w:rPr>
          <w:rFonts w:asciiTheme="majorBidi" w:hAnsiTheme="majorBidi" w:cstheme="majorBidi"/>
          <w:rtl/>
        </w:rPr>
        <w:t>יישוב: ___________מיקוד:_______________</w:t>
      </w:r>
    </w:p>
    <w:p w14:paraId="1B39116A" w14:textId="77777777" w:rsidR="00335996" w:rsidRPr="00640739" w:rsidRDefault="00335996" w:rsidP="00582BA0">
      <w:pPr>
        <w:spacing w:after="0" w:line="276" w:lineRule="auto"/>
        <w:ind w:left="0" w:right="23" w:firstLine="0"/>
        <w:jc w:val="left"/>
        <w:rPr>
          <w:rFonts w:asciiTheme="majorBidi" w:hAnsiTheme="majorBidi" w:cstheme="majorBidi"/>
        </w:rPr>
      </w:pPr>
    </w:p>
    <w:p w14:paraId="775DD7D0" w14:textId="77777777" w:rsidR="00335996" w:rsidRPr="00640739" w:rsidRDefault="00B13D85" w:rsidP="00582BA0">
      <w:pPr>
        <w:spacing w:after="0" w:line="276" w:lineRule="auto"/>
        <w:ind w:left="11" w:right="45" w:hanging="10"/>
        <w:jc w:val="left"/>
        <w:rPr>
          <w:rFonts w:asciiTheme="majorBidi" w:hAnsiTheme="majorBidi" w:cstheme="majorBidi"/>
        </w:rPr>
      </w:pPr>
      <w:r w:rsidRPr="00640739">
        <w:rPr>
          <w:rFonts w:asciiTheme="majorBidi" w:hAnsiTheme="majorBidi" w:cstheme="majorBidi"/>
          <w:rtl/>
        </w:rPr>
        <w:t>מס. עוסק:___________________</w:t>
      </w:r>
    </w:p>
    <w:p w14:paraId="662D2B44" w14:textId="77777777" w:rsidR="00335996" w:rsidRPr="00640739" w:rsidRDefault="001E4D7C" w:rsidP="00AE1297">
      <w:pPr>
        <w:spacing w:after="0" w:line="276" w:lineRule="auto"/>
        <w:ind w:left="277" w:right="165"/>
        <w:jc w:val="right"/>
        <w:rPr>
          <w:rFonts w:asciiTheme="majorBidi" w:hAnsiTheme="majorBidi" w:cstheme="majorBidi"/>
        </w:rPr>
      </w:pPr>
      <w:r w:rsidRPr="00640739">
        <w:rPr>
          <w:rFonts w:asciiTheme="majorBidi" w:hAnsiTheme="majorBidi" w:cstheme="majorBidi"/>
          <w:rtl/>
        </w:rPr>
        <w:t>(</w:t>
      </w:r>
      <w:r w:rsidR="00B13D85" w:rsidRPr="00640739">
        <w:rPr>
          <w:rFonts w:asciiTheme="majorBidi" w:hAnsiTheme="majorBidi" w:cstheme="majorBidi"/>
          <w:rtl/>
        </w:rPr>
        <w:t>להלן - “</w:t>
      </w:r>
      <w:r w:rsidR="00B13D85" w:rsidRPr="00640739">
        <w:rPr>
          <w:rFonts w:asciiTheme="majorBidi" w:hAnsiTheme="majorBidi" w:cstheme="majorBidi"/>
          <w:b/>
          <w:bCs/>
          <w:rtl/>
        </w:rPr>
        <w:t>הספק</w:t>
      </w:r>
      <w:r w:rsidR="00B13D85" w:rsidRPr="00640739">
        <w:rPr>
          <w:rFonts w:asciiTheme="majorBidi" w:hAnsiTheme="majorBidi" w:cstheme="majorBidi"/>
          <w:rtl/>
        </w:rPr>
        <w:t>"</w:t>
      </w:r>
      <w:r w:rsidR="00AE1297" w:rsidRPr="00640739">
        <w:rPr>
          <w:rFonts w:asciiTheme="majorBidi" w:hAnsiTheme="majorBidi" w:cstheme="majorBidi"/>
          <w:rtl/>
        </w:rPr>
        <w:t>)</w:t>
      </w:r>
    </w:p>
    <w:p w14:paraId="6DE1AE56" w14:textId="77777777" w:rsidR="00335996" w:rsidRPr="00640739" w:rsidRDefault="00B13D85" w:rsidP="00582BA0">
      <w:pPr>
        <w:spacing w:after="0" w:line="276" w:lineRule="auto"/>
        <w:ind w:left="10" w:right="107" w:hanging="10"/>
        <w:jc w:val="left"/>
        <w:rPr>
          <w:rFonts w:asciiTheme="majorBidi" w:hAnsiTheme="majorBidi" w:cstheme="majorBidi"/>
        </w:rPr>
      </w:pPr>
      <w:r w:rsidRPr="00640739">
        <w:rPr>
          <w:rFonts w:asciiTheme="majorBidi" w:hAnsiTheme="majorBidi" w:cstheme="majorBidi"/>
          <w:b/>
          <w:bCs/>
          <w:u w:val="single" w:color="000000"/>
          <w:rtl/>
        </w:rPr>
        <w:t>מצד שני</w:t>
      </w:r>
    </w:p>
    <w:p w14:paraId="05EA02E5" w14:textId="77777777" w:rsidR="00335996" w:rsidRPr="00640739" w:rsidRDefault="00335996" w:rsidP="00582BA0">
      <w:pPr>
        <w:spacing w:after="0" w:line="276" w:lineRule="auto"/>
        <w:ind w:left="0" w:firstLine="0"/>
        <w:jc w:val="left"/>
        <w:rPr>
          <w:rFonts w:asciiTheme="majorBidi" w:hAnsiTheme="majorBidi" w:cstheme="majorBidi"/>
        </w:rPr>
      </w:pPr>
    </w:p>
    <w:p w14:paraId="7D7DC329" w14:textId="77777777" w:rsidR="00335996" w:rsidRPr="00640739" w:rsidRDefault="00B13D85" w:rsidP="00582BA0">
      <w:pPr>
        <w:spacing w:after="0" w:line="276" w:lineRule="auto"/>
        <w:ind w:left="4" w:right="270"/>
        <w:jc w:val="left"/>
        <w:rPr>
          <w:rFonts w:asciiTheme="majorBidi" w:hAnsiTheme="majorBidi" w:cstheme="majorBidi"/>
        </w:rPr>
      </w:pPr>
      <w:r w:rsidRPr="00640739">
        <w:rPr>
          <w:rFonts w:asciiTheme="majorBidi" w:hAnsiTheme="majorBidi" w:cstheme="majorBidi"/>
          <w:b/>
          <w:bCs/>
          <w:u w:val="single" w:color="000000"/>
          <w:rtl/>
        </w:rPr>
        <w:t>הואיל</w:t>
      </w:r>
      <w:r w:rsidRPr="00640739">
        <w:rPr>
          <w:rFonts w:asciiTheme="majorBidi" w:hAnsiTheme="majorBidi" w:cstheme="majorBidi"/>
          <w:rtl/>
        </w:rPr>
        <w:t xml:space="preserve"> והמשרד, מעוניין להתקשר עם ספק </w:t>
      </w:r>
      <w:r w:rsidRPr="00640739">
        <w:rPr>
          <w:rFonts w:asciiTheme="majorBidi" w:hAnsiTheme="majorBidi" w:cstheme="majorBidi"/>
          <w:b/>
          <w:bCs/>
          <w:rtl/>
        </w:rPr>
        <w:t>למציאת פתרונות לעורף תפעולי בחופי ישראל עבור חוות לגידול דגים בים הפתוח</w:t>
      </w:r>
      <w:r w:rsidRPr="00640739">
        <w:rPr>
          <w:rFonts w:asciiTheme="majorBidi" w:hAnsiTheme="majorBidi" w:cstheme="majorBidi"/>
          <w:rtl/>
        </w:rPr>
        <w:t>;</w:t>
      </w:r>
    </w:p>
    <w:p w14:paraId="5CB4F008" w14:textId="77777777" w:rsidR="00335996" w:rsidRPr="00640739" w:rsidRDefault="00B13D85" w:rsidP="00A7408B">
      <w:pPr>
        <w:spacing w:after="0" w:line="276" w:lineRule="auto"/>
        <w:ind w:left="4" w:right="554"/>
        <w:rPr>
          <w:rFonts w:asciiTheme="majorBidi" w:hAnsiTheme="majorBidi" w:cstheme="majorBidi"/>
        </w:rPr>
      </w:pPr>
      <w:r w:rsidRPr="00640739">
        <w:rPr>
          <w:rFonts w:asciiTheme="majorBidi" w:hAnsiTheme="majorBidi" w:cstheme="majorBidi"/>
          <w:b/>
          <w:bCs/>
          <w:u w:val="single" w:color="000000"/>
          <w:rtl/>
        </w:rPr>
        <w:t>והואיל</w:t>
      </w:r>
      <w:r w:rsidRPr="00640739">
        <w:rPr>
          <w:rFonts w:asciiTheme="majorBidi" w:hAnsiTheme="majorBidi" w:cstheme="majorBidi"/>
          <w:rtl/>
        </w:rPr>
        <w:t xml:space="preserve"> ובהתאם לאמור לעיל, פרסם המשרד מכרז לקבלת הצעות במכרז מס .</w:t>
      </w:r>
      <w:r w:rsidR="00576563">
        <w:rPr>
          <w:rFonts w:asciiTheme="majorBidi" w:hAnsiTheme="majorBidi" w:cstheme="majorBidi" w:hint="cs"/>
          <w:rtl/>
        </w:rPr>
        <w:t>25-2018</w:t>
      </w:r>
      <w:r w:rsidRPr="00640739">
        <w:rPr>
          <w:rFonts w:asciiTheme="majorBidi" w:hAnsiTheme="majorBidi" w:cstheme="majorBidi"/>
          <w:rtl/>
        </w:rPr>
        <w:t xml:space="preserve">  תכנית פעולה וסיוע ארגוני לפיתוח פארק ביוטכנולוגיה וחקלאות ימית באילת-</w:t>
      </w:r>
      <w:proofErr w:type="spellStart"/>
      <w:r w:rsidRPr="00640739">
        <w:rPr>
          <w:rFonts w:asciiTheme="majorBidi" w:hAnsiTheme="majorBidi" w:cstheme="majorBidi"/>
          <w:rtl/>
        </w:rPr>
        <w:t>אילות</w:t>
      </w:r>
      <w:proofErr w:type="spellEnd"/>
      <w:r w:rsidRPr="00640739">
        <w:rPr>
          <w:rFonts w:asciiTheme="majorBidi" w:hAnsiTheme="majorBidi" w:cstheme="majorBidi"/>
          <w:rtl/>
        </w:rPr>
        <w:t xml:space="preserve"> </w:t>
      </w:r>
      <w:r w:rsidR="001E4D7C" w:rsidRPr="00640739">
        <w:rPr>
          <w:rFonts w:asciiTheme="majorBidi" w:hAnsiTheme="majorBidi" w:cstheme="majorBidi"/>
          <w:rtl/>
        </w:rPr>
        <w:t>(</w:t>
      </w:r>
      <w:r w:rsidRPr="00640739">
        <w:rPr>
          <w:rFonts w:asciiTheme="majorBidi" w:hAnsiTheme="majorBidi" w:cstheme="majorBidi"/>
          <w:rtl/>
        </w:rPr>
        <w:t>להלן-"המכרז"</w:t>
      </w:r>
      <w:r w:rsidR="00AE1297" w:rsidRPr="00640739">
        <w:rPr>
          <w:rFonts w:asciiTheme="majorBidi" w:hAnsiTheme="majorBidi" w:cstheme="majorBidi"/>
          <w:rtl/>
        </w:rPr>
        <w:t>)</w:t>
      </w:r>
      <w:r w:rsidR="00576563">
        <w:rPr>
          <w:rFonts w:asciiTheme="majorBidi" w:hAnsiTheme="majorBidi" w:cstheme="majorBidi" w:hint="cs"/>
          <w:rtl/>
        </w:rPr>
        <w:t>;</w:t>
      </w:r>
    </w:p>
    <w:p w14:paraId="246951BA" w14:textId="77777777" w:rsidR="00335996" w:rsidRPr="00640739" w:rsidRDefault="00B13D85" w:rsidP="00582BA0">
      <w:pPr>
        <w:spacing w:after="0" w:line="276" w:lineRule="auto"/>
        <w:ind w:left="10" w:right="45" w:hanging="10"/>
        <w:jc w:val="left"/>
        <w:rPr>
          <w:rFonts w:asciiTheme="majorBidi" w:hAnsiTheme="majorBidi" w:cstheme="majorBidi"/>
        </w:rPr>
      </w:pPr>
      <w:r w:rsidRPr="00640739">
        <w:rPr>
          <w:rFonts w:asciiTheme="majorBidi" w:hAnsiTheme="majorBidi" w:cstheme="majorBidi"/>
          <w:b/>
          <w:bCs/>
          <w:u w:val="single" w:color="000000"/>
          <w:rtl/>
        </w:rPr>
        <w:t>והואיל</w:t>
      </w:r>
      <w:r w:rsidRPr="00640739">
        <w:rPr>
          <w:rFonts w:asciiTheme="majorBidi" w:hAnsiTheme="majorBidi" w:cstheme="majorBidi"/>
          <w:rtl/>
        </w:rPr>
        <w:t xml:space="preserve"> והספק, לאחר שעיין בכל ההנחיות והתנאים במכרז, לרבות נספחיו, הגיש הצעתו במכרז</w:t>
      </w:r>
      <w:r w:rsidR="00576563">
        <w:rPr>
          <w:rFonts w:asciiTheme="majorBidi" w:hAnsiTheme="majorBidi" w:cstheme="majorBidi" w:hint="cs"/>
          <w:rtl/>
        </w:rPr>
        <w:t xml:space="preserve"> ;</w:t>
      </w:r>
    </w:p>
    <w:p w14:paraId="777118D8" w14:textId="77777777" w:rsidR="00335996" w:rsidRPr="00640739" w:rsidRDefault="00B13D85" w:rsidP="00576563">
      <w:pPr>
        <w:spacing w:after="0" w:line="276" w:lineRule="auto"/>
        <w:ind w:left="4" w:right="300"/>
        <w:jc w:val="left"/>
        <w:rPr>
          <w:rFonts w:asciiTheme="majorBidi" w:hAnsiTheme="majorBidi" w:cstheme="majorBidi"/>
        </w:rPr>
      </w:pPr>
      <w:r w:rsidRPr="00640739">
        <w:rPr>
          <w:rFonts w:asciiTheme="majorBidi" w:hAnsiTheme="majorBidi" w:cstheme="majorBidi"/>
          <w:b/>
          <w:bCs/>
          <w:u w:val="single" w:color="000000"/>
          <w:rtl/>
        </w:rPr>
        <w:t>והואיל</w:t>
      </w:r>
      <w:r w:rsidRPr="00640739">
        <w:rPr>
          <w:rFonts w:asciiTheme="majorBidi" w:hAnsiTheme="majorBidi" w:cstheme="majorBidi"/>
          <w:rtl/>
        </w:rPr>
        <w:t xml:space="preserve"> ולאחר בדיקה ובחינה של הצעת הספק ובהסתמך על נכונות הצהרותיו ובהתבסס על הנתונים שבהצעתו הסכים המשרד לקבל את הצעת הספק לספק את השירותים נשוא מכרז זה בתנאים המפורטים להלן</w:t>
      </w:r>
      <w:r w:rsidR="00576563">
        <w:rPr>
          <w:rFonts w:asciiTheme="majorBidi" w:hAnsiTheme="majorBidi" w:cstheme="majorBidi" w:hint="cs"/>
          <w:rtl/>
        </w:rPr>
        <w:t>,</w:t>
      </w:r>
    </w:p>
    <w:p w14:paraId="48D31339" w14:textId="77777777" w:rsidR="00335996" w:rsidRPr="00640739" w:rsidRDefault="00335996" w:rsidP="00582BA0">
      <w:pPr>
        <w:spacing w:after="0" w:line="276" w:lineRule="auto"/>
        <w:ind w:left="0" w:right="49" w:firstLine="0"/>
        <w:jc w:val="left"/>
        <w:rPr>
          <w:rFonts w:asciiTheme="majorBidi" w:hAnsiTheme="majorBidi" w:cstheme="majorBidi"/>
        </w:rPr>
      </w:pPr>
    </w:p>
    <w:p w14:paraId="64955C2E" w14:textId="77777777" w:rsidR="00335996" w:rsidRPr="00640739" w:rsidRDefault="00B13D85" w:rsidP="00005931">
      <w:pPr>
        <w:spacing w:after="0" w:line="276" w:lineRule="auto"/>
        <w:ind w:left="52" w:right="163" w:hanging="10"/>
        <w:jc w:val="center"/>
        <w:rPr>
          <w:rFonts w:asciiTheme="majorBidi" w:hAnsiTheme="majorBidi" w:cstheme="majorBidi"/>
        </w:rPr>
      </w:pPr>
      <w:r w:rsidRPr="00640739">
        <w:rPr>
          <w:rFonts w:asciiTheme="majorBidi" w:hAnsiTheme="majorBidi" w:cstheme="majorBidi"/>
          <w:b/>
          <w:bCs/>
          <w:rtl/>
        </w:rPr>
        <w:t>אי לכך הוצהר, הוסכם והותנה בין הצדדים כדלקמן:</w:t>
      </w:r>
    </w:p>
    <w:p w14:paraId="50FE2ED2" w14:textId="77777777" w:rsidR="00335996" w:rsidRPr="00640739" w:rsidRDefault="00335996" w:rsidP="00582BA0">
      <w:pPr>
        <w:spacing w:after="0" w:line="276" w:lineRule="auto"/>
        <w:ind w:left="0" w:right="66" w:firstLine="0"/>
        <w:jc w:val="left"/>
        <w:rPr>
          <w:rFonts w:asciiTheme="majorBidi" w:hAnsiTheme="majorBidi" w:cstheme="majorBidi"/>
        </w:rPr>
      </w:pPr>
    </w:p>
    <w:p w14:paraId="42570D86" w14:textId="77777777" w:rsidR="00335996" w:rsidRPr="00640739" w:rsidRDefault="00B13D85" w:rsidP="00582BA0">
      <w:pPr>
        <w:numPr>
          <w:ilvl w:val="0"/>
          <w:numId w:val="52"/>
        </w:numPr>
        <w:spacing w:after="0" w:line="276" w:lineRule="auto"/>
        <w:ind w:hanging="572"/>
        <w:jc w:val="left"/>
        <w:rPr>
          <w:rFonts w:asciiTheme="majorBidi" w:hAnsiTheme="majorBidi" w:cstheme="majorBidi"/>
        </w:rPr>
      </w:pPr>
      <w:r w:rsidRPr="00640739">
        <w:rPr>
          <w:rFonts w:asciiTheme="majorBidi" w:hAnsiTheme="majorBidi" w:cstheme="majorBidi"/>
          <w:b/>
          <w:bCs/>
          <w:u w:val="single" w:color="000000"/>
          <w:rtl/>
        </w:rPr>
        <w:t>מבוא ונספחים</w:t>
      </w:r>
    </w:p>
    <w:p w14:paraId="20AEA25A" w14:textId="77777777" w:rsidR="00335996" w:rsidRPr="00640739" w:rsidRDefault="00B13D85" w:rsidP="00582BA0">
      <w:pPr>
        <w:spacing w:after="0" w:line="276" w:lineRule="auto"/>
        <w:ind w:left="294" w:right="535" w:hanging="2"/>
        <w:jc w:val="left"/>
        <w:rPr>
          <w:rFonts w:asciiTheme="majorBidi" w:hAnsiTheme="majorBidi" w:cstheme="majorBidi"/>
        </w:rPr>
      </w:pPr>
      <w:r w:rsidRPr="00640739">
        <w:rPr>
          <w:rFonts w:asciiTheme="majorBidi" w:hAnsiTheme="majorBidi" w:cstheme="majorBidi"/>
          <w:rtl/>
        </w:rPr>
        <w:t>המבוא להסכם זה ונספחיו, על כל הצהרותיו, התחייבויותיו וקביעותיו, מהווה חלק בלתי נפרד מהסכם זה וייקרא עמו בד בבד. בכל מקרה של מחלוקת בין הצדדים יש לפרש הסכם זה</w:t>
      </w:r>
      <w:r w:rsidR="00AE1297" w:rsidRPr="00640739">
        <w:rPr>
          <w:rFonts w:asciiTheme="majorBidi" w:hAnsiTheme="majorBidi" w:cstheme="majorBidi"/>
          <w:rtl/>
        </w:rPr>
        <w:t xml:space="preserve"> בכפוף להוראות, להתניות</w:t>
      </w:r>
      <w:r w:rsidRPr="00640739">
        <w:rPr>
          <w:rFonts w:asciiTheme="majorBidi" w:hAnsiTheme="majorBidi" w:cstheme="majorBidi"/>
          <w:rtl/>
        </w:rPr>
        <w:t>,</w:t>
      </w:r>
      <w:r w:rsidR="00AE1297" w:rsidRPr="00640739">
        <w:rPr>
          <w:rFonts w:asciiTheme="majorBidi" w:hAnsiTheme="majorBidi" w:cstheme="majorBidi"/>
          <w:rtl/>
        </w:rPr>
        <w:t xml:space="preserve"> </w:t>
      </w:r>
      <w:r w:rsidRPr="00640739">
        <w:rPr>
          <w:rFonts w:asciiTheme="majorBidi" w:hAnsiTheme="majorBidi" w:cstheme="majorBidi"/>
          <w:rtl/>
        </w:rPr>
        <w:t>להתחייבויות ולקביעות שבמכרז.</w:t>
      </w:r>
    </w:p>
    <w:p w14:paraId="669713E9" w14:textId="77777777" w:rsidR="00335996" w:rsidRPr="00640739" w:rsidRDefault="00B13D85" w:rsidP="00582BA0">
      <w:pPr>
        <w:spacing w:after="0" w:line="276" w:lineRule="auto"/>
        <w:ind w:left="357" w:hanging="10"/>
        <w:jc w:val="left"/>
        <w:rPr>
          <w:rFonts w:asciiTheme="majorBidi" w:hAnsiTheme="majorBidi" w:cstheme="majorBidi"/>
        </w:rPr>
      </w:pPr>
      <w:r w:rsidRPr="00640739">
        <w:rPr>
          <w:rFonts w:asciiTheme="majorBidi" w:hAnsiTheme="majorBidi" w:cstheme="majorBidi"/>
          <w:b/>
          <w:bCs/>
          <w:rtl/>
        </w:rPr>
        <w:t>נספחים להסכם זה:</w:t>
      </w:r>
    </w:p>
    <w:p w14:paraId="4CE3BAD8" w14:textId="77777777" w:rsidR="00335996" w:rsidRPr="00640739" w:rsidRDefault="00B13D85" w:rsidP="00582BA0">
      <w:pPr>
        <w:numPr>
          <w:ilvl w:val="1"/>
          <w:numId w:val="52"/>
        </w:numPr>
        <w:spacing w:after="0" w:line="276" w:lineRule="auto"/>
        <w:ind w:left="1087" w:right="165" w:hanging="795"/>
        <w:jc w:val="left"/>
        <w:rPr>
          <w:rFonts w:asciiTheme="majorBidi" w:hAnsiTheme="majorBidi" w:cstheme="majorBidi"/>
        </w:rPr>
      </w:pPr>
      <w:r w:rsidRPr="00640739">
        <w:rPr>
          <w:rFonts w:asciiTheme="majorBidi" w:hAnsiTheme="majorBidi" w:cstheme="majorBidi"/>
          <w:rtl/>
        </w:rPr>
        <w:t>נספח א '– הצעת הספק למכרז זה.</w:t>
      </w:r>
    </w:p>
    <w:p w14:paraId="5783CB35" w14:textId="77777777" w:rsidR="00335996" w:rsidRPr="00640739" w:rsidRDefault="00B13D85" w:rsidP="00582BA0">
      <w:pPr>
        <w:numPr>
          <w:ilvl w:val="1"/>
          <w:numId w:val="52"/>
        </w:numPr>
        <w:spacing w:after="0" w:line="276" w:lineRule="auto"/>
        <w:ind w:left="1087" w:right="165" w:hanging="795"/>
        <w:jc w:val="left"/>
        <w:rPr>
          <w:rFonts w:asciiTheme="majorBidi" w:hAnsiTheme="majorBidi" w:cstheme="majorBidi"/>
        </w:rPr>
      </w:pPr>
      <w:r w:rsidRPr="00640739">
        <w:rPr>
          <w:rFonts w:asciiTheme="majorBidi" w:hAnsiTheme="majorBidi" w:cstheme="majorBidi"/>
          <w:rtl/>
        </w:rPr>
        <w:t>נספח ב '– ערבות ביצוע.</w:t>
      </w:r>
    </w:p>
    <w:p w14:paraId="761788D1" w14:textId="77777777" w:rsidR="00335996" w:rsidRPr="00640739" w:rsidRDefault="00B13D85" w:rsidP="00582BA0">
      <w:pPr>
        <w:numPr>
          <w:ilvl w:val="1"/>
          <w:numId w:val="52"/>
        </w:numPr>
        <w:spacing w:after="0" w:line="276" w:lineRule="auto"/>
        <w:ind w:left="1087" w:right="165" w:hanging="795"/>
        <w:jc w:val="left"/>
        <w:rPr>
          <w:rFonts w:asciiTheme="majorBidi" w:hAnsiTheme="majorBidi" w:cstheme="majorBidi"/>
        </w:rPr>
      </w:pPr>
      <w:r w:rsidRPr="00640739">
        <w:rPr>
          <w:rFonts w:asciiTheme="majorBidi" w:hAnsiTheme="majorBidi" w:cstheme="majorBidi"/>
          <w:rtl/>
        </w:rPr>
        <w:t>נספח ג '- התחייבות לשמירת סודיות.</w:t>
      </w:r>
    </w:p>
    <w:p w14:paraId="7FE8AE96" w14:textId="77777777" w:rsidR="00335996" w:rsidRPr="00640739" w:rsidRDefault="00B13D85" w:rsidP="00582BA0">
      <w:pPr>
        <w:numPr>
          <w:ilvl w:val="1"/>
          <w:numId w:val="52"/>
        </w:numPr>
        <w:spacing w:after="0" w:line="276" w:lineRule="auto"/>
        <w:ind w:left="1087" w:right="165" w:hanging="795"/>
        <w:jc w:val="left"/>
        <w:rPr>
          <w:rFonts w:asciiTheme="majorBidi" w:hAnsiTheme="majorBidi" w:cstheme="majorBidi"/>
        </w:rPr>
      </w:pPr>
      <w:r w:rsidRPr="00640739">
        <w:rPr>
          <w:rFonts w:asciiTheme="majorBidi" w:hAnsiTheme="majorBidi" w:cstheme="majorBidi"/>
          <w:rtl/>
        </w:rPr>
        <w:t>נספח ד'- אישור עריכת ביטוחים.</w:t>
      </w:r>
    </w:p>
    <w:p w14:paraId="1C7EA9A7" w14:textId="77777777" w:rsidR="00335996" w:rsidRPr="00640739" w:rsidRDefault="00B13D85" w:rsidP="00582BA0">
      <w:pPr>
        <w:numPr>
          <w:ilvl w:val="1"/>
          <w:numId w:val="52"/>
        </w:numPr>
        <w:spacing w:after="0" w:line="276" w:lineRule="auto"/>
        <w:ind w:left="1087" w:right="165" w:hanging="795"/>
        <w:jc w:val="left"/>
        <w:rPr>
          <w:rFonts w:asciiTheme="majorBidi" w:hAnsiTheme="majorBidi" w:cstheme="majorBidi"/>
        </w:rPr>
      </w:pPr>
      <w:r w:rsidRPr="00640739">
        <w:rPr>
          <w:rFonts w:asciiTheme="majorBidi" w:hAnsiTheme="majorBidi" w:cstheme="majorBidi"/>
          <w:rtl/>
        </w:rPr>
        <w:t>נספח ה '– מסמכי המכרז כולל קבצי ההבהרות של המשרד.</w:t>
      </w:r>
    </w:p>
    <w:p w14:paraId="423F3A91" w14:textId="77777777" w:rsidR="00335996" w:rsidRPr="00640739" w:rsidRDefault="00335996" w:rsidP="00582BA0">
      <w:pPr>
        <w:spacing w:after="0" w:line="276" w:lineRule="auto"/>
        <w:ind w:left="0" w:right="769" w:firstLine="0"/>
        <w:jc w:val="left"/>
        <w:rPr>
          <w:rFonts w:asciiTheme="majorBidi" w:hAnsiTheme="majorBidi" w:cstheme="majorBidi"/>
        </w:rPr>
      </w:pPr>
    </w:p>
    <w:p w14:paraId="0EB6B0C9" w14:textId="77777777" w:rsidR="00335996" w:rsidRPr="00640739" w:rsidRDefault="00B13D85" w:rsidP="00582BA0">
      <w:pPr>
        <w:numPr>
          <w:ilvl w:val="0"/>
          <w:numId w:val="52"/>
        </w:numPr>
        <w:spacing w:after="0" w:line="276" w:lineRule="auto"/>
        <w:ind w:hanging="572"/>
        <w:jc w:val="left"/>
        <w:rPr>
          <w:rFonts w:asciiTheme="majorBidi" w:hAnsiTheme="majorBidi" w:cstheme="majorBidi"/>
        </w:rPr>
      </w:pPr>
      <w:r w:rsidRPr="00640739">
        <w:rPr>
          <w:rFonts w:asciiTheme="majorBidi" w:hAnsiTheme="majorBidi" w:cstheme="majorBidi"/>
          <w:b/>
          <w:bCs/>
          <w:u w:val="single" w:color="000000"/>
          <w:rtl/>
        </w:rPr>
        <w:t>תקופת ההתקשרות</w:t>
      </w:r>
    </w:p>
    <w:p w14:paraId="11A8B5E9" w14:textId="77777777" w:rsidR="00335996" w:rsidRDefault="00B13D85" w:rsidP="00AE1297">
      <w:pPr>
        <w:spacing w:after="0" w:line="276" w:lineRule="auto"/>
        <w:ind w:left="294" w:right="194" w:hanging="2"/>
        <w:jc w:val="left"/>
        <w:rPr>
          <w:rFonts w:asciiTheme="majorBidi" w:hAnsiTheme="majorBidi" w:cstheme="majorBidi"/>
          <w:rtl/>
        </w:rPr>
      </w:pPr>
      <w:r w:rsidRPr="00640739">
        <w:rPr>
          <w:rFonts w:asciiTheme="majorBidi" w:hAnsiTheme="majorBidi" w:cstheme="majorBidi"/>
          <w:rtl/>
        </w:rPr>
        <w:t xml:space="preserve">תקופת ההתקשרות תהא למשך </w:t>
      </w:r>
      <w:r w:rsidRPr="00640739">
        <w:rPr>
          <w:rFonts w:asciiTheme="majorBidi" w:hAnsiTheme="majorBidi" w:cstheme="majorBidi"/>
        </w:rPr>
        <w:t>18</w:t>
      </w:r>
      <w:r w:rsidRPr="00640739">
        <w:rPr>
          <w:rFonts w:asciiTheme="majorBidi" w:hAnsiTheme="majorBidi" w:cstheme="majorBidi"/>
          <w:rtl/>
        </w:rPr>
        <w:t xml:space="preserve"> חודשים ממועד החתימה על הסכם ההתקשרות/ההזמנה על ידי חשב המשרד. כמו כן, שומר לעצמו עורך המכרז את הזכות להאריך משך תקופת ההתקשרות במספר תקופות ופעמים כפי שימצא המשרד לנכון</w:t>
      </w:r>
      <w:r w:rsidR="00AE1297" w:rsidRPr="00640739">
        <w:rPr>
          <w:rFonts w:asciiTheme="majorBidi" w:hAnsiTheme="majorBidi" w:cstheme="majorBidi"/>
          <w:rtl/>
        </w:rPr>
        <w:t xml:space="preserve"> </w:t>
      </w:r>
      <w:r w:rsidR="001E4D7C" w:rsidRPr="00640739">
        <w:rPr>
          <w:rFonts w:asciiTheme="majorBidi" w:hAnsiTheme="majorBidi" w:cstheme="majorBidi"/>
          <w:rtl/>
        </w:rPr>
        <w:t>(</w:t>
      </w:r>
      <w:r w:rsidRPr="00640739">
        <w:rPr>
          <w:rFonts w:asciiTheme="majorBidi" w:hAnsiTheme="majorBidi" w:cstheme="majorBidi"/>
          <w:b/>
          <w:bCs/>
          <w:rtl/>
        </w:rPr>
        <w:t>להלן " תקופת ההתקשרות הנוספת"</w:t>
      </w:r>
      <w:r w:rsidR="00AE1297" w:rsidRPr="00640739">
        <w:rPr>
          <w:rFonts w:asciiTheme="majorBidi" w:hAnsiTheme="majorBidi" w:cstheme="majorBidi"/>
          <w:b/>
          <w:bCs/>
          <w:rtl/>
        </w:rPr>
        <w:t>)</w:t>
      </w:r>
      <w:r w:rsidRPr="00640739">
        <w:rPr>
          <w:rFonts w:asciiTheme="majorBidi" w:hAnsiTheme="majorBidi" w:cstheme="majorBidi"/>
          <w:rtl/>
        </w:rPr>
        <w:t xml:space="preserve"> בתנאים זהים לתנאי המכרז </w:t>
      </w:r>
      <w:r w:rsidRPr="00640739">
        <w:rPr>
          <w:rFonts w:asciiTheme="majorBidi" w:hAnsiTheme="majorBidi" w:cstheme="majorBidi"/>
          <w:rtl/>
        </w:rPr>
        <w:lastRenderedPageBreak/>
        <w:t xml:space="preserve">ולתקופה מצטברת שלא תעלה על </w:t>
      </w:r>
      <w:r w:rsidRPr="00640739">
        <w:rPr>
          <w:rFonts w:asciiTheme="majorBidi" w:hAnsiTheme="majorBidi" w:cstheme="majorBidi"/>
        </w:rPr>
        <w:t>36</w:t>
      </w:r>
      <w:r w:rsidRPr="00640739">
        <w:rPr>
          <w:rFonts w:asciiTheme="majorBidi" w:hAnsiTheme="majorBidi" w:cstheme="majorBidi"/>
          <w:rtl/>
        </w:rPr>
        <w:t xml:space="preserve"> חודשים מיום חתימת ההסכם המקורי וזאת בהודעה מוקדמת של </w:t>
      </w:r>
      <w:r w:rsidRPr="00640739">
        <w:rPr>
          <w:rFonts w:asciiTheme="majorBidi" w:hAnsiTheme="majorBidi" w:cstheme="majorBidi"/>
        </w:rPr>
        <w:t>30</w:t>
      </w:r>
      <w:r w:rsidRPr="00640739">
        <w:rPr>
          <w:rFonts w:asciiTheme="majorBidi" w:hAnsiTheme="majorBidi" w:cstheme="majorBidi"/>
          <w:rtl/>
        </w:rPr>
        <w:t xml:space="preserve"> יום מראש לפני תום מועד תקופת ההתקשרות ותקופת ההתקשרות הנוספת.</w:t>
      </w:r>
    </w:p>
    <w:p w14:paraId="1057698A" w14:textId="77777777" w:rsidR="00E605F9" w:rsidRPr="00640739" w:rsidRDefault="00E605F9" w:rsidP="00AE1297">
      <w:pPr>
        <w:spacing w:after="0" w:line="276" w:lineRule="auto"/>
        <w:ind w:left="294" w:right="194" w:hanging="2"/>
        <w:jc w:val="left"/>
        <w:rPr>
          <w:rFonts w:asciiTheme="majorBidi" w:hAnsiTheme="majorBidi" w:cstheme="majorBidi"/>
          <w:rtl/>
        </w:rPr>
      </w:pPr>
    </w:p>
    <w:p w14:paraId="047887F6" w14:textId="77777777" w:rsidR="00EB1E45" w:rsidRPr="00F40DEC" w:rsidRDefault="00EB1E45" w:rsidP="00E605F9">
      <w:pPr>
        <w:pStyle w:val="a3"/>
        <w:numPr>
          <w:ilvl w:val="0"/>
          <w:numId w:val="52"/>
        </w:numPr>
        <w:spacing w:after="0" w:line="276" w:lineRule="auto"/>
        <w:ind w:left="67" w:right="194"/>
        <w:jc w:val="left"/>
        <w:rPr>
          <w:rFonts w:asciiTheme="majorBidi" w:hAnsiTheme="majorBidi" w:cstheme="majorBidi"/>
          <w:u w:val="single"/>
        </w:rPr>
      </w:pPr>
      <w:r w:rsidRPr="00F40DEC">
        <w:rPr>
          <w:rFonts w:asciiTheme="majorBidi" w:hAnsiTheme="majorBidi" w:cstheme="majorBidi"/>
          <w:u w:val="single"/>
          <w:rtl/>
        </w:rPr>
        <w:t>היקף ההתקשרות</w:t>
      </w:r>
    </w:p>
    <w:p w14:paraId="1F049E05" w14:textId="77777777" w:rsidR="00335996" w:rsidRDefault="00EB1E45" w:rsidP="00582BA0">
      <w:pPr>
        <w:spacing w:after="0" w:line="276" w:lineRule="auto"/>
        <w:ind w:left="0" w:right="49" w:firstLine="0"/>
        <w:jc w:val="left"/>
        <w:rPr>
          <w:rFonts w:asciiTheme="majorBidi" w:hAnsiTheme="majorBidi" w:cstheme="majorBidi"/>
          <w:rtl/>
        </w:rPr>
      </w:pPr>
      <w:r w:rsidRPr="00640739">
        <w:rPr>
          <w:rFonts w:asciiTheme="majorBidi" w:hAnsiTheme="majorBidi" w:cstheme="majorBidi"/>
          <w:rtl/>
        </w:rPr>
        <w:t xml:space="preserve">היקף ההתקשרות יקבע בהזמנת עבודה אשר תאושר על ידי חשב המשרד. </w:t>
      </w:r>
    </w:p>
    <w:p w14:paraId="0F2EDB65" w14:textId="77777777" w:rsidR="00E605F9" w:rsidRPr="00640739" w:rsidRDefault="00E605F9" w:rsidP="00582BA0">
      <w:pPr>
        <w:spacing w:after="0" w:line="276" w:lineRule="auto"/>
        <w:ind w:left="0" w:right="49" w:firstLine="0"/>
        <w:jc w:val="left"/>
        <w:rPr>
          <w:rFonts w:asciiTheme="majorBidi" w:hAnsiTheme="majorBidi" w:cstheme="majorBidi"/>
        </w:rPr>
      </w:pPr>
    </w:p>
    <w:p w14:paraId="13A3604D" w14:textId="77777777" w:rsidR="00335996" w:rsidRPr="00640739" w:rsidRDefault="00B13D85" w:rsidP="00582BA0">
      <w:pPr>
        <w:numPr>
          <w:ilvl w:val="0"/>
          <w:numId w:val="52"/>
        </w:numPr>
        <w:spacing w:after="0" w:line="276" w:lineRule="auto"/>
        <w:ind w:hanging="572"/>
        <w:jc w:val="left"/>
        <w:rPr>
          <w:rFonts w:asciiTheme="majorBidi" w:hAnsiTheme="majorBidi" w:cstheme="majorBidi"/>
        </w:rPr>
      </w:pPr>
      <w:r w:rsidRPr="00640739">
        <w:rPr>
          <w:rFonts w:asciiTheme="majorBidi" w:hAnsiTheme="majorBidi" w:cstheme="majorBidi"/>
          <w:b/>
          <w:bCs/>
          <w:u w:val="single" w:color="000000"/>
          <w:rtl/>
        </w:rPr>
        <w:t>הצהרות והתחייבויות הספק</w:t>
      </w:r>
    </w:p>
    <w:p w14:paraId="7DB21CB2" w14:textId="77777777" w:rsidR="00335996" w:rsidRPr="00640739" w:rsidRDefault="00B13D85" w:rsidP="00A7408B">
      <w:pPr>
        <w:numPr>
          <w:ilvl w:val="1"/>
          <w:numId w:val="52"/>
        </w:numPr>
        <w:spacing w:after="0" w:line="276" w:lineRule="auto"/>
        <w:ind w:left="1087" w:right="165" w:hanging="795"/>
        <w:rPr>
          <w:rFonts w:asciiTheme="majorBidi" w:hAnsiTheme="majorBidi" w:cstheme="majorBidi"/>
        </w:rPr>
      </w:pPr>
      <w:r w:rsidRPr="00640739">
        <w:rPr>
          <w:rFonts w:asciiTheme="majorBidi" w:hAnsiTheme="majorBidi" w:cstheme="majorBidi"/>
          <w:rtl/>
        </w:rPr>
        <w:t xml:space="preserve">הספק מצהיר ומאשר בזה כי הוא חותם על הסכם זה לאחר שבחן היטב את המכרז, הבינו היטב וקיבל מנציג </w:t>
      </w:r>
      <w:r w:rsidRPr="00640739">
        <w:rPr>
          <w:rFonts w:asciiTheme="majorBidi" w:hAnsiTheme="majorBidi" w:cstheme="majorBidi"/>
          <w:b/>
          <w:bCs/>
          <w:rtl/>
        </w:rPr>
        <w:t>המשרד</w:t>
      </w:r>
      <w:r w:rsidRPr="00640739">
        <w:rPr>
          <w:rFonts w:asciiTheme="majorBidi" w:hAnsiTheme="majorBidi" w:cstheme="majorBidi"/>
          <w:rtl/>
        </w:rPr>
        <w:t xml:space="preserve"> את כל ההסברים וההנחיות הנחוצים לו ושנדרשו על ידו לגיבוש הצעתו והתחייבויותיו על פיו ועל פי הסכם זה ולא תהא לו כל טענה כלפי </w:t>
      </w:r>
      <w:r w:rsidRPr="00640739">
        <w:rPr>
          <w:rFonts w:asciiTheme="majorBidi" w:hAnsiTheme="majorBidi" w:cstheme="majorBidi"/>
          <w:b/>
          <w:bCs/>
          <w:rtl/>
        </w:rPr>
        <w:t>המשרד</w:t>
      </w:r>
      <w:r w:rsidRPr="00640739">
        <w:rPr>
          <w:rFonts w:asciiTheme="majorBidi" w:hAnsiTheme="majorBidi" w:cstheme="majorBidi"/>
          <w:rtl/>
        </w:rPr>
        <w:t xml:space="preserve"> בקשר למתן השירותים בהתאם להסכם זה .</w:t>
      </w:r>
    </w:p>
    <w:p w14:paraId="3503D7BE" w14:textId="77777777" w:rsidR="00335996" w:rsidRPr="00640739" w:rsidRDefault="00B13D85" w:rsidP="00A7408B">
      <w:pPr>
        <w:spacing w:after="0" w:line="276" w:lineRule="auto"/>
        <w:ind w:left="644" w:right="142" w:firstLine="443"/>
        <w:rPr>
          <w:rFonts w:asciiTheme="majorBidi" w:hAnsiTheme="majorBidi" w:cstheme="majorBidi"/>
        </w:rPr>
      </w:pPr>
      <w:r w:rsidRPr="00640739">
        <w:rPr>
          <w:rFonts w:asciiTheme="majorBidi" w:hAnsiTheme="majorBidi" w:cstheme="majorBidi"/>
          <w:rtl/>
        </w:rPr>
        <w:t>כן מתחייב בזה הספק כי השירותים עומדים ויעמדו בכל תנאי המכרז וההסכם.</w:t>
      </w:r>
    </w:p>
    <w:p w14:paraId="6F787042" w14:textId="77777777" w:rsidR="00335996" w:rsidRPr="00640739" w:rsidRDefault="00B13D85" w:rsidP="00A7408B">
      <w:pPr>
        <w:numPr>
          <w:ilvl w:val="1"/>
          <w:numId w:val="52"/>
        </w:numPr>
        <w:spacing w:after="0" w:line="276" w:lineRule="auto"/>
        <w:ind w:left="1087" w:right="165" w:hanging="795"/>
        <w:rPr>
          <w:rFonts w:asciiTheme="majorBidi" w:hAnsiTheme="majorBidi" w:cstheme="majorBidi"/>
        </w:rPr>
      </w:pPr>
      <w:r w:rsidRPr="00640739">
        <w:rPr>
          <w:rFonts w:asciiTheme="majorBidi" w:hAnsiTheme="majorBidi" w:cstheme="majorBidi"/>
          <w:rtl/>
        </w:rPr>
        <w:t>הספק מצהיר כי הוא בעל רקע מקצועי מתאים המאפשר לו לספק את השירותים על פי המכרז והוראות הסכם זה, וכי יש בידיו הכלים, הידע, הניסיון, כוח האדם, האמצעים והכישורים המאפשרים לו לספק את השירותים כמפורט במכרז ובהסכם זה במהלך כל תקופת ההתקשרות ותקופת ההתקשרות נוספת במידה ותהיה כזו .</w:t>
      </w:r>
    </w:p>
    <w:p w14:paraId="7A7784D1" w14:textId="77777777" w:rsidR="00335996" w:rsidRPr="00640739" w:rsidRDefault="00B13D85" w:rsidP="00A7408B">
      <w:pPr>
        <w:numPr>
          <w:ilvl w:val="1"/>
          <w:numId w:val="52"/>
        </w:numPr>
        <w:spacing w:after="0" w:line="276" w:lineRule="auto"/>
        <w:ind w:left="1087" w:right="165" w:hanging="795"/>
        <w:rPr>
          <w:rFonts w:asciiTheme="majorBidi" w:hAnsiTheme="majorBidi" w:cstheme="majorBidi"/>
        </w:rPr>
      </w:pPr>
      <w:r w:rsidRPr="00640739">
        <w:rPr>
          <w:rFonts w:asciiTheme="majorBidi" w:hAnsiTheme="majorBidi" w:cstheme="majorBidi"/>
          <w:rtl/>
        </w:rPr>
        <w:t>הספק מתחייב למלא באופן מדויק אחר הדרישות שבמכרז ושבהסכם זה על כל נספחיו. הספק מתחייב לפעול בכל הקשור בביצוע הסכם זה, אם בעצמו ואם על ידי מי מעובדיו, במומחיות ובמקצועיות הגבוהים ביותר .</w:t>
      </w:r>
    </w:p>
    <w:p w14:paraId="562F350B" w14:textId="77777777" w:rsidR="00335996" w:rsidRPr="00640739" w:rsidRDefault="00B13D85" w:rsidP="00A7408B">
      <w:pPr>
        <w:numPr>
          <w:ilvl w:val="1"/>
          <w:numId w:val="52"/>
        </w:numPr>
        <w:spacing w:after="0" w:line="276" w:lineRule="auto"/>
        <w:ind w:left="1087" w:right="165" w:hanging="795"/>
        <w:rPr>
          <w:rFonts w:asciiTheme="majorBidi" w:hAnsiTheme="majorBidi" w:cstheme="majorBidi"/>
        </w:rPr>
      </w:pPr>
      <w:r w:rsidRPr="00640739">
        <w:rPr>
          <w:rFonts w:asciiTheme="majorBidi" w:hAnsiTheme="majorBidi" w:cstheme="majorBidi"/>
          <w:rtl/>
        </w:rPr>
        <w:t>הספק מתחייב כי לכל אורך תקופת ההתקשרות ולכל אורך תקופת הארכה נוספת, במידה ותהיה כזו ,יהיו ברשותו כל האישורים והרישיונות הנדרשים על פי מכרז זה ועל פי כל דין.</w:t>
      </w:r>
    </w:p>
    <w:p w14:paraId="6C12CF38" w14:textId="77777777" w:rsidR="00335996" w:rsidRPr="00640739" w:rsidRDefault="00B13D85" w:rsidP="00A7408B">
      <w:pPr>
        <w:numPr>
          <w:ilvl w:val="1"/>
          <w:numId w:val="52"/>
        </w:numPr>
        <w:spacing w:after="0" w:line="276" w:lineRule="auto"/>
        <w:ind w:left="1087" w:right="165" w:hanging="795"/>
        <w:rPr>
          <w:rFonts w:asciiTheme="majorBidi" w:hAnsiTheme="majorBidi" w:cstheme="majorBidi"/>
        </w:rPr>
      </w:pPr>
      <w:r w:rsidRPr="00640739">
        <w:rPr>
          <w:rFonts w:asciiTheme="majorBidi" w:hAnsiTheme="majorBidi" w:cstheme="majorBidi"/>
          <w:rtl/>
        </w:rPr>
        <w:t>הספק מצהיר כי הוא כשיר על פי כל דין לבצע את כל מגוון השירותים כמפורט במכרז ובהסכם זה; וכי מתן השירותים על ידו למשרד בהתאם להסכם זה אינו פוגע בזכויות צד ג' כלשהו, לרבות בכל הקשור לזכויות בקניין רוחני של צד ג' כלשהו.</w:t>
      </w:r>
    </w:p>
    <w:p w14:paraId="28A48A96" w14:textId="77777777" w:rsidR="00335996" w:rsidRPr="00640739" w:rsidRDefault="00B13D85" w:rsidP="00582BA0">
      <w:pPr>
        <w:numPr>
          <w:ilvl w:val="1"/>
          <w:numId w:val="52"/>
        </w:numPr>
        <w:spacing w:after="0" w:line="276" w:lineRule="auto"/>
        <w:ind w:left="1087" w:right="165" w:hanging="795"/>
        <w:jc w:val="left"/>
        <w:rPr>
          <w:rFonts w:asciiTheme="majorBidi" w:hAnsiTheme="majorBidi" w:cstheme="majorBidi"/>
        </w:rPr>
      </w:pPr>
      <w:r w:rsidRPr="00640739">
        <w:rPr>
          <w:rFonts w:asciiTheme="majorBidi" w:hAnsiTheme="majorBidi" w:cstheme="majorBidi"/>
          <w:rtl/>
        </w:rPr>
        <w:t>הספק מתחייב לבצע את השירות בעצמו ולא להעביר או למסור את ביצוע השירותים, בין במישרין ובין בעקיפין, בין במלואם ובין בחלקם, לצד שלישי כלשהו, אלא אם הותר הדבר בכתב ומראש על ידי המשרד .</w:t>
      </w:r>
    </w:p>
    <w:p w14:paraId="4B655E0E" w14:textId="77777777" w:rsidR="00335996" w:rsidRPr="00640739" w:rsidRDefault="00B13D85" w:rsidP="00582BA0">
      <w:pPr>
        <w:numPr>
          <w:ilvl w:val="1"/>
          <w:numId w:val="52"/>
        </w:numPr>
        <w:spacing w:after="0" w:line="276" w:lineRule="auto"/>
        <w:ind w:left="1087" w:right="165" w:hanging="795"/>
        <w:jc w:val="left"/>
        <w:rPr>
          <w:rFonts w:asciiTheme="majorBidi" w:hAnsiTheme="majorBidi" w:cstheme="majorBidi"/>
        </w:rPr>
      </w:pPr>
      <w:r w:rsidRPr="00640739">
        <w:rPr>
          <w:rFonts w:asciiTheme="majorBidi" w:hAnsiTheme="majorBidi" w:cstheme="majorBidi"/>
          <w:rtl/>
        </w:rPr>
        <w:t xml:space="preserve">הספק מתחייב להודיע למשרד מיד על כל שינוי שיחול בתוקף הצהרותיו, לרבות על כל צו שניתן כנגדו והאוסר או מגביל את יכולתו </w:t>
      </w:r>
      <w:proofErr w:type="spellStart"/>
      <w:r w:rsidRPr="00640739">
        <w:rPr>
          <w:rFonts w:asciiTheme="majorBidi" w:hAnsiTheme="majorBidi" w:cstheme="majorBidi"/>
          <w:rtl/>
        </w:rPr>
        <w:t>ליתן</w:t>
      </w:r>
      <w:proofErr w:type="spellEnd"/>
      <w:r w:rsidRPr="00640739">
        <w:rPr>
          <w:rFonts w:asciiTheme="majorBidi" w:hAnsiTheme="majorBidi" w:cstheme="majorBidi"/>
          <w:rtl/>
        </w:rPr>
        <w:t xml:space="preserve"> את השירותים בהתאם להסכם זה על נספחיו .</w:t>
      </w:r>
    </w:p>
    <w:p w14:paraId="0AD61675" w14:textId="77777777" w:rsidR="00335996" w:rsidRPr="00640739" w:rsidRDefault="00B13D85" w:rsidP="00AE1297">
      <w:pPr>
        <w:numPr>
          <w:ilvl w:val="1"/>
          <w:numId w:val="52"/>
        </w:numPr>
        <w:spacing w:after="0" w:line="276" w:lineRule="auto"/>
        <w:ind w:left="1087" w:right="165" w:hanging="795"/>
        <w:jc w:val="left"/>
        <w:rPr>
          <w:rFonts w:asciiTheme="majorBidi" w:hAnsiTheme="majorBidi" w:cstheme="majorBidi"/>
        </w:rPr>
      </w:pPr>
      <w:r w:rsidRPr="00640739">
        <w:rPr>
          <w:rFonts w:asciiTheme="majorBidi" w:hAnsiTheme="majorBidi" w:cstheme="majorBidi"/>
          <w:rtl/>
        </w:rPr>
        <w:t xml:space="preserve">בכל מקרה של הפסקת ההסכם מכל סיבה שהיא, מחויב הספק להעביר למשרד את כל החומר שברשותו והשייך למשרד </w:t>
      </w:r>
      <w:r w:rsidR="001E4D7C" w:rsidRPr="00640739">
        <w:rPr>
          <w:rFonts w:asciiTheme="majorBidi" w:hAnsiTheme="majorBidi" w:cstheme="majorBidi"/>
          <w:rtl/>
        </w:rPr>
        <w:t>(</w:t>
      </w:r>
      <w:r w:rsidRPr="00640739">
        <w:rPr>
          <w:rFonts w:asciiTheme="majorBidi" w:hAnsiTheme="majorBidi" w:cstheme="majorBidi"/>
          <w:rtl/>
        </w:rPr>
        <w:t>אם קיים</w:t>
      </w:r>
      <w:r w:rsidR="00AE1297" w:rsidRPr="00640739">
        <w:rPr>
          <w:rFonts w:asciiTheme="majorBidi" w:hAnsiTheme="majorBidi" w:cstheme="majorBidi"/>
          <w:rtl/>
        </w:rPr>
        <w:t>)</w:t>
      </w:r>
      <w:r w:rsidRPr="00640739">
        <w:rPr>
          <w:rFonts w:asciiTheme="majorBidi" w:hAnsiTheme="majorBidi" w:cstheme="majorBidi"/>
          <w:rtl/>
        </w:rPr>
        <w:t xml:space="preserve"> או את כל העבודה שעשה עבור המשרד עד להפסקת ההסכם, ללא דיחוי וללא שום פגיעה. מובהר כי הספק אינו רשאי לעכב אצלו חומר כלשהו מכל סיבה שהיא, לרבות לא בשל תשלום המגיע לו  .</w:t>
      </w:r>
    </w:p>
    <w:p w14:paraId="52283209" w14:textId="77777777" w:rsidR="00335996" w:rsidRPr="00640739" w:rsidRDefault="00B13D85" w:rsidP="00582BA0">
      <w:pPr>
        <w:numPr>
          <w:ilvl w:val="1"/>
          <w:numId w:val="52"/>
        </w:numPr>
        <w:spacing w:after="0" w:line="276" w:lineRule="auto"/>
        <w:ind w:left="1087" w:right="165" w:hanging="795"/>
        <w:jc w:val="left"/>
        <w:rPr>
          <w:rFonts w:asciiTheme="majorBidi" w:hAnsiTheme="majorBidi" w:cstheme="majorBidi"/>
        </w:rPr>
      </w:pPr>
      <w:r w:rsidRPr="00640739">
        <w:rPr>
          <w:rFonts w:asciiTheme="majorBidi" w:hAnsiTheme="majorBidi" w:cstheme="majorBidi"/>
          <w:rtl/>
        </w:rPr>
        <w:t xml:space="preserve">המשרד להביא הסכם זה לידי סיום בכל עת אם </w:t>
      </w:r>
      <w:proofErr w:type="spellStart"/>
      <w:r w:rsidRPr="00640739">
        <w:rPr>
          <w:rFonts w:asciiTheme="majorBidi" w:hAnsiTheme="majorBidi" w:cstheme="majorBidi"/>
          <w:rtl/>
        </w:rPr>
        <w:t>נתרשמו</w:t>
      </w:r>
      <w:proofErr w:type="spellEnd"/>
      <w:r w:rsidRPr="00640739">
        <w:rPr>
          <w:rFonts w:asciiTheme="majorBidi" w:hAnsiTheme="majorBidi" w:cstheme="majorBidi"/>
          <w:rtl/>
        </w:rPr>
        <w:t xml:space="preserve"> כי איכות השירות הניתנת ע"י הספק או מי מעובדיו אינה עולה בקנה אחד עם המצופה או בכל מקרה אחר ובו אין השירות הניתן משביע את רצון המשרד. קביעה זו  תהיה סופית, ולהספק לא תהיה כל זכות עוררין עליה .</w:t>
      </w:r>
    </w:p>
    <w:p w14:paraId="6B147190" w14:textId="77777777" w:rsidR="00335996" w:rsidRPr="00640739" w:rsidRDefault="00B13D85" w:rsidP="00582BA0">
      <w:pPr>
        <w:numPr>
          <w:ilvl w:val="1"/>
          <w:numId w:val="52"/>
        </w:numPr>
        <w:spacing w:after="0" w:line="276" w:lineRule="auto"/>
        <w:ind w:left="1087" w:right="165" w:hanging="795"/>
        <w:jc w:val="left"/>
        <w:rPr>
          <w:rFonts w:asciiTheme="majorBidi" w:hAnsiTheme="majorBidi" w:cstheme="majorBidi"/>
        </w:rPr>
      </w:pPr>
      <w:r w:rsidRPr="00640739">
        <w:rPr>
          <w:rFonts w:asciiTheme="majorBidi" w:hAnsiTheme="majorBidi" w:cstheme="majorBidi"/>
          <w:rtl/>
        </w:rPr>
        <w:t>למשרד עומדת הזכות לדרוש מהספק תיקון כל ליקוי במתן השירות בכל עת מתקופת ההתקשרות או מהארכה לה, אם בוצעה. לא תיקן הספק את הליקוי בהקדם האפשרי, אזי המשרד יהא רשאי להעסיק אחר שיבצע את העבודה הנדרשת, וזאת מתוך הכספים להם זכאי הספק עפ"י הסכם זה וכל תשלום כאמור יקוזז מהתמורה האמורה להשתלם לספק על פי הסכם  זה.</w:t>
      </w:r>
    </w:p>
    <w:p w14:paraId="0A55898B" w14:textId="77777777" w:rsidR="00335996" w:rsidRPr="00640739" w:rsidRDefault="00B13D85" w:rsidP="00582BA0">
      <w:pPr>
        <w:numPr>
          <w:ilvl w:val="1"/>
          <w:numId w:val="52"/>
        </w:numPr>
        <w:spacing w:after="0" w:line="276" w:lineRule="auto"/>
        <w:ind w:left="1087" w:right="165" w:hanging="795"/>
        <w:jc w:val="left"/>
        <w:rPr>
          <w:rFonts w:asciiTheme="majorBidi" w:hAnsiTheme="majorBidi" w:cstheme="majorBidi"/>
        </w:rPr>
      </w:pPr>
      <w:r w:rsidRPr="00640739">
        <w:rPr>
          <w:rFonts w:asciiTheme="majorBidi" w:hAnsiTheme="majorBidi" w:cstheme="majorBidi"/>
          <w:rtl/>
        </w:rPr>
        <w:t>מובהר בזאת עוד, כי המשרד יהיה רשאי להרחיב ו/או לצמצם את היקף השירותים נשוא הסכם זה. למען הסר ספק, מצהיר בזאת הספק כי ידוע ומובן לו כי צורכי העבודה ייקבעו אך ורק ע"י המשרד וכי המשרד רשאי להפסיק ביצוע פעולה כזו או אחרת במסגרת מתן השירות ככל שיראה, שיראה לנכון .</w:t>
      </w:r>
    </w:p>
    <w:p w14:paraId="0E8A4016" w14:textId="77777777" w:rsidR="00335996" w:rsidRPr="00640739" w:rsidRDefault="00B13D85" w:rsidP="00884327">
      <w:pPr>
        <w:spacing w:after="0" w:line="276" w:lineRule="auto"/>
        <w:ind w:left="1060" w:right="165" w:firstLine="0"/>
        <w:jc w:val="left"/>
        <w:rPr>
          <w:rFonts w:asciiTheme="majorBidi" w:hAnsiTheme="majorBidi" w:cstheme="majorBidi"/>
        </w:rPr>
      </w:pPr>
      <w:r w:rsidRPr="00640739">
        <w:rPr>
          <w:rFonts w:asciiTheme="majorBidi" w:hAnsiTheme="majorBidi" w:cstheme="majorBidi"/>
          <w:rtl/>
        </w:rPr>
        <w:t xml:space="preserve">יובהר כי, הרחבת היקף השירותים טעונה אישור של ועדת המכרזים של המשרד ואישור </w:t>
      </w:r>
      <w:proofErr w:type="spellStart"/>
      <w:r w:rsidRPr="00640739">
        <w:rPr>
          <w:rFonts w:asciiTheme="majorBidi" w:hAnsiTheme="majorBidi" w:cstheme="majorBidi"/>
          <w:rtl/>
        </w:rPr>
        <w:t>מורשי</w:t>
      </w:r>
      <w:proofErr w:type="spellEnd"/>
      <w:r w:rsidRPr="00640739">
        <w:rPr>
          <w:rFonts w:asciiTheme="majorBidi" w:hAnsiTheme="majorBidi" w:cstheme="majorBidi"/>
          <w:rtl/>
        </w:rPr>
        <w:t xml:space="preserve"> החתימה.</w:t>
      </w:r>
    </w:p>
    <w:p w14:paraId="68C9545F" w14:textId="77777777" w:rsidR="00335996" w:rsidRPr="00640739" w:rsidRDefault="00B13D85" w:rsidP="00AE1297">
      <w:pPr>
        <w:numPr>
          <w:ilvl w:val="1"/>
          <w:numId w:val="52"/>
        </w:numPr>
        <w:spacing w:after="0" w:line="276" w:lineRule="auto"/>
        <w:ind w:left="1087" w:right="165" w:hanging="795"/>
        <w:jc w:val="left"/>
        <w:rPr>
          <w:rFonts w:asciiTheme="majorBidi" w:hAnsiTheme="majorBidi" w:cstheme="majorBidi"/>
        </w:rPr>
      </w:pPr>
      <w:r w:rsidRPr="00640739">
        <w:rPr>
          <w:rFonts w:asciiTheme="majorBidi" w:hAnsiTheme="majorBidi" w:cstheme="majorBidi"/>
          <w:rtl/>
        </w:rPr>
        <w:lastRenderedPageBreak/>
        <w:t xml:space="preserve">העסקת עובדיו של הספק יכול ותעשה בכפוף לאישור מראש של קצין הביטחון שרשאי לדרוש מהספק להרחיק מהעבודה עובד המועסק על ידו גם לאחר שהתקבל לעבודה בשירותו של הספק </w:t>
      </w:r>
      <w:r w:rsidR="001E4D7C" w:rsidRPr="00640739">
        <w:rPr>
          <w:rFonts w:asciiTheme="majorBidi" w:hAnsiTheme="majorBidi" w:cstheme="majorBidi"/>
          <w:rtl/>
        </w:rPr>
        <w:t>(</w:t>
      </w:r>
      <w:r w:rsidRPr="00640739">
        <w:rPr>
          <w:rFonts w:asciiTheme="majorBidi" w:hAnsiTheme="majorBidi" w:cstheme="majorBidi"/>
          <w:rtl/>
        </w:rPr>
        <w:t>אם קיימים טעמים ביטחוניים מוצדקים לכך</w:t>
      </w:r>
      <w:r w:rsidR="00AE1297" w:rsidRPr="00640739">
        <w:rPr>
          <w:rFonts w:asciiTheme="majorBidi" w:hAnsiTheme="majorBidi" w:cstheme="majorBidi"/>
          <w:rtl/>
        </w:rPr>
        <w:t>)</w:t>
      </w:r>
      <w:r w:rsidRPr="00640739">
        <w:rPr>
          <w:rFonts w:asciiTheme="majorBidi" w:hAnsiTheme="majorBidi" w:cstheme="majorBidi"/>
          <w:rtl/>
        </w:rPr>
        <w:t xml:space="preserve">, האחרון מתחייב לבצע את הדבר מיד לאחר שיידרש </w:t>
      </w:r>
      <w:r w:rsidR="00AE1297" w:rsidRPr="00640739">
        <w:rPr>
          <w:rFonts w:asciiTheme="majorBidi" w:hAnsiTheme="majorBidi" w:cstheme="majorBidi"/>
          <w:rtl/>
        </w:rPr>
        <w:t>לעשות זאת</w:t>
      </w:r>
      <w:r w:rsidRPr="00640739">
        <w:rPr>
          <w:rFonts w:asciiTheme="majorBidi" w:hAnsiTheme="majorBidi" w:cstheme="majorBidi"/>
          <w:rtl/>
        </w:rPr>
        <w:t>.</w:t>
      </w:r>
    </w:p>
    <w:p w14:paraId="0EB6AC30" w14:textId="77777777" w:rsidR="00335996" w:rsidRPr="00640739" w:rsidRDefault="00B13D85" w:rsidP="00582BA0">
      <w:pPr>
        <w:numPr>
          <w:ilvl w:val="1"/>
          <w:numId w:val="52"/>
        </w:numPr>
        <w:spacing w:after="0" w:line="276" w:lineRule="auto"/>
        <w:ind w:left="1087" w:right="165" w:hanging="795"/>
        <w:jc w:val="left"/>
        <w:rPr>
          <w:rFonts w:asciiTheme="majorBidi" w:hAnsiTheme="majorBidi" w:cstheme="majorBidi"/>
        </w:rPr>
      </w:pPr>
      <w:r w:rsidRPr="00640739">
        <w:rPr>
          <w:rFonts w:asciiTheme="majorBidi" w:hAnsiTheme="majorBidi" w:cstheme="majorBidi"/>
          <w:rtl/>
        </w:rPr>
        <w:t>הספק מתחייב למלא אחרי כל החוקים, המקורות, הדינים ואחרי כל ההוראות וחוקי העזר הנוגעים לביצוע השירותים.</w:t>
      </w:r>
    </w:p>
    <w:p w14:paraId="10F86197" w14:textId="77777777" w:rsidR="00335996" w:rsidRPr="00640739" w:rsidRDefault="00B13D85" w:rsidP="00582BA0">
      <w:pPr>
        <w:numPr>
          <w:ilvl w:val="1"/>
          <w:numId w:val="52"/>
        </w:numPr>
        <w:spacing w:after="0" w:line="276" w:lineRule="auto"/>
        <w:ind w:left="1087" w:right="165" w:hanging="795"/>
        <w:jc w:val="left"/>
        <w:rPr>
          <w:rFonts w:asciiTheme="majorBidi" w:hAnsiTheme="majorBidi" w:cstheme="majorBidi"/>
        </w:rPr>
      </w:pPr>
      <w:r w:rsidRPr="00640739">
        <w:rPr>
          <w:rFonts w:asciiTheme="majorBidi" w:hAnsiTheme="majorBidi" w:cstheme="majorBidi"/>
          <w:rtl/>
        </w:rPr>
        <w:t>הספק מתחייב לשתף פעולה עם המשרד ו/או מי מטעמו בכל הקשור למתן השירותים, ולעזור למשרד בכל המקרים ששיתוף פעולה או עזרה כאמור יידרשו.</w:t>
      </w:r>
    </w:p>
    <w:p w14:paraId="23C4A185" w14:textId="77777777" w:rsidR="00335996" w:rsidRPr="00640739" w:rsidRDefault="00B13D85" w:rsidP="00582BA0">
      <w:pPr>
        <w:numPr>
          <w:ilvl w:val="1"/>
          <w:numId w:val="52"/>
        </w:numPr>
        <w:spacing w:after="0" w:line="276" w:lineRule="auto"/>
        <w:ind w:left="1087" w:right="165" w:hanging="795"/>
        <w:jc w:val="left"/>
        <w:rPr>
          <w:rFonts w:asciiTheme="majorBidi" w:hAnsiTheme="majorBidi" w:cstheme="majorBidi"/>
        </w:rPr>
      </w:pPr>
      <w:r w:rsidRPr="00640739">
        <w:rPr>
          <w:rFonts w:asciiTheme="majorBidi" w:hAnsiTheme="majorBidi" w:cstheme="majorBidi"/>
          <w:rtl/>
        </w:rPr>
        <w:t>הספק מתחייב בזאת להגיש למשרד בכל עת שיידרש לכך ע"י נציג המשרד המוסמך כל נתון ,מידע ו/או מסמך המצוי בידו והקשור לעניין ביצוע הסכם זה.</w:t>
      </w:r>
    </w:p>
    <w:p w14:paraId="49751F9E" w14:textId="77777777" w:rsidR="00335996" w:rsidRPr="00640739" w:rsidRDefault="00B13D85" w:rsidP="00582BA0">
      <w:pPr>
        <w:numPr>
          <w:ilvl w:val="1"/>
          <w:numId w:val="52"/>
        </w:numPr>
        <w:spacing w:after="0" w:line="276" w:lineRule="auto"/>
        <w:ind w:left="1087" w:right="165" w:hanging="795"/>
        <w:jc w:val="left"/>
        <w:rPr>
          <w:rFonts w:asciiTheme="majorBidi" w:hAnsiTheme="majorBidi" w:cstheme="majorBidi"/>
        </w:rPr>
      </w:pPr>
      <w:r w:rsidRPr="00640739">
        <w:rPr>
          <w:rFonts w:asciiTheme="majorBidi" w:hAnsiTheme="majorBidi" w:cstheme="majorBidi"/>
          <w:rtl/>
        </w:rPr>
        <w:t>הספק מצהיר כי ידועה לו אחריותו לפעול בתום לב כלפי המשרד בכל פעולותיו בקשר עם הסכם זה, בין בקיום חיובים הנובעים מההסכם ובין בשימוש בזכויות הנובעות מן ההסכם.</w:t>
      </w:r>
    </w:p>
    <w:p w14:paraId="2D4AC1FF" w14:textId="77777777" w:rsidR="00335996" w:rsidRPr="00640739" w:rsidRDefault="00335996" w:rsidP="00582BA0">
      <w:pPr>
        <w:spacing w:after="0" w:line="276" w:lineRule="auto"/>
        <w:ind w:left="0" w:right="431" w:firstLine="0"/>
        <w:jc w:val="left"/>
        <w:rPr>
          <w:rFonts w:asciiTheme="majorBidi" w:hAnsiTheme="majorBidi" w:cstheme="majorBidi"/>
        </w:rPr>
      </w:pPr>
    </w:p>
    <w:p w14:paraId="2801260F" w14:textId="77777777" w:rsidR="00335996" w:rsidRPr="00640739" w:rsidRDefault="00B13D85" w:rsidP="00582BA0">
      <w:pPr>
        <w:numPr>
          <w:ilvl w:val="0"/>
          <w:numId w:val="52"/>
        </w:numPr>
        <w:spacing w:after="0" w:line="276" w:lineRule="auto"/>
        <w:ind w:hanging="572"/>
        <w:jc w:val="left"/>
        <w:rPr>
          <w:rFonts w:asciiTheme="majorBidi" w:hAnsiTheme="majorBidi" w:cstheme="majorBidi"/>
        </w:rPr>
      </w:pPr>
      <w:r w:rsidRPr="00640739">
        <w:rPr>
          <w:rFonts w:asciiTheme="majorBidi" w:hAnsiTheme="majorBidi" w:cstheme="majorBidi"/>
          <w:b/>
          <w:bCs/>
          <w:u w:val="single" w:color="000000"/>
          <w:rtl/>
        </w:rPr>
        <w:t>ערבויות ובטחונות</w:t>
      </w:r>
    </w:p>
    <w:p w14:paraId="4F1DDFCB" w14:textId="77777777" w:rsidR="00335996" w:rsidRPr="00640739" w:rsidRDefault="00B13D85" w:rsidP="00582BA0">
      <w:pPr>
        <w:numPr>
          <w:ilvl w:val="1"/>
          <w:numId w:val="52"/>
        </w:numPr>
        <w:spacing w:after="0" w:line="276" w:lineRule="auto"/>
        <w:ind w:left="1087" w:right="165" w:hanging="795"/>
        <w:jc w:val="left"/>
        <w:rPr>
          <w:rFonts w:asciiTheme="majorBidi" w:hAnsiTheme="majorBidi" w:cstheme="majorBidi"/>
        </w:rPr>
      </w:pPr>
      <w:r w:rsidRPr="00640739">
        <w:rPr>
          <w:rFonts w:asciiTheme="majorBidi" w:hAnsiTheme="majorBidi" w:cstheme="majorBidi"/>
          <w:rtl/>
        </w:rPr>
        <w:t>כבטחון למילוי ההתחייבויות של הספק על פי הסכם זה, מתחייב הספק להמציא תוך שבעה ימים מיום שליחת הודעת הזכייה אליו על ידי המשרד ערבות בנקאית אוטונומית צמודה למדד המחירים לצרכן על סך %</w:t>
      </w:r>
      <w:r w:rsidRPr="00640739">
        <w:rPr>
          <w:rFonts w:asciiTheme="majorBidi" w:hAnsiTheme="majorBidi" w:cstheme="majorBidi"/>
        </w:rPr>
        <w:t>5</w:t>
      </w:r>
      <w:r w:rsidRPr="00640739">
        <w:rPr>
          <w:rFonts w:asciiTheme="majorBidi" w:hAnsiTheme="majorBidi" w:cstheme="majorBidi"/>
          <w:rtl/>
        </w:rPr>
        <w:t xml:space="preserve"> ₪ מגובה ההתקשרות, לפקודת משרד החקלאות ופיתוח הכפר.</w:t>
      </w:r>
    </w:p>
    <w:p w14:paraId="481F607D" w14:textId="77777777" w:rsidR="00335996" w:rsidRPr="00640739" w:rsidRDefault="00B13D85" w:rsidP="00582BA0">
      <w:pPr>
        <w:numPr>
          <w:ilvl w:val="1"/>
          <w:numId w:val="52"/>
        </w:numPr>
        <w:spacing w:after="0" w:line="276" w:lineRule="auto"/>
        <w:ind w:left="1087" w:right="165" w:hanging="795"/>
        <w:jc w:val="left"/>
        <w:rPr>
          <w:rFonts w:asciiTheme="majorBidi" w:hAnsiTheme="majorBidi" w:cstheme="majorBidi"/>
        </w:rPr>
      </w:pPr>
      <w:r w:rsidRPr="00640739">
        <w:rPr>
          <w:rFonts w:asciiTheme="majorBidi" w:hAnsiTheme="majorBidi" w:cstheme="majorBidi"/>
          <w:rtl/>
        </w:rPr>
        <w:t xml:space="preserve">הערבות תיכתב בנוסח המופיע בנספח ב' לחוזה זה, לתקופה של </w:t>
      </w:r>
      <w:r w:rsidRPr="00640739">
        <w:rPr>
          <w:rFonts w:asciiTheme="majorBidi" w:hAnsiTheme="majorBidi" w:cstheme="majorBidi"/>
        </w:rPr>
        <w:t>20</w:t>
      </w:r>
      <w:r w:rsidRPr="00640739">
        <w:rPr>
          <w:rFonts w:asciiTheme="majorBidi" w:hAnsiTheme="majorBidi" w:cstheme="majorBidi"/>
          <w:rtl/>
        </w:rPr>
        <w:t xml:space="preserve"> חודשים מיום חתימת הסכם זה. במידה ותוארך ההתקשרות – יוארך תוקף הערבות בהתאם, עד ל- </w:t>
      </w:r>
      <w:r w:rsidRPr="00640739">
        <w:rPr>
          <w:rFonts w:asciiTheme="majorBidi" w:hAnsiTheme="majorBidi" w:cstheme="majorBidi"/>
        </w:rPr>
        <w:t>60</w:t>
      </w:r>
      <w:r w:rsidRPr="00640739">
        <w:rPr>
          <w:rFonts w:asciiTheme="majorBidi" w:hAnsiTheme="majorBidi" w:cstheme="majorBidi"/>
          <w:rtl/>
        </w:rPr>
        <w:t xml:space="preserve"> יום לאחר תום כל תקופת מכרז נוספת.</w:t>
      </w:r>
    </w:p>
    <w:p w14:paraId="76C56AE8" w14:textId="77777777" w:rsidR="00335996" w:rsidRPr="00640739" w:rsidRDefault="00B13D85" w:rsidP="00582BA0">
      <w:pPr>
        <w:numPr>
          <w:ilvl w:val="1"/>
          <w:numId w:val="52"/>
        </w:numPr>
        <w:spacing w:after="0" w:line="276" w:lineRule="auto"/>
        <w:ind w:left="1087" w:right="165" w:hanging="795"/>
        <w:jc w:val="left"/>
        <w:rPr>
          <w:rFonts w:asciiTheme="majorBidi" w:hAnsiTheme="majorBidi" w:cstheme="majorBidi"/>
        </w:rPr>
      </w:pPr>
      <w:r w:rsidRPr="00640739">
        <w:rPr>
          <w:rFonts w:asciiTheme="majorBidi" w:hAnsiTheme="majorBidi" w:cstheme="majorBidi"/>
          <w:b/>
          <w:bCs/>
          <w:rtl/>
        </w:rPr>
        <w:t>המשרד</w:t>
      </w:r>
      <w:r w:rsidRPr="00640739">
        <w:rPr>
          <w:rFonts w:asciiTheme="majorBidi" w:hAnsiTheme="majorBidi" w:cstheme="majorBidi"/>
          <w:rtl/>
        </w:rPr>
        <w:t xml:space="preserve"> יהיה רשאי לחלט את הערבות או חלקה אם הספק לא ימלא את חובותיו כולן או מקצתן על פי הסכם זה ו/או על פי תנאי המכרז ו/או על פי התחייבויות הספק בהצעתו למכרז, וזאת לאחר מתן התראה בכתב של </w:t>
      </w:r>
      <w:r w:rsidRPr="00640739">
        <w:rPr>
          <w:rFonts w:asciiTheme="majorBidi" w:hAnsiTheme="majorBidi" w:cstheme="majorBidi"/>
        </w:rPr>
        <w:t>7</w:t>
      </w:r>
      <w:r w:rsidRPr="00640739">
        <w:rPr>
          <w:rFonts w:asciiTheme="majorBidi" w:hAnsiTheme="majorBidi" w:cstheme="majorBidi"/>
          <w:rtl/>
        </w:rPr>
        <w:t xml:space="preserve"> ימים בטרם יממש </w:t>
      </w:r>
      <w:r w:rsidRPr="00640739">
        <w:rPr>
          <w:rFonts w:asciiTheme="majorBidi" w:hAnsiTheme="majorBidi" w:cstheme="majorBidi"/>
          <w:b/>
          <w:bCs/>
          <w:rtl/>
        </w:rPr>
        <w:t>המשרד</w:t>
      </w:r>
      <w:r w:rsidRPr="00640739">
        <w:rPr>
          <w:rFonts w:asciiTheme="majorBidi" w:hAnsiTheme="majorBidi" w:cstheme="majorBidi"/>
          <w:rtl/>
        </w:rPr>
        <w:t xml:space="preserve"> את זכותו לפי סעיף זה.</w:t>
      </w:r>
    </w:p>
    <w:p w14:paraId="0EA33BC6" w14:textId="77777777" w:rsidR="00335996" w:rsidRPr="00640739" w:rsidRDefault="00B13D85" w:rsidP="00582BA0">
      <w:pPr>
        <w:numPr>
          <w:ilvl w:val="1"/>
          <w:numId w:val="52"/>
        </w:numPr>
        <w:spacing w:after="0" w:line="276" w:lineRule="auto"/>
        <w:ind w:left="1087" w:right="165" w:hanging="795"/>
        <w:jc w:val="left"/>
        <w:rPr>
          <w:rFonts w:asciiTheme="majorBidi" w:hAnsiTheme="majorBidi" w:cstheme="majorBidi"/>
        </w:rPr>
      </w:pPr>
      <w:r w:rsidRPr="00640739">
        <w:rPr>
          <w:rFonts w:asciiTheme="majorBidi" w:hAnsiTheme="majorBidi" w:cstheme="majorBidi"/>
          <w:rtl/>
        </w:rPr>
        <w:t xml:space="preserve">בנוסף, יהיה </w:t>
      </w:r>
      <w:r w:rsidRPr="00640739">
        <w:rPr>
          <w:rFonts w:asciiTheme="majorBidi" w:hAnsiTheme="majorBidi" w:cstheme="majorBidi"/>
          <w:b/>
          <w:bCs/>
          <w:rtl/>
        </w:rPr>
        <w:t>המשרד</w:t>
      </w:r>
      <w:r w:rsidRPr="00640739">
        <w:rPr>
          <w:rFonts w:asciiTheme="majorBidi" w:hAnsiTheme="majorBidi" w:cstheme="majorBidi"/>
          <w:rtl/>
        </w:rPr>
        <w:t xml:space="preserve"> רשאי לחלט את הערבות לצורך גביית תשלום פיצויים מוסכמים, לצורך גביית פיצויים אחרים המגיעים ל</w:t>
      </w:r>
      <w:r w:rsidRPr="00640739">
        <w:rPr>
          <w:rFonts w:asciiTheme="majorBidi" w:hAnsiTheme="majorBidi" w:cstheme="majorBidi"/>
          <w:b/>
          <w:bCs/>
          <w:rtl/>
        </w:rPr>
        <w:t>משרד</w:t>
      </w:r>
      <w:r w:rsidRPr="00640739">
        <w:rPr>
          <w:rFonts w:asciiTheme="majorBidi" w:hAnsiTheme="majorBidi" w:cstheme="majorBidi"/>
          <w:rtl/>
        </w:rPr>
        <w:t xml:space="preserve"> עקב הפרת ההסכם על ידי הספק, או לצורך כל תשלום אחר המגיע ל</w:t>
      </w:r>
      <w:r w:rsidRPr="00640739">
        <w:rPr>
          <w:rFonts w:asciiTheme="majorBidi" w:hAnsiTheme="majorBidi" w:cstheme="majorBidi"/>
          <w:b/>
          <w:bCs/>
          <w:rtl/>
        </w:rPr>
        <w:t>משרד</w:t>
      </w:r>
      <w:r w:rsidRPr="00640739">
        <w:rPr>
          <w:rFonts w:asciiTheme="majorBidi" w:hAnsiTheme="majorBidi" w:cstheme="majorBidi"/>
          <w:rtl/>
        </w:rPr>
        <w:t xml:space="preserve"> ו/או לאחרים בנוגע לקיום חסר של מי מתנאי המכרז או הסכם זה. לספק תינתן התראה בכתב </w:t>
      </w:r>
      <w:r w:rsidRPr="00640739">
        <w:rPr>
          <w:rFonts w:asciiTheme="majorBidi" w:hAnsiTheme="majorBidi" w:cstheme="majorBidi"/>
        </w:rPr>
        <w:t>7</w:t>
      </w:r>
      <w:r w:rsidRPr="00640739">
        <w:rPr>
          <w:rFonts w:asciiTheme="majorBidi" w:hAnsiTheme="majorBidi" w:cstheme="majorBidi"/>
          <w:rtl/>
        </w:rPr>
        <w:t xml:space="preserve"> ימים בטרם יממש המשרד את סמכותו לפי סעיף זה.</w:t>
      </w:r>
    </w:p>
    <w:p w14:paraId="2738C737" w14:textId="77777777" w:rsidR="00335996" w:rsidRPr="00640739" w:rsidRDefault="00B13D85" w:rsidP="00582BA0">
      <w:pPr>
        <w:numPr>
          <w:ilvl w:val="1"/>
          <w:numId w:val="52"/>
        </w:numPr>
        <w:spacing w:after="0" w:line="276" w:lineRule="auto"/>
        <w:ind w:left="1087" w:right="165" w:hanging="795"/>
        <w:jc w:val="left"/>
        <w:rPr>
          <w:rFonts w:asciiTheme="majorBidi" w:hAnsiTheme="majorBidi" w:cstheme="majorBidi"/>
        </w:rPr>
      </w:pPr>
      <w:r w:rsidRPr="00640739">
        <w:rPr>
          <w:rFonts w:asciiTheme="majorBidi" w:hAnsiTheme="majorBidi" w:cstheme="majorBidi"/>
          <w:rtl/>
        </w:rPr>
        <w:t>מובהר בזאת כי חילוט הערבות לא ייחשב כתשלום פיצויים סופיים מאת הספק ל</w:t>
      </w:r>
      <w:r w:rsidRPr="00640739">
        <w:rPr>
          <w:rFonts w:asciiTheme="majorBidi" w:hAnsiTheme="majorBidi" w:cstheme="majorBidi"/>
          <w:b/>
          <w:bCs/>
          <w:rtl/>
        </w:rPr>
        <w:t>משרד</w:t>
      </w:r>
      <w:r w:rsidRPr="00640739">
        <w:rPr>
          <w:rFonts w:asciiTheme="majorBidi" w:hAnsiTheme="majorBidi" w:cstheme="majorBidi"/>
          <w:rtl/>
        </w:rPr>
        <w:t xml:space="preserve">, וכי </w:t>
      </w:r>
      <w:r w:rsidRPr="00640739">
        <w:rPr>
          <w:rFonts w:asciiTheme="majorBidi" w:hAnsiTheme="majorBidi" w:cstheme="majorBidi"/>
          <w:b/>
          <w:bCs/>
          <w:rtl/>
        </w:rPr>
        <w:t>המשרד</w:t>
      </w:r>
      <w:r w:rsidRPr="00640739">
        <w:rPr>
          <w:rFonts w:asciiTheme="majorBidi" w:hAnsiTheme="majorBidi" w:cstheme="majorBidi"/>
          <w:rtl/>
        </w:rPr>
        <w:t xml:space="preserve"> יהיה זכאי לקבל מן הספק את ההפרש בין הסכום שנגבה עקב חילוט הערבות לבין סכום הנזק שנגרם בפועל.</w:t>
      </w:r>
    </w:p>
    <w:p w14:paraId="483F49DE" w14:textId="77777777" w:rsidR="00335996" w:rsidRPr="00640739" w:rsidRDefault="00B13D85" w:rsidP="00582BA0">
      <w:pPr>
        <w:numPr>
          <w:ilvl w:val="1"/>
          <w:numId w:val="52"/>
        </w:numPr>
        <w:spacing w:after="0" w:line="276" w:lineRule="auto"/>
        <w:ind w:left="1087" w:right="165" w:hanging="795"/>
        <w:jc w:val="left"/>
        <w:rPr>
          <w:rFonts w:asciiTheme="majorBidi" w:hAnsiTheme="majorBidi" w:cstheme="majorBidi"/>
        </w:rPr>
      </w:pPr>
      <w:r w:rsidRPr="00640739">
        <w:rPr>
          <w:rFonts w:asciiTheme="majorBidi" w:hAnsiTheme="majorBidi" w:cstheme="majorBidi"/>
          <w:rtl/>
        </w:rPr>
        <w:t>המצאת הערבות הנ"ל היא תנאי מוקדם לכניסת הסכם זה לתוקף.</w:t>
      </w:r>
    </w:p>
    <w:p w14:paraId="3F01AF07" w14:textId="77777777" w:rsidR="00335996" w:rsidRPr="00640739" w:rsidRDefault="00335996" w:rsidP="00582BA0">
      <w:pPr>
        <w:spacing w:after="0" w:line="276" w:lineRule="auto"/>
        <w:ind w:left="0" w:right="764" w:firstLine="0"/>
        <w:jc w:val="left"/>
        <w:rPr>
          <w:rFonts w:asciiTheme="majorBidi" w:hAnsiTheme="majorBidi" w:cstheme="majorBidi"/>
        </w:rPr>
      </w:pPr>
    </w:p>
    <w:p w14:paraId="3EA4702B" w14:textId="77777777" w:rsidR="00335996" w:rsidRPr="00640739" w:rsidRDefault="00B13D85" w:rsidP="00582BA0">
      <w:pPr>
        <w:numPr>
          <w:ilvl w:val="0"/>
          <w:numId w:val="52"/>
        </w:numPr>
        <w:spacing w:after="0" w:line="276" w:lineRule="auto"/>
        <w:ind w:hanging="572"/>
        <w:jc w:val="left"/>
        <w:rPr>
          <w:rFonts w:asciiTheme="majorBidi" w:hAnsiTheme="majorBidi" w:cstheme="majorBidi"/>
        </w:rPr>
      </w:pPr>
      <w:r w:rsidRPr="00640739">
        <w:rPr>
          <w:rFonts w:asciiTheme="majorBidi" w:hAnsiTheme="majorBidi" w:cstheme="majorBidi"/>
          <w:b/>
          <w:bCs/>
          <w:u w:val="single" w:color="000000"/>
          <w:rtl/>
        </w:rPr>
        <w:t>יחסי הצדדים</w:t>
      </w:r>
    </w:p>
    <w:p w14:paraId="456FE62E" w14:textId="77777777" w:rsidR="00335996" w:rsidRPr="00640739" w:rsidRDefault="00B13D85" w:rsidP="00A7408B">
      <w:pPr>
        <w:numPr>
          <w:ilvl w:val="1"/>
          <w:numId w:val="52"/>
        </w:numPr>
        <w:spacing w:after="0" w:line="276" w:lineRule="auto"/>
        <w:ind w:left="1087" w:right="165" w:hanging="795"/>
        <w:rPr>
          <w:rFonts w:asciiTheme="majorBidi" w:hAnsiTheme="majorBidi" w:cstheme="majorBidi"/>
        </w:rPr>
      </w:pPr>
      <w:r w:rsidRPr="00640739">
        <w:rPr>
          <w:rFonts w:asciiTheme="majorBidi" w:hAnsiTheme="majorBidi" w:cstheme="majorBidi"/>
          <w:rtl/>
        </w:rPr>
        <w:t xml:space="preserve">הצדדים מסכימים כי הספק הוא קבלן עצמאי וכי הוא מבצע את חיוביו על פי הסכם זה כקבלן עצמאי וכי לא קיימים יחסי עובד מעביד בינו, או בין מי המועסק מטעמו, בביצוע הסכם זה לבין </w:t>
      </w:r>
      <w:r w:rsidRPr="00640739">
        <w:rPr>
          <w:rFonts w:asciiTheme="majorBidi" w:hAnsiTheme="majorBidi" w:cstheme="majorBidi"/>
          <w:b/>
          <w:bCs/>
          <w:rtl/>
        </w:rPr>
        <w:t>המשרד</w:t>
      </w:r>
      <w:r w:rsidRPr="00640739">
        <w:rPr>
          <w:rFonts w:asciiTheme="majorBidi" w:hAnsiTheme="majorBidi" w:cstheme="majorBidi"/>
          <w:rtl/>
        </w:rPr>
        <w:t>.</w:t>
      </w:r>
    </w:p>
    <w:p w14:paraId="70DE5444" w14:textId="77777777" w:rsidR="00335996" w:rsidRPr="00640739" w:rsidRDefault="00B13D85" w:rsidP="00A7408B">
      <w:pPr>
        <w:numPr>
          <w:ilvl w:val="1"/>
          <w:numId w:val="52"/>
        </w:numPr>
        <w:spacing w:after="0" w:line="276" w:lineRule="auto"/>
        <w:ind w:left="1087" w:right="165" w:hanging="795"/>
        <w:rPr>
          <w:rFonts w:asciiTheme="majorBidi" w:hAnsiTheme="majorBidi" w:cstheme="majorBidi"/>
        </w:rPr>
      </w:pPr>
      <w:r w:rsidRPr="00640739">
        <w:rPr>
          <w:rFonts w:asciiTheme="majorBidi" w:hAnsiTheme="majorBidi" w:cstheme="majorBidi"/>
          <w:rtl/>
        </w:rPr>
        <w:t>במתן השירותים מתחייב הספק לפעול בהתאם להנחיות שיקבל מזמן לזמן מאת המשרד. מוצהר בזאת כי אין לראות בכל זכות, הניתנת על פי הסכם זה למשרד לפקח, להדריך או להורות, כיוצרת יחסי עובד מעביד ,ולכן לא תהיינה להספק ולכל המועסקים על ידו זכויות של עובד מדינה או עובד המועסק על ידי המשרד.</w:t>
      </w:r>
    </w:p>
    <w:p w14:paraId="1C53A194" w14:textId="77777777" w:rsidR="00335996" w:rsidRPr="00640739" w:rsidRDefault="00B13D85" w:rsidP="00A7408B">
      <w:pPr>
        <w:numPr>
          <w:ilvl w:val="1"/>
          <w:numId w:val="52"/>
        </w:numPr>
        <w:spacing w:after="0" w:line="276" w:lineRule="auto"/>
        <w:ind w:left="1087" w:right="165" w:hanging="795"/>
        <w:rPr>
          <w:rFonts w:asciiTheme="majorBidi" w:hAnsiTheme="majorBidi" w:cstheme="majorBidi"/>
        </w:rPr>
      </w:pPr>
      <w:r w:rsidRPr="00640739">
        <w:rPr>
          <w:rFonts w:asciiTheme="majorBidi" w:hAnsiTheme="majorBidi" w:cstheme="majorBidi"/>
          <w:rtl/>
        </w:rPr>
        <w:t>מוסכם בזה שהסכום, שהמשרד משלם לספק, אינו מהווה משכורת ולא שכר עבודה, אלא תמורה עבור השירותים. עבודות אלה מבוצעות על ידי הספק בהיותו קבלן עצמאי בלתי תלוי ובאי היות היחסים בין המשרד לבין הספק, עובדיו או מי מטעמו יחסים בין עובד למעביד .</w:t>
      </w:r>
    </w:p>
    <w:p w14:paraId="4F6A5B65" w14:textId="77777777" w:rsidR="00335996" w:rsidRPr="00640739" w:rsidRDefault="00B13D85" w:rsidP="00A7408B">
      <w:pPr>
        <w:numPr>
          <w:ilvl w:val="1"/>
          <w:numId w:val="52"/>
        </w:numPr>
        <w:spacing w:after="0" w:line="276" w:lineRule="auto"/>
        <w:ind w:left="1087" w:right="165" w:hanging="795"/>
        <w:rPr>
          <w:rFonts w:asciiTheme="majorBidi" w:hAnsiTheme="majorBidi" w:cstheme="majorBidi"/>
        </w:rPr>
      </w:pPr>
      <w:r w:rsidRPr="00640739">
        <w:rPr>
          <w:rFonts w:asciiTheme="majorBidi" w:hAnsiTheme="majorBidi" w:cstheme="majorBidi"/>
          <w:rtl/>
        </w:rPr>
        <w:t xml:space="preserve">הספק מצהיר בזה, כי הודיע והבהיר לכל מי מהמועסקים על ידו בביצוע הסכם זה, כי בינם לבין </w:t>
      </w:r>
      <w:r w:rsidRPr="00640739">
        <w:rPr>
          <w:rFonts w:asciiTheme="majorBidi" w:hAnsiTheme="majorBidi" w:cstheme="majorBidi"/>
          <w:b/>
          <w:bCs/>
          <w:rtl/>
        </w:rPr>
        <w:t>המשרד</w:t>
      </w:r>
      <w:r w:rsidRPr="00640739">
        <w:rPr>
          <w:rFonts w:asciiTheme="majorBidi" w:hAnsiTheme="majorBidi" w:cstheme="majorBidi"/>
          <w:rtl/>
        </w:rPr>
        <w:t xml:space="preserve"> לא יתקיימו כל יחסי עובד מעביד.</w:t>
      </w:r>
    </w:p>
    <w:p w14:paraId="3E41071C" w14:textId="77777777" w:rsidR="00335996" w:rsidRPr="00640739" w:rsidRDefault="00B13D85" w:rsidP="00A7408B">
      <w:pPr>
        <w:numPr>
          <w:ilvl w:val="1"/>
          <w:numId w:val="52"/>
        </w:numPr>
        <w:spacing w:after="0" w:line="276" w:lineRule="auto"/>
        <w:ind w:left="1087" w:right="165" w:hanging="795"/>
        <w:rPr>
          <w:rFonts w:asciiTheme="majorBidi" w:hAnsiTheme="majorBidi" w:cstheme="majorBidi"/>
        </w:rPr>
      </w:pPr>
      <w:r w:rsidRPr="00640739">
        <w:rPr>
          <w:rFonts w:asciiTheme="majorBidi" w:hAnsiTheme="majorBidi" w:cstheme="majorBidi"/>
          <w:b/>
          <w:bCs/>
          <w:rtl/>
        </w:rPr>
        <w:t>תשלומים וניכויים בגין המועסקים</w:t>
      </w:r>
      <w:r w:rsidRPr="00640739">
        <w:rPr>
          <w:rFonts w:asciiTheme="majorBidi" w:hAnsiTheme="majorBidi" w:cstheme="majorBidi"/>
          <w:rtl/>
        </w:rPr>
        <w:t xml:space="preserve"> - הספק מתחייב בזה לשלם עבורו ועבור כל המועסקים על ידו בביצוע הסכם זה את כל התשלומים שחובת תשלומם מוטלת עליו על פי כל דין, או הסכם.</w:t>
      </w:r>
    </w:p>
    <w:p w14:paraId="5FBA99B5" w14:textId="77777777" w:rsidR="00335996" w:rsidRPr="00640739" w:rsidRDefault="00B13D85" w:rsidP="00A7408B">
      <w:pPr>
        <w:numPr>
          <w:ilvl w:val="1"/>
          <w:numId w:val="52"/>
        </w:numPr>
        <w:spacing w:after="0" w:line="276" w:lineRule="auto"/>
        <w:ind w:left="1087" w:right="165" w:hanging="795"/>
        <w:rPr>
          <w:rFonts w:asciiTheme="majorBidi" w:hAnsiTheme="majorBidi" w:cstheme="majorBidi"/>
        </w:rPr>
      </w:pPr>
      <w:r w:rsidRPr="00640739">
        <w:rPr>
          <w:rFonts w:asciiTheme="majorBidi" w:hAnsiTheme="majorBidi" w:cstheme="majorBidi"/>
          <w:rtl/>
        </w:rPr>
        <w:lastRenderedPageBreak/>
        <w:t>הספק בלבד יהיה אחראי לכל תשלום או שיפוי לנזק או לפיצויים או לכל תשלום אחר המגיע לעובדיו או למי המועסק או פועל מטעמו ובכל הקשור והכרוך בביצוע הסכם זה במישרין או בעקיפין ולא תהיה לספק כל טענה או תביעה בגין תשלומים אלה כלפי המשרד.</w:t>
      </w:r>
    </w:p>
    <w:p w14:paraId="14A79B1C" w14:textId="77777777" w:rsidR="00335996" w:rsidRPr="00640739" w:rsidRDefault="00335996" w:rsidP="00A7408B">
      <w:pPr>
        <w:spacing w:after="0" w:line="276" w:lineRule="auto"/>
        <w:ind w:left="0" w:right="404" w:firstLine="0"/>
        <w:rPr>
          <w:rFonts w:asciiTheme="majorBidi" w:hAnsiTheme="majorBidi" w:cstheme="majorBidi"/>
        </w:rPr>
      </w:pPr>
    </w:p>
    <w:p w14:paraId="7CF6394A" w14:textId="77777777" w:rsidR="00335996" w:rsidRPr="00640739" w:rsidRDefault="00B13D85" w:rsidP="00582BA0">
      <w:pPr>
        <w:numPr>
          <w:ilvl w:val="0"/>
          <w:numId w:val="52"/>
        </w:numPr>
        <w:spacing w:after="0" w:line="276" w:lineRule="auto"/>
        <w:ind w:hanging="572"/>
        <w:jc w:val="left"/>
        <w:rPr>
          <w:rFonts w:asciiTheme="majorBidi" w:hAnsiTheme="majorBidi" w:cstheme="majorBidi"/>
        </w:rPr>
      </w:pPr>
      <w:r w:rsidRPr="00640739">
        <w:rPr>
          <w:rFonts w:asciiTheme="majorBidi" w:hAnsiTheme="majorBidi" w:cstheme="majorBidi"/>
          <w:b/>
          <w:bCs/>
          <w:u w:val="single" w:color="000000"/>
          <w:rtl/>
        </w:rPr>
        <w:t>תמורה</w:t>
      </w:r>
    </w:p>
    <w:p w14:paraId="0D00CDF6" w14:textId="77777777" w:rsidR="00335996" w:rsidRPr="00640739" w:rsidRDefault="00B13D85" w:rsidP="00A7408B">
      <w:pPr>
        <w:numPr>
          <w:ilvl w:val="1"/>
          <w:numId w:val="52"/>
        </w:numPr>
        <w:spacing w:after="0" w:line="276" w:lineRule="auto"/>
        <w:ind w:left="1087" w:right="165" w:hanging="795"/>
        <w:rPr>
          <w:rFonts w:asciiTheme="majorBidi" w:hAnsiTheme="majorBidi" w:cstheme="majorBidi"/>
        </w:rPr>
      </w:pPr>
      <w:r w:rsidRPr="00640739">
        <w:rPr>
          <w:rFonts w:asciiTheme="majorBidi" w:hAnsiTheme="majorBidi" w:cstheme="majorBidi"/>
          <w:rtl/>
        </w:rPr>
        <w:t>המשרד מתחייב לשלם לספק תמורת ביצוע השירותים בתקופת ההסכם את הסכומים הנקובים בהתאם להצעתו של הספק עת התמודד למכרז שהווה את הבסיס להתקשרות זו ושהנם על בסיס ההצעה הגיש הספק במכרז .המחירים הינם סופיים וכוללים מע"מ כחוק וכל היטל .</w:t>
      </w:r>
    </w:p>
    <w:p w14:paraId="72EA166E" w14:textId="77777777" w:rsidR="00335996" w:rsidRPr="00640739" w:rsidRDefault="00B13D85" w:rsidP="00A7408B">
      <w:pPr>
        <w:numPr>
          <w:ilvl w:val="1"/>
          <w:numId w:val="52"/>
        </w:numPr>
        <w:spacing w:after="0" w:line="276" w:lineRule="auto"/>
        <w:ind w:left="1087" w:right="165" w:hanging="795"/>
        <w:rPr>
          <w:rFonts w:asciiTheme="majorBidi" w:hAnsiTheme="majorBidi" w:cstheme="majorBidi"/>
        </w:rPr>
      </w:pPr>
      <w:r w:rsidRPr="00640739">
        <w:rPr>
          <w:rFonts w:asciiTheme="majorBidi" w:hAnsiTheme="majorBidi" w:cstheme="majorBidi"/>
          <w:rtl/>
        </w:rPr>
        <w:t>הספק לא יקבל כל תשלום או הטבה אחרת מעבר לתעריף הנקוב בהצעתו למכרז. למען הסר ספק, יובהר כי לא ישולמו להספק תשלומים בעד הוצאות טלפון, דואר, צילומים ,הדפסות, פקס ואש"ל.</w:t>
      </w:r>
    </w:p>
    <w:p w14:paraId="196B5F6B" w14:textId="77777777" w:rsidR="00335996" w:rsidRPr="00640739" w:rsidRDefault="00B13D85" w:rsidP="00A7408B">
      <w:pPr>
        <w:numPr>
          <w:ilvl w:val="1"/>
          <w:numId w:val="52"/>
        </w:numPr>
        <w:spacing w:after="0" w:line="276" w:lineRule="auto"/>
        <w:ind w:left="1087" w:right="165" w:hanging="795"/>
        <w:rPr>
          <w:rFonts w:asciiTheme="majorBidi" w:hAnsiTheme="majorBidi" w:cstheme="majorBidi"/>
        </w:rPr>
      </w:pPr>
      <w:r w:rsidRPr="00640739">
        <w:rPr>
          <w:rFonts w:asciiTheme="majorBidi" w:hAnsiTheme="majorBidi" w:cstheme="majorBidi"/>
          <w:rtl/>
        </w:rPr>
        <w:t>המשרד ישלם את התמורה לה זכאי הספק על פי המפורט בסעיף</w:t>
      </w:r>
      <w:r w:rsidR="00AE1297" w:rsidRPr="00640739">
        <w:rPr>
          <w:rFonts w:asciiTheme="majorBidi" w:hAnsiTheme="majorBidi" w:cstheme="majorBidi"/>
          <w:rtl/>
        </w:rPr>
        <w:t>6.7</w:t>
      </w:r>
      <w:r w:rsidRPr="00640739">
        <w:rPr>
          <w:rFonts w:asciiTheme="majorBidi" w:hAnsiTheme="majorBidi" w:cstheme="majorBidi"/>
          <w:rtl/>
        </w:rPr>
        <w:t xml:space="preserve"> להלן, ובלבד שהעבודה בוצעה לשביעות רצון המשרד ובהתאם להנחיותיו.</w:t>
      </w:r>
    </w:p>
    <w:p w14:paraId="47383D40" w14:textId="77777777" w:rsidR="00335996" w:rsidRPr="00640739" w:rsidRDefault="00B13D85" w:rsidP="00A7408B">
      <w:pPr>
        <w:numPr>
          <w:ilvl w:val="1"/>
          <w:numId w:val="52"/>
        </w:numPr>
        <w:spacing w:after="0" w:line="276" w:lineRule="auto"/>
        <w:ind w:left="1087" w:right="165" w:hanging="795"/>
        <w:rPr>
          <w:rFonts w:asciiTheme="majorBidi" w:hAnsiTheme="majorBidi" w:cstheme="majorBidi"/>
        </w:rPr>
      </w:pPr>
      <w:r w:rsidRPr="00640739">
        <w:rPr>
          <w:rFonts w:asciiTheme="majorBidi" w:hAnsiTheme="majorBidi" w:cstheme="majorBidi"/>
          <w:rtl/>
        </w:rPr>
        <w:t>המשרד לא ישלם תמורה נוספת עבור השירותים המפורטים בהסכם זה, לא במהלך ביצוע השירותים ולא לאחר פקיעת תוקף הסכם זה, לא עבור ביצוע השירותים ולא בקשר להם או כל הנובע מהם, לא לספק ולא לכל אדם אחר.</w:t>
      </w:r>
    </w:p>
    <w:p w14:paraId="53928EA0" w14:textId="77777777" w:rsidR="00335996" w:rsidRPr="00640739" w:rsidRDefault="00B13D85" w:rsidP="00A7408B">
      <w:pPr>
        <w:numPr>
          <w:ilvl w:val="1"/>
          <w:numId w:val="52"/>
        </w:numPr>
        <w:spacing w:after="0" w:line="276" w:lineRule="auto"/>
        <w:ind w:left="1087" w:right="165" w:hanging="795"/>
        <w:rPr>
          <w:rFonts w:asciiTheme="majorBidi" w:hAnsiTheme="majorBidi" w:cstheme="majorBidi"/>
        </w:rPr>
      </w:pPr>
      <w:r w:rsidRPr="00640739">
        <w:rPr>
          <w:rFonts w:asciiTheme="majorBidi" w:hAnsiTheme="majorBidi" w:cstheme="majorBidi"/>
          <w:rtl/>
        </w:rPr>
        <w:t>הובא הסכם זה לידי סיום לפי הוראות הסכם זה, ישלם המשרד לספק, רק את התשלומים המתייחסים לביצוע השירותים שביצע הספק לשביעות רצון המשרד עד לתאריך הסיום .</w:t>
      </w:r>
    </w:p>
    <w:p w14:paraId="387669D1" w14:textId="77777777" w:rsidR="00335996" w:rsidRPr="00640739" w:rsidRDefault="00B13D85" w:rsidP="00A7408B">
      <w:pPr>
        <w:spacing w:after="0" w:line="276" w:lineRule="auto"/>
        <w:ind w:left="1087" w:right="165" w:firstLine="0"/>
        <w:rPr>
          <w:rFonts w:asciiTheme="majorBidi" w:hAnsiTheme="majorBidi" w:cstheme="majorBidi"/>
        </w:rPr>
      </w:pPr>
      <w:r w:rsidRPr="00640739">
        <w:rPr>
          <w:rFonts w:asciiTheme="majorBidi" w:hAnsiTheme="majorBidi" w:cstheme="majorBidi"/>
          <w:rtl/>
        </w:rPr>
        <w:t>המשרד לא יהיה חייב בכל פיצוי או תשלום שהוא, עבור או בקשר עם אותו חלק שלא בוצע בשל סיום ההסכם כאמור בסעיף זה.</w:t>
      </w:r>
    </w:p>
    <w:p w14:paraId="31C63AAA" w14:textId="77777777" w:rsidR="00335996" w:rsidRPr="00640739" w:rsidRDefault="00B13D85" w:rsidP="00A7408B">
      <w:pPr>
        <w:numPr>
          <w:ilvl w:val="1"/>
          <w:numId w:val="52"/>
        </w:numPr>
        <w:spacing w:after="0" w:line="276" w:lineRule="auto"/>
        <w:ind w:left="1087" w:right="165" w:hanging="795"/>
        <w:rPr>
          <w:rFonts w:asciiTheme="majorBidi" w:hAnsiTheme="majorBidi" w:cstheme="majorBidi"/>
        </w:rPr>
      </w:pPr>
      <w:r w:rsidRPr="00640739">
        <w:rPr>
          <w:rFonts w:asciiTheme="majorBidi" w:hAnsiTheme="majorBidi" w:cstheme="majorBidi"/>
          <w:b/>
          <w:bCs/>
          <w:rtl/>
        </w:rPr>
        <w:t>אופן ההתחשבנות בין המזמין לספק</w:t>
      </w:r>
    </w:p>
    <w:p w14:paraId="1CC54707" w14:textId="77777777" w:rsidR="00335996" w:rsidRPr="00640739" w:rsidRDefault="00B13D85" w:rsidP="00A7408B">
      <w:pPr>
        <w:numPr>
          <w:ilvl w:val="2"/>
          <w:numId w:val="52"/>
        </w:numPr>
        <w:spacing w:after="0" w:line="276" w:lineRule="auto"/>
        <w:ind w:left="1343" w:right="165" w:hanging="567"/>
        <w:rPr>
          <w:rFonts w:asciiTheme="majorBidi" w:hAnsiTheme="majorBidi" w:cstheme="majorBidi"/>
        </w:rPr>
      </w:pPr>
      <w:r w:rsidRPr="00640739">
        <w:rPr>
          <w:rFonts w:asciiTheme="majorBidi" w:hAnsiTheme="majorBidi" w:cstheme="majorBidi"/>
          <w:rtl/>
        </w:rPr>
        <w:t>עם השלמת אבן דרך על פי המפורט במכרז ימציא הזוכה לנציג המזמין חשבונית מס כחוק.</w:t>
      </w:r>
    </w:p>
    <w:p w14:paraId="5742A505" w14:textId="77777777" w:rsidR="00335996" w:rsidRPr="00640739" w:rsidRDefault="00B13D85" w:rsidP="00A7408B">
      <w:pPr>
        <w:numPr>
          <w:ilvl w:val="2"/>
          <w:numId w:val="52"/>
        </w:numPr>
        <w:spacing w:after="0" w:line="276" w:lineRule="auto"/>
        <w:ind w:left="1343" w:right="165" w:hanging="567"/>
        <w:rPr>
          <w:rFonts w:asciiTheme="majorBidi" w:hAnsiTheme="majorBidi" w:cstheme="majorBidi"/>
        </w:rPr>
      </w:pPr>
      <w:r w:rsidRPr="00640739">
        <w:rPr>
          <w:rFonts w:asciiTheme="majorBidi" w:hAnsiTheme="majorBidi" w:cstheme="majorBidi"/>
          <w:rtl/>
        </w:rPr>
        <w:t>תנאי התשל</w:t>
      </w:r>
      <w:r w:rsidR="005C76C7" w:rsidRPr="00640739">
        <w:rPr>
          <w:rFonts w:asciiTheme="majorBidi" w:hAnsiTheme="majorBidi" w:cstheme="majorBidi"/>
          <w:rtl/>
        </w:rPr>
        <w:t xml:space="preserve">ום יבוצעו על פי </w:t>
      </w:r>
      <w:r w:rsidR="00EB1E45" w:rsidRPr="00640739">
        <w:rPr>
          <w:rFonts w:asciiTheme="majorBidi" w:hAnsiTheme="majorBidi" w:cstheme="majorBidi"/>
          <w:rtl/>
        </w:rPr>
        <w:t>חוק מוסר תשלומים לספקים, תשע"ז-2017.</w:t>
      </w:r>
      <w:hyperlink r:id="rId37">
        <w:r w:rsidRPr="00640739">
          <w:rPr>
            <w:rFonts w:asciiTheme="majorBidi" w:hAnsiTheme="majorBidi" w:cstheme="majorBidi"/>
          </w:rPr>
          <w:t xml:space="preserve"> </w:t>
        </w:r>
      </w:hyperlink>
    </w:p>
    <w:p w14:paraId="32C1839D" w14:textId="77777777" w:rsidR="00E605F9" w:rsidRPr="00640739" w:rsidRDefault="00E605F9" w:rsidP="00582BA0">
      <w:pPr>
        <w:spacing w:after="0" w:line="276" w:lineRule="auto"/>
        <w:ind w:left="4821" w:firstLine="0"/>
        <w:jc w:val="left"/>
        <w:rPr>
          <w:rFonts w:asciiTheme="majorBidi" w:hAnsiTheme="majorBidi" w:cstheme="majorBidi"/>
        </w:rPr>
      </w:pPr>
    </w:p>
    <w:p w14:paraId="44E2ECDC" w14:textId="77777777" w:rsidR="00335996" w:rsidRPr="00640739" w:rsidRDefault="00B13D85" w:rsidP="00582BA0">
      <w:pPr>
        <w:numPr>
          <w:ilvl w:val="0"/>
          <w:numId w:val="52"/>
        </w:numPr>
        <w:spacing w:after="0" w:line="276" w:lineRule="auto"/>
        <w:ind w:hanging="572"/>
        <w:jc w:val="left"/>
        <w:rPr>
          <w:rFonts w:asciiTheme="majorBidi" w:hAnsiTheme="majorBidi" w:cstheme="majorBidi"/>
        </w:rPr>
      </w:pPr>
      <w:r w:rsidRPr="00640739">
        <w:rPr>
          <w:rFonts w:asciiTheme="majorBidi" w:hAnsiTheme="majorBidi" w:cstheme="majorBidi"/>
          <w:b/>
          <w:bCs/>
          <w:u w:val="single" w:color="000000"/>
          <w:rtl/>
        </w:rPr>
        <w:t>סודיות</w:t>
      </w:r>
    </w:p>
    <w:p w14:paraId="50A5910F" w14:textId="77777777" w:rsidR="00335996" w:rsidRPr="00640739" w:rsidRDefault="00B13D85" w:rsidP="00A7408B">
      <w:pPr>
        <w:numPr>
          <w:ilvl w:val="1"/>
          <w:numId w:val="52"/>
        </w:numPr>
        <w:spacing w:after="0" w:line="276" w:lineRule="auto"/>
        <w:ind w:left="1087" w:right="165" w:hanging="795"/>
        <w:rPr>
          <w:rFonts w:asciiTheme="majorBidi" w:hAnsiTheme="majorBidi" w:cstheme="majorBidi"/>
        </w:rPr>
      </w:pPr>
      <w:r w:rsidRPr="00640739">
        <w:rPr>
          <w:rFonts w:asciiTheme="majorBidi" w:hAnsiTheme="majorBidi" w:cstheme="majorBidi"/>
          <w:rtl/>
        </w:rPr>
        <w:t>הספק מתחייב כי כל עובד שיועסק מטעמו במתן השירות נשוא הסכם זה, יופעל רק לאחר</w:t>
      </w:r>
      <w:r w:rsidRPr="00640739">
        <w:rPr>
          <w:rFonts w:asciiTheme="majorBidi" w:hAnsiTheme="majorBidi" w:cstheme="majorBidi"/>
          <w:b/>
          <w:bCs/>
          <w:rtl/>
        </w:rPr>
        <w:t xml:space="preserve"> </w:t>
      </w:r>
      <w:r w:rsidRPr="00640739">
        <w:rPr>
          <w:rFonts w:asciiTheme="majorBidi" w:hAnsiTheme="majorBidi" w:cstheme="majorBidi"/>
          <w:rtl/>
        </w:rPr>
        <w:t xml:space="preserve">חתימה </w:t>
      </w:r>
      <w:r w:rsidRPr="00640739">
        <w:rPr>
          <w:rFonts w:asciiTheme="majorBidi" w:hAnsiTheme="majorBidi" w:cstheme="majorBidi"/>
          <w:b/>
          <w:bCs/>
          <w:rtl/>
        </w:rPr>
        <w:t xml:space="preserve">על נספח ג' </w:t>
      </w:r>
      <w:r w:rsidR="001E4D7C" w:rsidRPr="00640739">
        <w:rPr>
          <w:rFonts w:asciiTheme="majorBidi" w:hAnsiTheme="majorBidi" w:cstheme="majorBidi"/>
          <w:b/>
          <w:bCs/>
          <w:rtl/>
        </w:rPr>
        <w:t>(</w:t>
      </w:r>
      <w:r w:rsidRPr="00640739">
        <w:rPr>
          <w:rFonts w:asciiTheme="majorBidi" w:hAnsiTheme="majorBidi" w:cstheme="majorBidi"/>
          <w:b/>
          <w:bCs/>
          <w:rtl/>
        </w:rPr>
        <w:t>שמירה על סודיות</w:t>
      </w:r>
      <w:r w:rsidR="005C76C7" w:rsidRPr="00640739">
        <w:rPr>
          <w:rFonts w:asciiTheme="majorBidi" w:hAnsiTheme="majorBidi" w:cstheme="majorBidi"/>
          <w:b/>
          <w:bCs/>
          <w:rtl/>
        </w:rPr>
        <w:t>)</w:t>
      </w:r>
      <w:r w:rsidRPr="00640739">
        <w:rPr>
          <w:rFonts w:asciiTheme="majorBidi" w:hAnsiTheme="majorBidi" w:cstheme="majorBidi"/>
          <w:b/>
          <w:bCs/>
          <w:rtl/>
        </w:rPr>
        <w:t>, המצורף להסכם ההתקשרות</w:t>
      </w:r>
      <w:r w:rsidRPr="00640739">
        <w:rPr>
          <w:rFonts w:asciiTheme="majorBidi" w:hAnsiTheme="majorBidi" w:cstheme="majorBidi"/>
          <w:rtl/>
        </w:rPr>
        <w:t>.</w:t>
      </w:r>
    </w:p>
    <w:p w14:paraId="7ABABDD1" w14:textId="77777777" w:rsidR="00335996" w:rsidRPr="00640739" w:rsidRDefault="00B13D85" w:rsidP="00A7408B">
      <w:pPr>
        <w:numPr>
          <w:ilvl w:val="1"/>
          <w:numId w:val="52"/>
        </w:numPr>
        <w:spacing w:after="0" w:line="276" w:lineRule="auto"/>
        <w:ind w:left="1087" w:right="165" w:hanging="795"/>
        <w:rPr>
          <w:rFonts w:asciiTheme="majorBidi" w:hAnsiTheme="majorBidi" w:cstheme="majorBidi"/>
        </w:rPr>
      </w:pPr>
      <w:r w:rsidRPr="00640739">
        <w:rPr>
          <w:rFonts w:asciiTheme="majorBidi" w:hAnsiTheme="majorBidi" w:cstheme="majorBidi"/>
          <w:rtl/>
        </w:rPr>
        <w:t>הספק מצהיר שידוע לו כי מידע ומסמכים שימסרו לו ו/או למי מטעמו על ידי המשרד במהלך מתן השירות לפי הסכם זה רגישים ואין לפרסמם או לעשות בהם שימוש אלא לצורך מתן השירות עפ"י ההסכם. הספק מתחייב להחזיר את המסמכים כאמור לידי המשרד מיד בתום הטיפול בהם לצורך מתן השירות.</w:t>
      </w:r>
    </w:p>
    <w:p w14:paraId="6911052B" w14:textId="77777777" w:rsidR="00335996" w:rsidRPr="00640739" w:rsidRDefault="00B13D85" w:rsidP="00A7408B">
      <w:pPr>
        <w:numPr>
          <w:ilvl w:val="1"/>
          <w:numId w:val="52"/>
        </w:numPr>
        <w:spacing w:after="0" w:line="276" w:lineRule="auto"/>
        <w:ind w:left="1087" w:right="165" w:hanging="795"/>
        <w:rPr>
          <w:rFonts w:asciiTheme="majorBidi" w:hAnsiTheme="majorBidi" w:cstheme="majorBidi"/>
        </w:rPr>
      </w:pPr>
      <w:r w:rsidRPr="00640739">
        <w:rPr>
          <w:rFonts w:asciiTheme="majorBidi" w:hAnsiTheme="majorBidi" w:cstheme="majorBidi"/>
          <w:rtl/>
        </w:rPr>
        <w:t>הספק מתחייב לשמור בסוד ולא להעתיק, להודיע, למסור או להביא לידיעת כל אדם כל ידיעה שתגיע או שהגיעה אליו ו/או למי מטעמו תוך כדי או עקב ביצוע השירותים, לרבות, ומבלי לגרוע מכלליות האמור ,זהות הפונים לספק, תוכן הפניות, מספרן, וכל דבר אחר הנוגע לפניות.</w:t>
      </w:r>
    </w:p>
    <w:p w14:paraId="4D002168" w14:textId="77777777" w:rsidR="00335996" w:rsidRPr="00640739" w:rsidRDefault="00B13D85" w:rsidP="00A7408B">
      <w:pPr>
        <w:numPr>
          <w:ilvl w:val="1"/>
          <w:numId w:val="52"/>
        </w:numPr>
        <w:spacing w:after="0" w:line="276" w:lineRule="auto"/>
        <w:ind w:left="1087" w:right="165" w:hanging="795"/>
        <w:rPr>
          <w:rFonts w:asciiTheme="majorBidi" w:hAnsiTheme="majorBidi" w:cstheme="majorBidi"/>
        </w:rPr>
      </w:pPr>
      <w:r w:rsidRPr="00640739">
        <w:rPr>
          <w:rFonts w:asciiTheme="majorBidi" w:hAnsiTheme="majorBidi" w:cstheme="majorBidi"/>
          <w:rtl/>
        </w:rPr>
        <w:t>הספק מתחייב לשמור על סודיות המידע והמסמכים המפורטים לעיל גם לאחר תום תקופת ההתקשרות בהתאם להסכם זה.</w:t>
      </w:r>
    </w:p>
    <w:p w14:paraId="190E6402" w14:textId="77777777" w:rsidR="00335996" w:rsidRPr="00640739" w:rsidRDefault="00335996" w:rsidP="00582BA0">
      <w:pPr>
        <w:spacing w:after="0" w:line="276" w:lineRule="auto"/>
        <w:ind w:left="0" w:right="414" w:firstLine="0"/>
        <w:jc w:val="left"/>
        <w:rPr>
          <w:rFonts w:asciiTheme="majorBidi" w:hAnsiTheme="majorBidi" w:cstheme="majorBidi"/>
        </w:rPr>
      </w:pPr>
    </w:p>
    <w:p w14:paraId="581F504E" w14:textId="77777777" w:rsidR="00335996" w:rsidRPr="00640739" w:rsidRDefault="00B13D85" w:rsidP="00582BA0">
      <w:pPr>
        <w:numPr>
          <w:ilvl w:val="0"/>
          <w:numId w:val="52"/>
        </w:numPr>
        <w:spacing w:after="0" w:line="276" w:lineRule="auto"/>
        <w:ind w:hanging="572"/>
        <w:jc w:val="left"/>
        <w:rPr>
          <w:rFonts w:asciiTheme="majorBidi" w:hAnsiTheme="majorBidi" w:cstheme="majorBidi"/>
        </w:rPr>
      </w:pPr>
      <w:r w:rsidRPr="00640739">
        <w:rPr>
          <w:rFonts w:asciiTheme="majorBidi" w:hAnsiTheme="majorBidi" w:cstheme="majorBidi"/>
          <w:b/>
          <w:bCs/>
          <w:u w:val="single" w:color="000000"/>
          <w:rtl/>
        </w:rPr>
        <w:t>אבטחת מידע</w:t>
      </w:r>
    </w:p>
    <w:p w14:paraId="4458A74A" w14:textId="77777777" w:rsidR="00335996" w:rsidRPr="00640739" w:rsidRDefault="00B13D85" w:rsidP="00A7408B">
      <w:pPr>
        <w:numPr>
          <w:ilvl w:val="1"/>
          <w:numId w:val="52"/>
        </w:numPr>
        <w:spacing w:after="0" w:line="276" w:lineRule="auto"/>
        <w:ind w:left="1087" w:right="165" w:hanging="795"/>
        <w:rPr>
          <w:rFonts w:asciiTheme="majorBidi" w:hAnsiTheme="majorBidi" w:cstheme="majorBidi"/>
        </w:rPr>
      </w:pPr>
      <w:r w:rsidRPr="00640739">
        <w:rPr>
          <w:rFonts w:asciiTheme="majorBidi" w:hAnsiTheme="majorBidi" w:cstheme="majorBidi"/>
          <w:rtl/>
        </w:rPr>
        <w:t>מוסכם בזאת כי לספק אין ולא תהיינה כל זכויות במידע שיועבר לידיו על ידי המשרד לצורך ביצוע השירותים לפי הסכם זה, והספק יהיה רשאי לעשות שימוש במידע כאמור אך ורק במסגרת ולשם ביצוע השירותים ובהתאם לכל יתר הוראות הסכם זה.</w:t>
      </w:r>
    </w:p>
    <w:p w14:paraId="18168B64" w14:textId="77777777" w:rsidR="00335996" w:rsidRPr="00640739" w:rsidRDefault="00B13D85" w:rsidP="00A7408B">
      <w:pPr>
        <w:numPr>
          <w:ilvl w:val="1"/>
          <w:numId w:val="52"/>
        </w:numPr>
        <w:spacing w:after="0" w:line="276" w:lineRule="auto"/>
        <w:ind w:left="1087" w:right="165" w:hanging="795"/>
        <w:rPr>
          <w:rFonts w:asciiTheme="majorBidi" w:hAnsiTheme="majorBidi" w:cstheme="majorBidi"/>
        </w:rPr>
      </w:pPr>
      <w:r w:rsidRPr="00640739">
        <w:rPr>
          <w:rFonts w:asciiTheme="majorBidi" w:hAnsiTheme="majorBidi" w:cstheme="majorBidi"/>
          <w:rtl/>
        </w:rPr>
        <w:t>מוסכם בזאת כי המשרד יהיה בעל כל הזכויות בכל מידע שיתקבל, ייאסף, יוכן ויעובד על ידי הספק במסגרת מתן השירותים לפי הסכם זה, לרבות רישומי הפניות והדיווחים שהספק מעביר למשרד. המשרד יהיה רשאי לעשות במידע כאמור כל שימוש שימצא לנכון, בכפוף להוראות כל דין.</w:t>
      </w:r>
    </w:p>
    <w:p w14:paraId="33EE3613" w14:textId="77777777" w:rsidR="00335996" w:rsidRPr="00640739" w:rsidRDefault="00335996" w:rsidP="00582BA0">
      <w:pPr>
        <w:spacing w:after="0" w:line="276" w:lineRule="auto"/>
        <w:ind w:left="0" w:right="395" w:firstLine="0"/>
        <w:jc w:val="left"/>
        <w:rPr>
          <w:rFonts w:asciiTheme="majorBidi" w:hAnsiTheme="majorBidi" w:cstheme="majorBidi"/>
        </w:rPr>
      </w:pPr>
    </w:p>
    <w:p w14:paraId="549D39F6" w14:textId="77777777" w:rsidR="00335996" w:rsidRPr="00640739" w:rsidRDefault="00B13D85" w:rsidP="00582BA0">
      <w:pPr>
        <w:numPr>
          <w:ilvl w:val="0"/>
          <w:numId w:val="52"/>
        </w:numPr>
        <w:spacing w:after="0" w:line="276" w:lineRule="auto"/>
        <w:ind w:hanging="572"/>
        <w:jc w:val="left"/>
        <w:rPr>
          <w:rFonts w:asciiTheme="majorBidi" w:hAnsiTheme="majorBidi" w:cstheme="majorBidi"/>
        </w:rPr>
      </w:pPr>
      <w:r w:rsidRPr="00640739">
        <w:rPr>
          <w:rFonts w:asciiTheme="majorBidi" w:hAnsiTheme="majorBidi" w:cstheme="majorBidi"/>
          <w:b/>
          <w:bCs/>
          <w:u w:val="single" w:color="000000"/>
          <w:rtl/>
        </w:rPr>
        <w:t>זכויות יוצרים</w:t>
      </w:r>
    </w:p>
    <w:p w14:paraId="2EC58203" w14:textId="77777777" w:rsidR="00335996" w:rsidRPr="00640739" w:rsidRDefault="00B13D85" w:rsidP="00A7408B">
      <w:pPr>
        <w:numPr>
          <w:ilvl w:val="1"/>
          <w:numId w:val="52"/>
        </w:numPr>
        <w:spacing w:after="0" w:line="276" w:lineRule="auto"/>
        <w:ind w:left="1087" w:right="165" w:hanging="795"/>
        <w:rPr>
          <w:rFonts w:asciiTheme="majorBidi" w:hAnsiTheme="majorBidi" w:cstheme="majorBidi"/>
        </w:rPr>
      </w:pPr>
      <w:r w:rsidRPr="00640739">
        <w:rPr>
          <w:rFonts w:asciiTheme="majorBidi" w:hAnsiTheme="majorBidi" w:cstheme="majorBidi"/>
          <w:rtl/>
        </w:rPr>
        <w:lastRenderedPageBreak/>
        <w:t>כל המידע הכלול במסגרת השירותים שיסופקו על-ידי הספק במסגרת הסכם זה, לרבות כל נתון, חומר ,ו/או מידע בין שניתן בע"פ, בכתב ו/או בקובץ מחשב, ללא יוצא מן הכלל, ייחשבו כקניינו המוחלט של המשרד.</w:t>
      </w:r>
    </w:p>
    <w:p w14:paraId="6A19794A" w14:textId="77777777" w:rsidR="00335996" w:rsidRPr="00640739" w:rsidRDefault="00B13D85" w:rsidP="00A7408B">
      <w:pPr>
        <w:numPr>
          <w:ilvl w:val="1"/>
          <w:numId w:val="52"/>
        </w:numPr>
        <w:spacing w:after="0" w:line="276" w:lineRule="auto"/>
        <w:ind w:left="1087" w:right="165" w:hanging="795"/>
        <w:rPr>
          <w:rFonts w:asciiTheme="majorBidi" w:hAnsiTheme="majorBidi" w:cstheme="majorBidi"/>
        </w:rPr>
      </w:pPr>
      <w:r w:rsidRPr="00640739">
        <w:rPr>
          <w:rFonts w:asciiTheme="majorBidi" w:hAnsiTheme="majorBidi" w:cstheme="majorBidi"/>
          <w:rtl/>
        </w:rPr>
        <w:t xml:space="preserve">המידע וכל מסמך ו/או בסיס נתונים ו/או דו"ח ו/או </w:t>
      </w:r>
      <w:proofErr w:type="spellStart"/>
      <w:r w:rsidRPr="00640739">
        <w:rPr>
          <w:rFonts w:asciiTheme="majorBidi" w:hAnsiTheme="majorBidi" w:cstheme="majorBidi"/>
          <w:rtl/>
        </w:rPr>
        <w:t>תוכנית</w:t>
      </w:r>
      <w:proofErr w:type="spellEnd"/>
      <w:r w:rsidRPr="00640739">
        <w:rPr>
          <w:rFonts w:asciiTheme="majorBidi" w:hAnsiTheme="majorBidi" w:cstheme="majorBidi"/>
          <w:rtl/>
        </w:rPr>
        <w:t xml:space="preserve"> ו/או חוות דעת ו/או מבחנים שהוכנו עבור המשרד, ואשר יצטברו אצל הספק בקשר עם מתן השירותים על פי הסכם זה </w:t>
      </w:r>
      <w:r w:rsidR="001E4D7C" w:rsidRPr="00640739">
        <w:rPr>
          <w:rFonts w:asciiTheme="majorBidi" w:hAnsiTheme="majorBidi" w:cstheme="majorBidi"/>
          <w:rtl/>
        </w:rPr>
        <w:t>(</w:t>
      </w:r>
      <w:r w:rsidRPr="00640739">
        <w:rPr>
          <w:rFonts w:asciiTheme="majorBidi" w:hAnsiTheme="majorBidi" w:cstheme="majorBidi"/>
          <w:rtl/>
        </w:rPr>
        <w:t xml:space="preserve">להלן:" </w:t>
      </w:r>
      <w:r w:rsidRPr="00640739">
        <w:rPr>
          <w:rFonts w:asciiTheme="majorBidi" w:hAnsiTheme="majorBidi" w:cstheme="majorBidi"/>
          <w:b/>
          <w:bCs/>
          <w:rtl/>
        </w:rPr>
        <w:t>תוצרי השירותים</w:t>
      </w:r>
      <w:r w:rsidRPr="00640739">
        <w:rPr>
          <w:rFonts w:asciiTheme="majorBidi" w:hAnsiTheme="majorBidi" w:cstheme="majorBidi"/>
          <w:rtl/>
        </w:rPr>
        <w:t>"</w:t>
      </w:r>
      <w:r w:rsidR="005C76C7" w:rsidRPr="00640739">
        <w:rPr>
          <w:rFonts w:asciiTheme="majorBidi" w:hAnsiTheme="majorBidi" w:cstheme="majorBidi"/>
          <w:rtl/>
        </w:rPr>
        <w:t>)</w:t>
      </w:r>
      <w:r w:rsidRPr="00640739">
        <w:rPr>
          <w:rFonts w:asciiTheme="majorBidi" w:hAnsiTheme="majorBidi" w:cstheme="majorBidi"/>
          <w:rtl/>
        </w:rPr>
        <w:t>, יהיו רכושו הבלעדי של המשרד והוא יהא הבעלים היחיד של זכויות הקניין בהם, ויהא זכאי לדרוש כי יועמדו לרשותו ויימסרו לחזקו בכל עת עם דרישתו .</w:t>
      </w:r>
    </w:p>
    <w:p w14:paraId="6E4F01AB" w14:textId="77777777" w:rsidR="00335996" w:rsidRPr="00640739" w:rsidRDefault="00B13D85" w:rsidP="00A7408B">
      <w:pPr>
        <w:numPr>
          <w:ilvl w:val="1"/>
          <w:numId w:val="52"/>
        </w:numPr>
        <w:spacing w:after="0" w:line="276" w:lineRule="auto"/>
        <w:ind w:left="1087" w:right="165" w:hanging="795"/>
        <w:rPr>
          <w:rFonts w:asciiTheme="majorBidi" w:hAnsiTheme="majorBidi" w:cstheme="majorBidi"/>
        </w:rPr>
      </w:pPr>
      <w:r w:rsidRPr="00640739">
        <w:rPr>
          <w:rFonts w:asciiTheme="majorBidi" w:hAnsiTheme="majorBidi" w:cstheme="majorBidi"/>
          <w:rtl/>
        </w:rPr>
        <w:t>המשרד יהא רשאי לבצע כל שימוש בתוצרי השירותים לפי שיקול דעתו הבלעדי, בתוך תקופת ההתקשרות ו/או לאחריה, לרבות ביצוע שינויים והכנסת תוספות, השלמות או עריכה מחדש או העברתם לאחר בתמורה או ללא תמורה .</w:t>
      </w:r>
    </w:p>
    <w:p w14:paraId="67FFEBA3" w14:textId="77777777" w:rsidR="00335996" w:rsidRPr="00640739" w:rsidRDefault="00335996" w:rsidP="00582BA0">
      <w:pPr>
        <w:spacing w:after="0" w:line="276" w:lineRule="auto"/>
        <w:ind w:left="0" w:right="68" w:firstLine="0"/>
        <w:jc w:val="left"/>
        <w:rPr>
          <w:rFonts w:asciiTheme="majorBidi" w:hAnsiTheme="majorBidi" w:cstheme="majorBidi"/>
        </w:rPr>
      </w:pPr>
    </w:p>
    <w:p w14:paraId="5FFFC96B" w14:textId="77777777" w:rsidR="00335996" w:rsidRPr="00640739" w:rsidRDefault="00B13D85" w:rsidP="00582BA0">
      <w:pPr>
        <w:numPr>
          <w:ilvl w:val="0"/>
          <w:numId w:val="52"/>
        </w:numPr>
        <w:spacing w:after="0" w:line="276" w:lineRule="auto"/>
        <w:ind w:hanging="572"/>
        <w:jc w:val="left"/>
        <w:rPr>
          <w:rFonts w:asciiTheme="majorBidi" w:hAnsiTheme="majorBidi" w:cstheme="majorBidi"/>
        </w:rPr>
      </w:pPr>
      <w:r w:rsidRPr="00640739">
        <w:rPr>
          <w:rFonts w:asciiTheme="majorBidi" w:hAnsiTheme="majorBidi" w:cstheme="majorBidi"/>
          <w:b/>
          <w:bCs/>
          <w:u w:val="single" w:color="000000"/>
          <w:rtl/>
        </w:rPr>
        <w:t>אחריות לנזקים ושיפוי</w:t>
      </w:r>
    </w:p>
    <w:p w14:paraId="72DEFBB7" w14:textId="77777777" w:rsidR="00335996" w:rsidRPr="00640739" w:rsidRDefault="00B13D85" w:rsidP="00A7408B">
      <w:pPr>
        <w:numPr>
          <w:ilvl w:val="1"/>
          <w:numId w:val="52"/>
        </w:numPr>
        <w:spacing w:after="0" w:line="276" w:lineRule="auto"/>
        <w:ind w:left="1087" w:right="165" w:hanging="795"/>
        <w:rPr>
          <w:rFonts w:asciiTheme="majorBidi" w:hAnsiTheme="majorBidi" w:cstheme="majorBidi"/>
        </w:rPr>
      </w:pPr>
      <w:r w:rsidRPr="00640739">
        <w:rPr>
          <w:rFonts w:asciiTheme="majorBidi" w:hAnsiTheme="majorBidi" w:cstheme="majorBidi"/>
          <w:rtl/>
        </w:rPr>
        <w:t xml:space="preserve">הספק יישא באחריות לכל נזק ישיר ו/או עקיף שייגרם למשרד או לצד שלישי כלשהו עקב מעשה או מחדל, של הספק או של מי מעובדיו, </w:t>
      </w:r>
      <w:proofErr w:type="spellStart"/>
      <w:r w:rsidRPr="00640739">
        <w:rPr>
          <w:rFonts w:asciiTheme="majorBidi" w:hAnsiTheme="majorBidi" w:cstheme="majorBidi"/>
          <w:rtl/>
        </w:rPr>
        <w:t>שלוחיו</w:t>
      </w:r>
      <w:proofErr w:type="spellEnd"/>
      <w:r w:rsidRPr="00640739">
        <w:rPr>
          <w:rFonts w:asciiTheme="majorBidi" w:hAnsiTheme="majorBidi" w:cstheme="majorBidi"/>
          <w:rtl/>
        </w:rPr>
        <w:t>, מועסקיו או מי מטעמו, במסגרת פעולתם על פי הסכם זה .</w:t>
      </w:r>
    </w:p>
    <w:p w14:paraId="6F6B8042" w14:textId="77777777" w:rsidR="00335996" w:rsidRPr="00640739" w:rsidRDefault="00B13D85" w:rsidP="00A7408B">
      <w:pPr>
        <w:numPr>
          <w:ilvl w:val="1"/>
          <w:numId w:val="52"/>
        </w:numPr>
        <w:spacing w:after="0" w:line="276" w:lineRule="auto"/>
        <w:ind w:left="1087" w:right="165" w:hanging="795"/>
        <w:rPr>
          <w:rFonts w:asciiTheme="majorBidi" w:hAnsiTheme="majorBidi" w:cstheme="majorBidi"/>
        </w:rPr>
      </w:pPr>
      <w:r w:rsidRPr="00640739">
        <w:rPr>
          <w:rFonts w:asciiTheme="majorBidi" w:hAnsiTheme="majorBidi" w:cstheme="majorBidi"/>
          <w:rtl/>
        </w:rPr>
        <w:t xml:space="preserve">הספק מתחייב לשפות את המשרד או את מי שפועל מטעמו בגין כל תשלום, פיצוי, ריביות, שכר טרחת עורכי דין ומומחים וכל הוצאה אחרת ששולמו בעקבות פסק דין, בקשר עם תביעה שהוגשה נגד </w:t>
      </w:r>
      <w:proofErr w:type="spellStart"/>
      <w:r w:rsidRPr="00640739">
        <w:rPr>
          <w:rFonts w:asciiTheme="majorBidi" w:hAnsiTheme="majorBidi" w:cstheme="majorBidi"/>
          <w:rtl/>
        </w:rPr>
        <w:t>ההמשרד</w:t>
      </w:r>
      <w:proofErr w:type="spellEnd"/>
      <w:r w:rsidRPr="00640739">
        <w:rPr>
          <w:rFonts w:asciiTheme="majorBidi" w:hAnsiTheme="majorBidi" w:cstheme="majorBidi"/>
          <w:rtl/>
        </w:rPr>
        <w:t xml:space="preserve">, עובדיו, </w:t>
      </w:r>
      <w:proofErr w:type="spellStart"/>
      <w:r w:rsidRPr="00640739">
        <w:rPr>
          <w:rFonts w:asciiTheme="majorBidi" w:hAnsiTheme="majorBidi" w:cstheme="majorBidi"/>
          <w:rtl/>
        </w:rPr>
        <w:t>שלוחיו</w:t>
      </w:r>
      <w:proofErr w:type="spellEnd"/>
      <w:r w:rsidRPr="00640739">
        <w:rPr>
          <w:rFonts w:asciiTheme="majorBidi" w:hAnsiTheme="majorBidi" w:cstheme="majorBidi"/>
          <w:rtl/>
        </w:rPr>
        <w:t xml:space="preserve">, מועסקיו או מי מטעמו ואשר האחריות לגביה חלה על הספק על פי האמור בסעיף קטן </w:t>
      </w:r>
      <w:r w:rsidR="005C76C7" w:rsidRPr="00640739">
        <w:rPr>
          <w:rFonts w:asciiTheme="majorBidi" w:hAnsiTheme="majorBidi" w:cstheme="majorBidi"/>
        </w:rPr>
        <w:t>10.1</w:t>
      </w:r>
      <w:r w:rsidR="005C76C7" w:rsidRPr="00640739">
        <w:rPr>
          <w:rFonts w:asciiTheme="majorBidi" w:hAnsiTheme="majorBidi" w:cstheme="majorBidi"/>
          <w:rtl/>
        </w:rPr>
        <w:t xml:space="preserve"> </w:t>
      </w:r>
      <w:r w:rsidRPr="00640739">
        <w:rPr>
          <w:rFonts w:asciiTheme="majorBidi" w:hAnsiTheme="majorBidi" w:cstheme="majorBidi"/>
          <w:rtl/>
        </w:rPr>
        <w:t>לעיל.</w:t>
      </w:r>
    </w:p>
    <w:p w14:paraId="0A2449A8" w14:textId="77777777" w:rsidR="00335996" w:rsidRPr="00640739" w:rsidRDefault="00B13D85" w:rsidP="00A7408B">
      <w:pPr>
        <w:numPr>
          <w:ilvl w:val="1"/>
          <w:numId w:val="52"/>
        </w:numPr>
        <w:spacing w:after="0" w:line="276" w:lineRule="auto"/>
        <w:ind w:left="1087" w:right="165" w:hanging="795"/>
        <w:rPr>
          <w:rFonts w:asciiTheme="majorBidi" w:hAnsiTheme="majorBidi" w:cstheme="majorBidi"/>
        </w:rPr>
      </w:pPr>
      <w:r w:rsidRPr="00640739">
        <w:rPr>
          <w:rFonts w:asciiTheme="majorBidi" w:hAnsiTheme="majorBidi" w:cstheme="majorBidi"/>
          <w:rtl/>
        </w:rPr>
        <w:t>המשרד יאפשר לספק להתגונן בפני כל תביעה או כל דרישת פיצוי שתוגש נגד המשרד ואשר בגינה דורש המשרד שיפוי מן הספק.</w:t>
      </w:r>
    </w:p>
    <w:p w14:paraId="2D2A783E" w14:textId="77777777" w:rsidR="00335996" w:rsidRPr="00640739" w:rsidRDefault="00B13D85" w:rsidP="00A7408B">
      <w:pPr>
        <w:numPr>
          <w:ilvl w:val="1"/>
          <w:numId w:val="52"/>
        </w:numPr>
        <w:spacing w:after="0" w:line="276" w:lineRule="auto"/>
        <w:ind w:left="1087" w:right="165" w:hanging="795"/>
        <w:rPr>
          <w:rFonts w:asciiTheme="majorBidi" w:hAnsiTheme="majorBidi" w:cstheme="majorBidi"/>
        </w:rPr>
      </w:pPr>
      <w:r w:rsidRPr="00640739">
        <w:rPr>
          <w:rFonts w:asciiTheme="majorBidi" w:hAnsiTheme="majorBidi" w:cstheme="majorBidi"/>
          <w:rtl/>
        </w:rPr>
        <w:t>הספק מתחייב לשפות את המשרד או את מי הפועל מטעמו בגין כל תשלום, פיצוי, שכר טרחה עורכי דין ומומחים וכל הוצאה אחרת ששולמו בעקבות פסק דין שאין עליו ערעור, בקשר עם תביעה שהוגשה נגד המשרד עובדיו ושילוחיו, ואשר האחריות לגביה חלה על הספק.</w:t>
      </w:r>
    </w:p>
    <w:p w14:paraId="51539D91" w14:textId="77777777" w:rsidR="00335996" w:rsidRPr="00640739" w:rsidRDefault="00B13D85" w:rsidP="00A7408B">
      <w:pPr>
        <w:numPr>
          <w:ilvl w:val="4"/>
          <w:numId w:val="53"/>
        </w:numPr>
        <w:spacing w:after="0" w:line="276" w:lineRule="auto"/>
        <w:ind w:right="165" w:hanging="362"/>
        <w:rPr>
          <w:rFonts w:asciiTheme="majorBidi" w:hAnsiTheme="majorBidi" w:cstheme="majorBidi"/>
        </w:rPr>
      </w:pPr>
      <w:r w:rsidRPr="00640739">
        <w:rPr>
          <w:rFonts w:asciiTheme="majorBidi" w:hAnsiTheme="majorBidi" w:cstheme="majorBidi"/>
          <w:rtl/>
        </w:rPr>
        <w:t xml:space="preserve">הספק מקבל בזאת על עצמו אחריות מלאה לטיב השירותים הניתנים </w:t>
      </w:r>
      <w:r w:rsidR="005C76C7" w:rsidRPr="00640739">
        <w:rPr>
          <w:rFonts w:asciiTheme="majorBidi" w:hAnsiTheme="majorBidi" w:cstheme="majorBidi"/>
          <w:rtl/>
        </w:rPr>
        <w:t xml:space="preserve">על ידו, וכן לכל אובדן ו/או נזק, </w:t>
      </w:r>
      <w:r w:rsidRPr="00640739">
        <w:rPr>
          <w:rFonts w:asciiTheme="majorBidi" w:hAnsiTheme="majorBidi" w:cstheme="majorBidi"/>
          <w:rtl/>
        </w:rPr>
        <w:t>בין נזק לגוף ובין נזק לרכוש ,לרבות פגיעה או נזק לבני אד</w:t>
      </w:r>
      <w:r w:rsidR="005C76C7" w:rsidRPr="00640739">
        <w:rPr>
          <w:rFonts w:asciiTheme="majorBidi" w:hAnsiTheme="majorBidi" w:cstheme="majorBidi"/>
          <w:rtl/>
        </w:rPr>
        <w:t xml:space="preserve">ם ו/או הוצאות שהן שייגרמו לספק, </w:t>
      </w:r>
      <w:r w:rsidRPr="00640739">
        <w:rPr>
          <w:rFonts w:asciiTheme="majorBidi" w:hAnsiTheme="majorBidi" w:cstheme="majorBidi"/>
          <w:rtl/>
        </w:rPr>
        <w:t xml:space="preserve">לממשלה ו/או לכל צד שלישי, עקב מעשה או מחדל, תוך ו/או בעקבות ביצוע הסכם זה ו/או בקשר לכך, במידה שאחריות כזאת מוטלת על אדם לפי פקודת </w:t>
      </w:r>
      <w:proofErr w:type="spellStart"/>
      <w:r w:rsidRPr="00640739">
        <w:rPr>
          <w:rFonts w:asciiTheme="majorBidi" w:hAnsiTheme="majorBidi" w:cstheme="majorBidi"/>
          <w:rtl/>
        </w:rPr>
        <w:t>הנזיקין</w:t>
      </w:r>
      <w:proofErr w:type="spellEnd"/>
      <w:r w:rsidRPr="00640739">
        <w:rPr>
          <w:rFonts w:asciiTheme="majorBidi" w:hAnsiTheme="majorBidi" w:cstheme="majorBidi"/>
          <w:rtl/>
        </w:rPr>
        <w:t xml:space="preserve"> </w:t>
      </w:r>
      <w:r w:rsidR="001E4D7C" w:rsidRPr="00640739">
        <w:rPr>
          <w:rFonts w:asciiTheme="majorBidi" w:hAnsiTheme="majorBidi" w:cstheme="majorBidi"/>
          <w:rtl/>
        </w:rPr>
        <w:t>(</w:t>
      </w:r>
      <w:r w:rsidRPr="00640739">
        <w:rPr>
          <w:rFonts w:asciiTheme="majorBidi" w:hAnsiTheme="majorBidi" w:cstheme="majorBidi"/>
          <w:rtl/>
        </w:rPr>
        <w:t>נוסח חדש</w:t>
      </w:r>
      <w:r w:rsidR="001E4D7C" w:rsidRPr="00640739">
        <w:rPr>
          <w:rFonts w:asciiTheme="majorBidi" w:hAnsiTheme="majorBidi" w:cstheme="majorBidi"/>
          <w:rtl/>
        </w:rPr>
        <w:t>(</w:t>
      </w:r>
      <w:r w:rsidRPr="00640739">
        <w:rPr>
          <w:rFonts w:asciiTheme="majorBidi" w:hAnsiTheme="majorBidi" w:cstheme="majorBidi"/>
          <w:rtl/>
        </w:rPr>
        <w:t>, או לפי כל דין אחר</w:t>
      </w:r>
      <w:r w:rsidR="005C76C7" w:rsidRPr="00640739">
        <w:rPr>
          <w:rFonts w:asciiTheme="majorBidi" w:hAnsiTheme="majorBidi" w:cstheme="majorBidi"/>
          <w:rtl/>
        </w:rPr>
        <w:t>,</w:t>
      </w:r>
      <w:r w:rsidRPr="00640739">
        <w:rPr>
          <w:rFonts w:asciiTheme="majorBidi" w:hAnsiTheme="majorBidi" w:cstheme="majorBidi"/>
          <w:rtl/>
        </w:rPr>
        <w:t xml:space="preserve"> למעט נזק שנגרם אך ורק עקב רשלנותה של הממשלה, הבאים מכוחה ו/או המועסקים על ידה.</w:t>
      </w:r>
    </w:p>
    <w:p w14:paraId="0FD0A29D" w14:textId="77777777" w:rsidR="00335996" w:rsidRPr="00640739" w:rsidRDefault="00B13D85" w:rsidP="00A7408B">
      <w:pPr>
        <w:numPr>
          <w:ilvl w:val="4"/>
          <w:numId w:val="53"/>
        </w:numPr>
        <w:spacing w:after="0" w:line="276" w:lineRule="auto"/>
        <w:ind w:right="165" w:hanging="362"/>
        <w:rPr>
          <w:rFonts w:asciiTheme="majorBidi" w:hAnsiTheme="majorBidi" w:cstheme="majorBidi"/>
        </w:rPr>
      </w:pPr>
      <w:r w:rsidRPr="00640739">
        <w:rPr>
          <w:rFonts w:asciiTheme="majorBidi" w:hAnsiTheme="majorBidi" w:cstheme="majorBidi"/>
          <w:rtl/>
        </w:rPr>
        <w:t>אם הממשלה תידרש לשלם לצד שלישי כלשהו דמי נזק, פיצויים ו/או הוצאות כלשהן, בגין אחת או יותר מהעילות האמורות בסעיף מעלה, לרבות הוצאות משפט ושכר טרחת עורך דין, מתחייב בזאת הספק לשפות את הממשלה בשלמות בעד כל סכום שתידרש לשלמו, ואותו סכום יראוהו כחוב במגיע לממשלה מאת הספק על פי הסכם זה.</w:t>
      </w:r>
    </w:p>
    <w:p w14:paraId="51FB19D4" w14:textId="77777777" w:rsidR="00335996" w:rsidRPr="00640739" w:rsidRDefault="00335996" w:rsidP="00582BA0">
      <w:pPr>
        <w:spacing w:after="0" w:line="276" w:lineRule="auto"/>
        <w:ind w:left="0" w:right="764" w:firstLine="0"/>
        <w:jc w:val="left"/>
        <w:rPr>
          <w:rFonts w:asciiTheme="majorBidi" w:hAnsiTheme="majorBidi" w:cstheme="majorBidi"/>
        </w:rPr>
      </w:pPr>
    </w:p>
    <w:p w14:paraId="291ACE15" w14:textId="77777777" w:rsidR="00335996" w:rsidRPr="007D50B6" w:rsidRDefault="00087540" w:rsidP="00087540">
      <w:pPr>
        <w:numPr>
          <w:ilvl w:val="0"/>
          <w:numId w:val="52"/>
        </w:numPr>
        <w:spacing w:after="0" w:line="276" w:lineRule="auto"/>
        <w:ind w:hanging="572"/>
        <w:jc w:val="left"/>
        <w:rPr>
          <w:rFonts w:asciiTheme="majorBidi" w:hAnsiTheme="majorBidi" w:cstheme="majorBidi"/>
        </w:rPr>
      </w:pPr>
      <w:r w:rsidRPr="007D50B6">
        <w:rPr>
          <w:rFonts w:asciiTheme="majorBidi" w:hAnsiTheme="majorBidi" w:cstheme="majorBidi"/>
          <w:b/>
          <w:bCs/>
          <w:u w:val="single" w:color="000000"/>
          <w:rtl/>
        </w:rPr>
        <w:t>ביטוח</w:t>
      </w:r>
    </w:p>
    <w:p w14:paraId="0460BCF8" w14:textId="77777777" w:rsidR="00335996" w:rsidRPr="00640739" w:rsidRDefault="00B13D85" w:rsidP="00A7408B">
      <w:pPr>
        <w:spacing w:after="0" w:line="276" w:lineRule="auto"/>
        <w:ind w:left="2" w:right="274" w:hanging="2"/>
        <w:rPr>
          <w:rFonts w:asciiTheme="majorBidi" w:hAnsiTheme="majorBidi" w:cstheme="majorBidi"/>
        </w:rPr>
      </w:pPr>
      <w:r w:rsidRPr="00640739">
        <w:rPr>
          <w:rFonts w:asciiTheme="majorBidi" w:hAnsiTheme="majorBidi" w:cstheme="majorBidi"/>
          <w:rtl/>
        </w:rPr>
        <w:t>הספק מתחייב לבצע ולקיים את הביטוחים המפורטים בזה, לטובתו ולטובת מדינת ישראל –משרד החקלאות ופיתוח הכפר ולהציג למשרד החקלאות ופיתוח הכפר את הביטוחים הכוללים את כל הכיסויים והתנאים הנדרשים כאשר גבולות</w:t>
      </w:r>
      <w:r w:rsidR="005C76C7" w:rsidRPr="00640739">
        <w:rPr>
          <w:rFonts w:asciiTheme="majorBidi" w:hAnsiTheme="majorBidi" w:cstheme="majorBidi"/>
          <w:rtl/>
        </w:rPr>
        <w:t xml:space="preserve"> האחריות לא יפחתו מהמצוין להלן:</w:t>
      </w:r>
    </w:p>
    <w:p w14:paraId="0E3E388F" w14:textId="77777777" w:rsidR="00335996" w:rsidRPr="00640739" w:rsidRDefault="00655108" w:rsidP="00A7408B">
      <w:pPr>
        <w:spacing w:after="0" w:line="276" w:lineRule="auto"/>
        <w:ind w:left="-3" w:hanging="10"/>
        <w:rPr>
          <w:rFonts w:asciiTheme="majorBidi" w:hAnsiTheme="majorBidi" w:cstheme="majorBidi"/>
          <w:shd w:val="clear" w:color="auto" w:fill="FFFF00"/>
          <w:rtl/>
        </w:rPr>
      </w:pPr>
      <w:r w:rsidRPr="00640739">
        <w:rPr>
          <w:rFonts w:asciiTheme="majorBidi" w:hAnsiTheme="majorBidi" w:cstheme="majorBidi"/>
          <w:shd w:val="clear" w:color="auto" w:fill="FFFF00"/>
          <w:rtl/>
        </w:rPr>
        <w:t xml:space="preserve"> </w:t>
      </w:r>
    </w:p>
    <w:p w14:paraId="040C7DDA" w14:textId="77777777" w:rsidR="00655108" w:rsidRPr="00640739" w:rsidRDefault="00655108" w:rsidP="00E605F9">
      <w:pPr>
        <w:rPr>
          <w:rFonts w:asciiTheme="majorBidi" w:hAnsiTheme="majorBidi" w:cstheme="majorBidi"/>
          <w:b/>
          <w:bCs/>
          <w:sz w:val="28"/>
          <w:szCs w:val="28"/>
          <w:rtl/>
        </w:rPr>
      </w:pPr>
      <w:r w:rsidRPr="00640739">
        <w:rPr>
          <w:rFonts w:asciiTheme="majorBidi" w:hAnsiTheme="majorBidi" w:cstheme="majorBidi"/>
          <w:b/>
          <w:bCs/>
          <w:sz w:val="32"/>
          <w:szCs w:val="32"/>
          <w:u w:val="single"/>
          <w:rtl/>
        </w:rPr>
        <w:t xml:space="preserve"> </w:t>
      </w:r>
      <w:r w:rsidRPr="00640739">
        <w:rPr>
          <w:rFonts w:asciiTheme="majorBidi" w:hAnsiTheme="majorBidi" w:cstheme="majorBidi"/>
          <w:b/>
          <w:bCs/>
          <w:sz w:val="28"/>
          <w:szCs w:val="28"/>
          <w:rtl/>
        </w:rPr>
        <w:t xml:space="preserve">א. </w:t>
      </w:r>
      <w:r w:rsidRPr="00640739">
        <w:rPr>
          <w:rFonts w:asciiTheme="majorBidi" w:hAnsiTheme="majorBidi" w:cstheme="majorBidi"/>
          <w:b/>
          <w:bCs/>
          <w:sz w:val="28"/>
          <w:szCs w:val="28"/>
          <w:u w:val="single"/>
          <w:rtl/>
        </w:rPr>
        <w:t>דרישות הביטוח מהספק</w:t>
      </w:r>
      <w:r w:rsidRPr="00640739">
        <w:rPr>
          <w:rFonts w:asciiTheme="majorBidi" w:hAnsiTheme="majorBidi" w:cstheme="majorBidi"/>
          <w:b/>
          <w:bCs/>
          <w:sz w:val="28"/>
          <w:szCs w:val="28"/>
          <w:rtl/>
        </w:rPr>
        <w:t xml:space="preserve">                                                     </w:t>
      </w:r>
    </w:p>
    <w:p w14:paraId="6E44B4A3" w14:textId="77777777" w:rsidR="00655108" w:rsidRPr="00640739" w:rsidRDefault="00655108" w:rsidP="00655108">
      <w:pPr>
        <w:rPr>
          <w:rFonts w:asciiTheme="majorBidi" w:hAnsiTheme="majorBidi" w:cstheme="majorBidi"/>
          <w:rtl/>
        </w:rPr>
      </w:pPr>
    </w:p>
    <w:p w14:paraId="5CD2C401" w14:textId="77777777" w:rsidR="00655108" w:rsidRPr="00640739" w:rsidRDefault="00655108" w:rsidP="00655108">
      <w:pPr>
        <w:rPr>
          <w:rFonts w:asciiTheme="majorBidi" w:hAnsiTheme="majorBidi" w:cstheme="majorBidi"/>
          <w:b/>
          <w:bCs/>
          <w:u w:val="single"/>
          <w:rtl/>
        </w:rPr>
      </w:pPr>
      <w:r w:rsidRPr="00640739">
        <w:rPr>
          <w:rFonts w:asciiTheme="majorBidi" w:hAnsiTheme="majorBidi" w:cstheme="majorBidi"/>
          <w:b/>
          <w:bCs/>
          <w:rtl/>
        </w:rPr>
        <w:t>1.</w:t>
      </w:r>
      <w:r w:rsidRPr="00640739">
        <w:rPr>
          <w:rFonts w:asciiTheme="majorBidi" w:hAnsiTheme="majorBidi" w:cstheme="majorBidi"/>
          <w:b/>
          <w:bCs/>
          <w:u w:val="single"/>
          <w:rtl/>
        </w:rPr>
        <w:t xml:space="preserve"> ביטוח חבות מעבידים</w:t>
      </w:r>
    </w:p>
    <w:p w14:paraId="1CB63EB2" w14:textId="77777777" w:rsidR="00655108" w:rsidRPr="00640739" w:rsidRDefault="00655108" w:rsidP="00655108">
      <w:pPr>
        <w:rPr>
          <w:rFonts w:asciiTheme="majorBidi" w:hAnsiTheme="majorBidi" w:cstheme="majorBidi"/>
          <w:b/>
          <w:bCs/>
          <w:u w:val="single"/>
          <w:rtl/>
        </w:rPr>
      </w:pPr>
    </w:p>
    <w:p w14:paraId="168FEE76"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א. הספק  יבטח את אחריותו החוקית כלפי עובדיו, בביטוח חבות מעבידים בכל תחומי מדינת ישראל והשטחים המוחזקים;</w:t>
      </w:r>
    </w:p>
    <w:p w14:paraId="2ABBD665" w14:textId="77777777" w:rsidR="00655108" w:rsidRPr="00640739" w:rsidRDefault="00655108" w:rsidP="00655108">
      <w:pPr>
        <w:rPr>
          <w:rFonts w:asciiTheme="majorBidi" w:hAnsiTheme="majorBidi" w:cstheme="majorBidi"/>
          <w:rtl/>
        </w:rPr>
      </w:pPr>
    </w:p>
    <w:p w14:paraId="031CBD02"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lastRenderedPageBreak/>
        <w:t xml:space="preserve">   ב. גבול  האחריות לא יפחת מסך  5,000,000 דולר ארה"ב לעובד,  למקרה ולתקופת ביטוח (שנה);</w:t>
      </w:r>
    </w:p>
    <w:p w14:paraId="008BA0D1" w14:textId="77777777" w:rsidR="00655108" w:rsidRPr="00640739" w:rsidRDefault="00655108" w:rsidP="00655108">
      <w:pPr>
        <w:rPr>
          <w:rFonts w:asciiTheme="majorBidi" w:hAnsiTheme="majorBidi" w:cstheme="majorBidi"/>
          <w:rtl/>
        </w:rPr>
      </w:pPr>
    </w:p>
    <w:p w14:paraId="07A5100E"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ג. הביטוח יורחב לכסות את </w:t>
      </w:r>
      <w:proofErr w:type="spellStart"/>
      <w:r w:rsidRPr="00640739">
        <w:rPr>
          <w:rFonts w:asciiTheme="majorBidi" w:hAnsiTheme="majorBidi" w:cstheme="majorBidi"/>
          <w:rtl/>
        </w:rPr>
        <w:t>חבותו</w:t>
      </w:r>
      <w:proofErr w:type="spellEnd"/>
      <w:r w:rsidRPr="00640739">
        <w:rPr>
          <w:rFonts w:asciiTheme="majorBidi" w:hAnsiTheme="majorBidi" w:cstheme="majorBidi"/>
          <w:rtl/>
        </w:rPr>
        <w:t xml:space="preserve"> של המבוטח כלפי קבלנים,  קבלני משנה ועובדיהם היה  ויחשב כמעבידם;</w:t>
      </w:r>
    </w:p>
    <w:p w14:paraId="62658DF1" w14:textId="77777777" w:rsidR="00655108" w:rsidRPr="00640739" w:rsidRDefault="00655108" w:rsidP="00655108">
      <w:pPr>
        <w:rPr>
          <w:rFonts w:asciiTheme="majorBidi" w:hAnsiTheme="majorBidi" w:cstheme="majorBidi"/>
          <w:rtl/>
        </w:rPr>
      </w:pPr>
    </w:p>
    <w:p w14:paraId="6D0351B6"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ד.  הביטוח על פי הפוליסה יורחב לשפות את מדינת ישראל – משרד החקלאות ופיתוח הכפר,  היה ונטען לעניין קרות תאונת  עבודה/מחלת  מקצוע כלשהי כי הם נושאים בחבות מעביד כלשהם כלפי מי מעובדי הספק, קבלנים, קבלני משנה - בעלי המקצוע  ועובדיהם שבשירותו.       </w:t>
      </w:r>
    </w:p>
    <w:p w14:paraId="3362AC81" w14:textId="77777777" w:rsidR="00655108" w:rsidRPr="00640739" w:rsidRDefault="00655108" w:rsidP="00655108">
      <w:pPr>
        <w:rPr>
          <w:rFonts w:asciiTheme="majorBidi" w:hAnsiTheme="majorBidi" w:cstheme="majorBidi"/>
          <w:rtl/>
        </w:rPr>
      </w:pPr>
    </w:p>
    <w:p w14:paraId="6B808E3A" w14:textId="77777777" w:rsidR="00655108" w:rsidRPr="00640739" w:rsidRDefault="00655108" w:rsidP="00655108">
      <w:pPr>
        <w:rPr>
          <w:rFonts w:asciiTheme="majorBidi" w:hAnsiTheme="majorBidi" w:cstheme="majorBidi"/>
          <w:b/>
          <w:bCs/>
          <w:u w:val="single"/>
          <w:rtl/>
        </w:rPr>
      </w:pPr>
      <w:r w:rsidRPr="00640739">
        <w:rPr>
          <w:rFonts w:asciiTheme="majorBidi" w:hAnsiTheme="majorBidi" w:cstheme="majorBidi"/>
          <w:b/>
          <w:bCs/>
          <w:rtl/>
        </w:rPr>
        <w:t>2.</w:t>
      </w:r>
      <w:r w:rsidRPr="00640739">
        <w:rPr>
          <w:rFonts w:asciiTheme="majorBidi" w:hAnsiTheme="majorBidi" w:cstheme="majorBidi"/>
          <w:b/>
          <w:bCs/>
          <w:u w:val="single"/>
          <w:rtl/>
        </w:rPr>
        <w:t xml:space="preserve"> ביטוח אחריות כלפי צד שלישי</w:t>
      </w:r>
    </w:p>
    <w:p w14:paraId="3DDD3E35" w14:textId="77777777" w:rsidR="00655108" w:rsidRPr="00640739" w:rsidRDefault="00655108" w:rsidP="00655108">
      <w:pPr>
        <w:rPr>
          <w:rFonts w:asciiTheme="majorBidi" w:hAnsiTheme="majorBidi" w:cstheme="majorBidi"/>
          <w:b/>
          <w:bCs/>
          <w:u w:val="single"/>
          <w:rtl/>
        </w:rPr>
      </w:pPr>
    </w:p>
    <w:p w14:paraId="6BA849E6"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א. הספק יבטח את אחריותו החוקית על פי דיני מדינת ישראל בביטוח אחריות כלפי צד </w:t>
      </w:r>
    </w:p>
    <w:p w14:paraId="3227E3CF"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שלישי  גוף ורכוש, בכל תחומי מדינת ישראל והשטחים המוחזקים;</w:t>
      </w:r>
    </w:p>
    <w:p w14:paraId="3F5B3B5D" w14:textId="77777777" w:rsidR="00655108" w:rsidRPr="00640739" w:rsidRDefault="00655108" w:rsidP="00655108">
      <w:pPr>
        <w:rPr>
          <w:rFonts w:asciiTheme="majorBidi" w:hAnsiTheme="majorBidi" w:cstheme="majorBidi"/>
          <w:rtl/>
        </w:rPr>
      </w:pPr>
    </w:p>
    <w:p w14:paraId="2A013D59"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ב.  גבול האחריות לא יפחת מסך  500,000 דולר ארה"ב למקרה ולתקופת ביטוח (שנה);</w:t>
      </w:r>
      <w:r w:rsidRPr="00640739">
        <w:rPr>
          <w:rFonts w:asciiTheme="majorBidi" w:hAnsiTheme="majorBidi" w:cstheme="majorBidi"/>
        </w:rPr>
        <w:t xml:space="preserve">   </w:t>
      </w:r>
    </w:p>
    <w:p w14:paraId="0C9B3BA7" w14:textId="77777777" w:rsidR="00655108" w:rsidRPr="00640739" w:rsidRDefault="00655108" w:rsidP="00655108">
      <w:pPr>
        <w:rPr>
          <w:rFonts w:asciiTheme="majorBidi" w:hAnsiTheme="majorBidi" w:cstheme="majorBidi"/>
          <w:rtl/>
        </w:rPr>
      </w:pPr>
    </w:p>
    <w:p w14:paraId="3A4C319C"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ג. בפוליסה ייכלל סעיף אחריות צולבת - </w:t>
      </w:r>
      <w:r w:rsidRPr="00640739">
        <w:rPr>
          <w:rFonts w:asciiTheme="majorBidi" w:hAnsiTheme="majorBidi" w:cstheme="majorBidi"/>
        </w:rPr>
        <w:t>Cross  Liability</w:t>
      </w:r>
      <w:r w:rsidRPr="00640739">
        <w:rPr>
          <w:rFonts w:asciiTheme="majorBidi" w:hAnsiTheme="majorBidi" w:cstheme="majorBidi"/>
          <w:rtl/>
        </w:rPr>
        <w:t xml:space="preserve">;      </w:t>
      </w:r>
    </w:p>
    <w:p w14:paraId="18181381" w14:textId="77777777" w:rsidR="00655108" w:rsidRPr="00640739" w:rsidRDefault="00655108" w:rsidP="00655108">
      <w:pPr>
        <w:rPr>
          <w:rFonts w:asciiTheme="majorBidi" w:hAnsiTheme="majorBidi" w:cstheme="majorBidi"/>
          <w:rtl/>
        </w:rPr>
      </w:pPr>
    </w:p>
    <w:p w14:paraId="6EB0E991"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ד.  הביטוח יורחב לכסות את </w:t>
      </w:r>
      <w:proofErr w:type="spellStart"/>
      <w:r w:rsidRPr="00640739">
        <w:rPr>
          <w:rFonts w:asciiTheme="majorBidi" w:hAnsiTheme="majorBidi" w:cstheme="majorBidi"/>
          <w:rtl/>
        </w:rPr>
        <w:t>חבותו</w:t>
      </w:r>
      <w:proofErr w:type="spellEnd"/>
      <w:r w:rsidRPr="00640739">
        <w:rPr>
          <w:rFonts w:asciiTheme="majorBidi" w:hAnsiTheme="majorBidi" w:cstheme="majorBidi"/>
          <w:rtl/>
        </w:rPr>
        <w:t xml:space="preserve"> של המבוטח כלפי צד שלישי בגין פעילות של קבלנים, קבלני משנה ועובדיהם; </w:t>
      </w:r>
    </w:p>
    <w:p w14:paraId="13FD583D" w14:textId="77777777" w:rsidR="00655108" w:rsidRPr="00640739" w:rsidRDefault="00655108" w:rsidP="00655108">
      <w:pPr>
        <w:rPr>
          <w:rFonts w:asciiTheme="majorBidi" w:hAnsiTheme="majorBidi" w:cstheme="majorBidi"/>
          <w:rtl/>
        </w:rPr>
      </w:pPr>
    </w:p>
    <w:p w14:paraId="792ED9AC"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ה. יועצים ובעלי תפקיד נוספים,  שאינם מכוסים במסגרת ביטוח חבות מעבידים של הספק, ייחשבו צד שלישי; </w:t>
      </w:r>
    </w:p>
    <w:p w14:paraId="1561A08F"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w:t>
      </w:r>
    </w:p>
    <w:p w14:paraId="5D595834"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ו.  הביטוח על פי הפוליסה יורחב לשפות את מדינת ישראל –  משרד החקלאות ופיתוח הכפר ככל שייחשבו  אחראים  למעשי ו/או  מחדלי  הספק וכל הפועלים מטעמו.             </w:t>
      </w:r>
    </w:p>
    <w:p w14:paraId="47999CF4" w14:textId="77777777" w:rsidR="00655108" w:rsidRPr="00640739" w:rsidRDefault="00655108" w:rsidP="00655108">
      <w:pPr>
        <w:rPr>
          <w:rFonts w:asciiTheme="majorBidi" w:hAnsiTheme="majorBidi" w:cstheme="majorBidi"/>
          <w:rtl/>
        </w:rPr>
      </w:pPr>
    </w:p>
    <w:p w14:paraId="6B272337" w14:textId="77777777" w:rsidR="00655108" w:rsidRPr="00640739" w:rsidRDefault="00655108" w:rsidP="00655108">
      <w:pPr>
        <w:rPr>
          <w:rFonts w:asciiTheme="majorBidi" w:hAnsiTheme="majorBidi" w:cstheme="majorBidi"/>
          <w:b/>
          <w:bCs/>
          <w:rtl/>
        </w:rPr>
      </w:pPr>
      <w:r w:rsidRPr="00640739">
        <w:rPr>
          <w:rFonts w:asciiTheme="majorBidi" w:hAnsiTheme="majorBidi" w:cstheme="majorBidi"/>
          <w:b/>
          <w:bCs/>
          <w:rtl/>
        </w:rPr>
        <w:t xml:space="preserve">3.  </w:t>
      </w:r>
      <w:r w:rsidRPr="00640739">
        <w:rPr>
          <w:rFonts w:asciiTheme="majorBidi" w:hAnsiTheme="majorBidi" w:cstheme="majorBidi"/>
          <w:b/>
          <w:bCs/>
          <w:u w:val="single"/>
          <w:rtl/>
        </w:rPr>
        <w:t>ביטוח אחריות מקצועית</w:t>
      </w:r>
    </w:p>
    <w:p w14:paraId="577EE85E"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w:t>
      </w:r>
    </w:p>
    <w:p w14:paraId="3AA553DD"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א.  הספק יבטח את אחריותו  המקצועית בביטוח אחריות מקצועית;</w:t>
      </w:r>
    </w:p>
    <w:p w14:paraId="738F0678"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w:t>
      </w:r>
    </w:p>
    <w:p w14:paraId="50F82AD8"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ב. הפוליסה תכסה כל נזק מהפרת חובה מקצועית של הספק, עובדיו ובגין כל הפועלים </w:t>
      </w:r>
    </w:p>
    <w:p w14:paraId="5B90870B"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מטעמו ואשר אירע כתוצאה ממעשה, רשלנות, לרבות מחדל, טעות או השמטה, מצג בלתי נכון, הצהרה רשלנית שנעשו בתום לב, שייגרמו בקשר לתכנית פעולה וסיוע ארגוני לפיתוח פארק ביוטכנולוגיה  וחקלאות ימית באילת-</w:t>
      </w:r>
      <w:proofErr w:type="spellStart"/>
      <w:r w:rsidRPr="00640739">
        <w:rPr>
          <w:rFonts w:asciiTheme="majorBidi" w:hAnsiTheme="majorBidi" w:cstheme="majorBidi"/>
          <w:rtl/>
        </w:rPr>
        <w:t>אילות</w:t>
      </w:r>
      <w:proofErr w:type="spellEnd"/>
      <w:r w:rsidRPr="00640739">
        <w:rPr>
          <w:rFonts w:asciiTheme="majorBidi" w:hAnsiTheme="majorBidi" w:cstheme="majorBidi"/>
          <w:rtl/>
        </w:rPr>
        <w:t xml:space="preserve">, לרבות, ביצוע סקר מקדים, בחינת חלופות למבנה ארגוני וניהול של הפארק ותכנית הקמה והפעלה, בהתאם למכרז וחוזה עם  מדינת ישראל – משרד החקלאות ופיתוח הכפר;             </w:t>
      </w:r>
    </w:p>
    <w:p w14:paraId="5299A463" w14:textId="77777777" w:rsidR="00655108" w:rsidRPr="00640739" w:rsidRDefault="00655108" w:rsidP="00576563">
      <w:pPr>
        <w:rPr>
          <w:rFonts w:asciiTheme="majorBidi" w:hAnsiTheme="majorBidi" w:cstheme="majorBidi"/>
          <w:rtl/>
        </w:rPr>
      </w:pPr>
    </w:p>
    <w:p w14:paraId="6B443950" w14:textId="77777777" w:rsidR="00655108" w:rsidRPr="00640739" w:rsidRDefault="00655108" w:rsidP="00576563">
      <w:pPr>
        <w:rPr>
          <w:rFonts w:asciiTheme="majorBidi" w:hAnsiTheme="majorBidi" w:cstheme="majorBidi"/>
          <w:rtl/>
        </w:rPr>
      </w:pPr>
      <w:r w:rsidRPr="00640739">
        <w:rPr>
          <w:rFonts w:asciiTheme="majorBidi" w:hAnsiTheme="majorBidi" w:cstheme="majorBidi"/>
          <w:rtl/>
        </w:rPr>
        <w:t xml:space="preserve">    ג. גבול האחריות לא יפחת מסך 500,000 דולר ארה"ב למקרה ולתקופת הביטוח (שנה);       </w:t>
      </w:r>
    </w:p>
    <w:p w14:paraId="3357999D" w14:textId="77777777" w:rsidR="00655108" w:rsidRPr="00640739" w:rsidRDefault="00655108" w:rsidP="000426AA">
      <w:pPr>
        <w:rPr>
          <w:rFonts w:asciiTheme="majorBidi" w:hAnsiTheme="majorBidi" w:cstheme="majorBidi"/>
          <w:rtl/>
        </w:rPr>
      </w:pPr>
      <w:r w:rsidRPr="00640739">
        <w:rPr>
          <w:rFonts w:asciiTheme="majorBidi" w:hAnsiTheme="majorBidi" w:cstheme="majorBidi"/>
          <w:rtl/>
        </w:rPr>
        <w:t xml:space="preserve">   </w:t>
      </w:r>
    </w:p>
    <w:p w14:paraId="42ACF713" w14:textId="77777777" w:rsidR="00655108" w:rsidRPr="00640739" w:rsidRDefault="00655108" w:rsidP="00A7408B">
      <w:pPr>
        <w:rPr>
          <w:rFonts w:asciiTheme="majorBidi" w:hAnsiTheme="majorBidi" w:cstheme="majorBidi"/>
          <w:rtl/>
        </w:rPr>
      </w:pPr>
      <w:r w:rsidRPr="00640739">
        <w:rPr>
          <w:rFonts w:asciiTheme="majorBidi" w:hAnsiTheme="majorBidi" w:cstheme="majorBidi"/>
          <w:rtl/>
        </w:rPr>
        <w:t xml:space="preserve">    ד. הכיסוי על פי הפוליסה יורחב לכלול את ההרחבות הבאות:-</w:t>
      </w:r>
    </w:p>
    <w:p w14:paraId="008F61FB" w14:textId="77777777" w:rsidR="00655108" w:rsidRPr="00640739" w:rsidRDefault="00655108" w:rsidP="00A7408B">
      <w:pPr>
        <w:rPr>
          <w:rFonts w:asciiTheme="majorBidi" w:hAnsiTheme="majorBidi" w:cstheme="majorBidi"/>
          <w:rtl/>
        </w:rPr>
      </w:pPr>
      <w:r w:rsidRPr="00640739">
        <w:rPr>
          <w:rFonts w:asciiTheme="majorBidi" w:hAnsiTheme="majorBidi" w:cstheme="majorBidi"/>
          <w:rtl/>
        </w:rPr>
        <w:t xml:space="preserve">        - מרמה ואי יושר של עובדים;</w:t>
      </w:r>
    </w:p>
    <w:p w14:paraId="17AE9801" w14:textId="77777777" w:rsidR="00655108" w:rsidRPr="00640739" w:rsidRDefault="00655108" w:rsidP="00A7408B">
      <w:pPr>
        <w:rPr>
          <w:rFonts w:asciiTheme="majorBidi" w:hAnsiTheme="majorBidi" w:cstheme="majorBidi"/>
          <w:rtl/>
        </w:rPr>
      </w:pPr>
      <w:r w:rsidRPr="00640739">
        <w:rPr>
          <w:rFonts w:asciiTheme="majorBidi" w:hAnsiTheme="majorBidi" w:cstheme="majorBidi"/>
          <w:rtl/>
        </w:rPr>
        <w:t xml:space="preserve">        - אובדן מסמכים, לרבות אובדן השימוש ו/או העיכוב עקב מקרה ביטוח;</w:t>
      </w:r>
    </w:p>
    <w:p w14:paraId="200A0C39" w14:textId="77777777" w:rsidR="00655108" w:rsidRPr="00640739" w:rsidRDefault="00655108" w:rsidP="00A7408B">
      <w:pPr>
        <w:rPr>
          <w:rFonts w:asciiTheme="majorBidi" w:hAnsiTheme="majorBidi" w:cstheme="majorBidi"/>
          <w:rtl/>
        </w:rPr>
      </w:pPr>
      <w:r w:rsidRPr="00640739">
        <w:rPr>
          <w:rFonts w:asciiTheme="majorBidi" w:hAnsiTheme="majorBidi" w:cstheme="majorBidi"/>
          <w:rtl/>
        </w:rPr>
        <w:t xml:space="preserve">        - אחריות צולבת, אולם הכיסוי לא יחול על תביעות הספק כנגד המדינה;</w:t>
      </w:r>
    </w:p>
    <w:p w14:paraId="3C83ABFB" w14:textId="77777777" w:rsidR="00655108" w:rsidRPr="00640739" w:rsidRDefault="00655108" w:rsidP="00A7408B">
      <w:pPr>
        <w:rPr>
          <w:rFonts w:asciiTheme="majorBidi" w:hAnsiTheme="majorBidi" w:cstheme="majorBidi"/>
          <w:rtl/>
        </w:rPr>
      </w:pPr>
      <w:r w:rsidRPr="00640739">
        <w:rPr>
          <w:rFonts w:asciiTheme="majorBidi" w:hAnsiTheme="majorBidi" w:cstheme="majorBidi"/>
          <w:rtl/>
        </w:rPr>
        <w:t xml:space="preserve">        - הארכת תקופת הגילוי לפחות 6 חודשים ; </w:t>
      </w:r>
    </w:p>
    <w:p w14:paraId="22698009" w14:textId="77777777" w:rsidR="00655108" w:rsidRPr="00640739" w:rsidRDefault="00655108" w:rsidP="00655108">
      <w:pPr>
        <w:jc w:val="center"/>
        <w:rPr>
          <w:rFonts w:asciiTheme="majorBidi" w:hAnsiTheme="majorBidi" w:cstheme="majorBidi"/>
          <w:rtl/>
        </w:rPr>
      </w:pPr>
    </w:p>
    <w:p w14:paraId="44618BC5"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lastRenderedPageBreak/>
        <w:t xml:space="preserve">    ה. הביטוח על פי הפוליסה יורחב לשפות את מדינת ישראל –  משרד החקלאות ופיתוח הכפר ככל שייחשבו  אחראים  למעשי ו/או  מחדלי  הספק וכל הפועלים מטעמו.             </w:t>
      </w:r>
    </w:p>
    <w:p w14:paraId="6D3BEEBD" w14:textId="77777777" w:rsidR="00655108" w:rsidRPr="00640739" w:rsidRDefault="00655108" w:rsidP="00655108">
      <w:pPr>
        <w:jc w:val="center"/>
        <w:rPr>
          <w:rFonts w:asciiTheme="majorBidi" w:hAnsiTheme="majorBidi" w:cstheme="majorBidi"/>
          <w:rtl/>
        </w:rPr>
      </w:pPr>
    </w:p>
    <w:p w14:paraId="2F42B143" w14:textId="77777777" w:rsidR="00655108" w:rsidRPr="00640739" w:rsidRDefault="00655108" w:rsidP="00655108">
      <w:pPr>
        <w:rPr>
          <w:rFonts w:asciiTheme="majorBidi" w:hAnsiTheme="majorBidi" w:cstheme="majorBidi"/>
          <w:b/>
          <w:bCs/>
          <w:u w:val="single"/>
          <w:rtl/>
        </w:rPr>
      </w:pPr>
      <w:r w:rsidRPr="00640739">
        <w:rPr>
          <w:rFonts w:asciiTheme="majorBidi" w:hAnsiTheme="majorBidi" w:cstheme="majorBidi"/>
          <w:b/>
          <w:bCs/>
          <w:rtl/>
        </w:rPr>
        <w:t xml:space="preserve">4. </w:t>
      </w:r>
      <w:r w:rsidRPr="00640739">
        <w:rPr>
          <w:rFonts w:asciiTheme="majorBidi" w:hAnsiTheme="majorBidi" w:cstheme="majorBidi"/>
          <w:b/>
          <w:bCs/>
          <w:u w:val="single"/>
          <w:rtl/>
        </w:rPr>
        <w:t>כללי</w:t>
      </w:r>
    </w:p>
    <w:p w14:paraId="2C9720B2" w14:textId="77777777" w:rsidR="00655108" w:rsidRPr="00640739" w:rsidRDefault="00655108" w:rsidP="00655108">
      <w:pPr>
        <w:rPr>
          <w:rFonts w:asciiTheme="majorBidi" w:hAnsiTheme="majorBidi" w:cstheme="majorBidi"/>
          <w:b/>
          <w:bCs/>
          <w:u w:val="single"/>
          <w:rtl/>
        </w:rPr>
      </w:pPr>
    </w:p>
    <w:p w14:paraId="3CCE1FD6"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בכל פוליסות הביטוח הנ"ל יכללו התנאים הבאים:-</w:t>
      </w:r>
    </w:p>
    <w:p w14:paraId="4AA8200B" w14:textId="77777777" w:rsidR="00655108" w:rsidRPr="00640739" w:rsidRDefault="00655108" w:rsidP="00655108">
      <w:pPr>
        <w:jc w:val="center"/>
        <w:rPr>
          <w:rFonts w:asciiTheme="majorBidi" w:hAnsiTheme="majorBidi" w:cstheme="majorBidi"/>
          <w:rtl/>
        </w:rPr>
      </w:pPr>
    </w:p>
    <w:p w14:paraId="2EE234E4" w14:textId="77777777" w:rsidR="00655108" w:rsidRPr="00640739" w:rsidRDefault="00655108" w:rsidP="00655108">
      <w:pPr>
        <w:rPr>
          <w:rFonts w:asciiTheme="majorBidi" w:hAnsiTheme="majorBidi" w:cstheme="majorBidi"/>
          <w:b/>
          <w:bCs/>
          <w:rtl/>
        </w:rPr>
      </w:pPr>
      <w:r w:rsidRPr="00640739">
        <w:rPr>
          <w:rFonts w:asciiTheme="majorBidi" w:hAnsiTheme="majorBidi" w:cstheme="majorBidi"/>
          <w:rtl/>
        </w:rPr>
        <w:t xml:space="preserve">      א.   לשם המבוטח יתווספו כמבוטחים נוספים : </w:t>
      </w:r>
      <w:r w:rsidRPr="00640739">
        <w:rPr>
          <w:rFonts w:asciiTheme="majorBidi" w:hAnsiTheme="majorBidi" w:cstheme="majorBidi"/>
          <w:b/>
          <w:bCs/>
          <w:rtl/>
        </w:rPr>
        <w:t>מדינת ישראל –</w:t>
      </w:r>
      <w:r w:rsidRPr="00640739">
        <w:rPr>
          <w:rFonts w:asciiTheme="majorBidi" w:hAnsiTheme="majorBidi" w:cstheme="majorBidi"/>
          <w:rtl/>
        </w:rPr>
        <w:t xml:space="preserve"> </w:t>
      </w:r>
      <w:r w:rsidRPr="00640739">
        <w:rPr>
          <w:rFonts w:asciiTheme="majorBidi" w:hAnsiTheme="majorBidi" w:cstheme="majorBidi"/>
          <w:b/>
          <w:bCs/>
          <w:rtl/>
        </w:rPr>
        <w:t xml:space="preserve">משרד החקלאות ופיתוח הכפר, </w:t>
      </w:r>
      <w:r w:rsidRPr="00640739">
        <w:rPr>
          <w:rFonts w:asciiTheme="majorBidi" w:hAnsiTheme="majorBidi" w:cstheme="majorBidi"/>
          <w:rtl/>
        </w:rPr>
        <w:t>בכפוף</w:t>
      </w:r>
      <w:r w:rsidRPr="00640739">
        <w:rPr>
          <w:rFonts w:asciiTheme="majorBidi" w:hAnsiTheme="majorBidi" w:cstheme="majorBidi"/>
          <w:b/>
          <w:bCs/>
          <w:rtl/>
        </w:rPr>
        <w:t xml:space="preserve"> </w:t>
      </w:r>
      <w:proofErr w:type="spellStart"/>
      <w:r w:rsidRPr="00640739">
        <w:rPr>
          <w:rFonts w:asciiTheme="majorBidi" w:hAnsiTheme="majorBidi" w:cstheme="majorBidi"/>
          <w:rtl/>
        </w:rPr>
        <w:t>להרחבי</w:t>
      </w:r>
      <w:proofErr w:type="spellEnd"/>
      <w:r w:rsidRPr="00640739">
        <w:rPr>
          <w:rFonts w:asciiTheme="majorBidi" w:hAnsiTheme="majorBidi" w:cstheme="majorBidi"/>
          <w:rtl/>
        </w:rPr>
        <w:t xml:space="preserve"> השיפוי  כמפורט לעיל;</w:t>
      </w:r>
    </w:p>
    <w:p w14:paraId="3713E213" w14:textId="77777777" w:rsidR="00655108" w:rsidRPr="00640739" w:rsidRDefault="00655108" w:rsidP="00655108">
      <w:pPr>
        <w:rPr>
          <w:rFonts w:asciiTheme="majorBidi" w:hAnsiTheme="majorBidi" w:cstheme="majorBidi"/>
          <w:rtl/>
        </w:rPr>
      </w:pPr>
    </w:p>
    <w:p w14:paraId="10D4C52D"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ב.    בכל מקרה של צמצום או ביטול הביטוח ע"י אחד הצדדים לא יהיה להם כל תוקף אלא  אם ניתנה על כך הודעה מוקדמת של 60 יום לפחות במכתב רשום לחשב משרד החקלאות ופיתוח הכפר;             </w:t>
      </w:r>
    </w:p>
    <w:p w14:paraId="4D9D13C2" w14:textId="77777777" w:rsidR="00655108" w:rsidRPr="00640739" w:rsidRDefault="00655108" w:rsidP="00655108">
      <w:pPr>
        <w:rPr>
          <w:rFonts w:asciiTheme="majorBidi" w:hAnsiTheme="majorBidi" w:cstheme="majorBidi"/>
          <w:rtl/>
        </w:rPr>
      </w:pPr>
    </w:p>
    <w:p w14:paraId="1E0BCD19"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ג.    המבטח מוותר על כל זכות תחלוף/שיבוב, תביעה, השתתפות או חזרה כלפי מדינת ישראל – משרד החקלאות ופיתוח הכפר ועובדיהם, ובלבד שהוויתור לא יחול לטובת אדם שגרם לנזק מתוך כוונת זדון;                            </w:t>
      </w:r>
    </w:p>
    <w:p w14:paraId="45C806D5" w14:textId="77777777" w:rsidR="00655108" w:rsidRPr="00640739" w:rsidRDefault="00655108" w:rsidP="00655108">
      <w:pPr>
        <w:rPr>
          <w:rFonts w:asciiTheme="majorBidi" w:hAnsiTheme="majorBidi" w:cstheme="majorBidi"/>
          <w:rtl/>
        </w:rPr>
      </w:pPr>
    </w:p>
    <w:p w14:paraId="25BAEF8C"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ד.    הספק אחראי בלעדית כלפי המבטח לתשלום דמי הביטוח עבור כל הפוליסות ולמילוי כל     החובות המוטלות על המבוטח על פי תנאי הפוליסות;</w:t>
      </w:r>
    </w:p>
    <w:p w14:paraId="0F84A35B" w14:textId="77777777" w:rsidR="00655108" w:rsidRPr="00640739" w:rsidRDefault="00655108" w:rsidP="00655108">
      <w:pPr>
        <w:rPr>
          <w:rFonts w:asciiTheme="majorBidi" w:hAnsiTheme="majorBidi" w:cstheme="majorBidi"/>
          <w:rtl/>
        </w:rPr>
      </w:pPr>
    </w:p>
    <w:p w14:paraId="6E7B9733"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ה.   ההשתתפויות העצמיות הנקובות בכל פוליסה ופוליסה תחולנה בלעדית על הספק;</w:t>
      </w:r>
    </w:p>
    <w:p w14:paraId="166461C3" w14:textId="77777777" w:rsidR="00655108" w:rsidRPr="00640739" w:rsidRDefault="00655108" w:rsidP="00655108">
      <w:pPr>
        <w:rPr>
          <w:rFonts w:asciiTheme="majorBidi" w:hAnsiTheme="majorBidi" w:cstheme="majorBidi"/>
          <w:rtl/>
        </w:rPr>
      </w:pPr>
    </w:p>
    <w:p w14:paraId="24072E6A"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ו.    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428C514E" w14:textId="77777777" w:rsidR="00655108" w:rsidRPr="00640739" w:rsidRDefault="00655108" w:rsidP="00655108">
      <w:pPr>
        <w:rPr>
          <w:rFonts w:asciiTheme="majorBidi" w:hAnsiTheme="majorBidi" w:cstheme="majorBidi"/>
          <w:rtl/>
        </w:rPr>
      </w:pPr>
    </w:p>
    <w:p w14:paraId="1C17EB0A"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ז.   תנאי הכיסוי של הפוליסות אחריות מעבידים ואחריות כלפי צד שלישי לא יפחתו מהמקובל על פי תנאי "פוליסות נוסח ביט", בכפוף להרחבת הכיסויים כמפורט לעיל.</w:t>
      </w:r>
    </w:p>
    <w:p w14:paraId="5CA09FF8" w14:textId="77777777" w:rsidR="00655108" w:rsidRPr="00640739" w:rsidRDefault="00655108" w:rsidP="00655108">
      <w:pPr>
        <w:rPr>
          <w:rFonts w:asciiTheme="majorBidi" w:hAnsiTheme="majorBidi" w:cstheme="majorBidi"/>
          <w:rtl/>
        </w:rPr>
      </w:pPr>
    </w:p>
    <w:p w14:paraId="1925D5EC"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ח. חריג כוונה ו/או רשלנות רבתי יבוטל ככל שקיים. העתקי פוליסות הביטוח, מאושרות ע"י המבטח או אישור קיום ביטוחים בחתימתו על קיום הביטוחים כאמור יומצאו על ידי הספק למשרד החקלאות ופיתוח הכפר עד למועד חתימת ההסכם. </w:t>
      </w:r>
    </w:p>
    <w:p w14:paraId="5B8C76A1"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הספק מתחייב בכל תקופת ההתקשרות החוזית עם מדינת ישראל – משרד החקלאות ופיתוח הכפר וכל עוד אחריותו קיימת, להחזיק בתוקף את פוליסות הביטוח. הספק מתחייב כי פוליסות הביטוח תחודשנה על ידו מדי  </w:t>
      </w:r>
    </w:p>
    <w:p w14:paraId="36AFEBA9" w14:textId="77777777" w:rsidR="00655108" w:rsidRPr="00640739" w:rsidRDefault="00655108" w:rsidP="00655108">
      <w:pPr>
        <w:rPr>
          <w:rFonts w:asciiTheme="majorBidi" w:hAnsiTheme="majorBidi" w:cstheme="majorBidi"/>
          <w:rtl/>
        </w:rPr>
      </w:pPr>
    </w:p>
    <w:p w14:paraId="15F07ED3"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שנה בשנה, כל עוד ההסכם עם מדינת ישראל – משרד החקלאות ופיתוח הכפר בתוקף. הספק  מתחייב להציג את העתקי פוליסות הביטוח המחודשות מאושרות וחתומות ע"י המבטח או אישור בחתימת מבטחו על חידושן למשרד החקלאות ופיתוח הכפר לכל המאוחר שבועיים לפני תום תקופת הביטוח.     </w:t>
      </w:r>
    </w:p>
    <w:p w14:paraId="463E229E" w14:textId="77777777" w:rsidR="00655108" w:rsidRPr="00640739" w:rsidRDefault="00655108" w:rsidP="00655108">
      <w:pPr>
        <w:rPr>
          <w:rFonts w:asciiTheme="majorBidi" w:hAnsiTheme="majorBidi" w:cstheme="majorBidi"/>
          <w:rtl/>
        </w:rPr>
      </w:pPr>
    </w:p>
    <w:p w14:paraId="58C2E98E"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אין בכל האמור בסעיפי הביטוח כדי לפטור את הספק מכל חובה החלה עליו על פי כל דין ועל פי החוזה ואין לפרש את האמור כוויתור של מדינת ישראל – משרד החקלאות ופיתוח הכפר על כל זכות או סעד המוקנים להם על פי הדין ועל פי חוזה זה. </w:t>
      </w:r>
    </w:p>
    <w:p w14:paraId="4886C47A" w14:textId="77777777" w:rsidR="00655108" w:rsidRPr="00640739" w:rsidRDefault="00655108" w:rsidP="00655108">
      <w:pPr>
        <w:rPr>
          <w:rFonts w:asciiTheme="majorBidi" w:hAnsiTheme="majorBidi" w:cstheme="majorBidi"/>
          <w:rtl/>
        </w:rPr>
      </w:pPr>
    </w:p>
    <w:p w14:paraId="752C58A1" w14:textId="77777777" w:rsidR="00655108" w:rsidRDefault="00655108" w:rsidP="00655108">
      <w:pPr>
        <w:rPr>
          <w:rFonts w:asciiTheme="majorBidi" w:hAnsiTheme="majorBidi" w:cstheme="majorBidi"/>
          <w:rtl/>
        </w:rPr>
      </w:pPr>
    </w:p>
    <w:p w14:paraId="4151104D" w14:textId="77777777" w:rsidR="00ED0A30" w:rsidRDefault="00ED0A30" w:rsidP="00655108">
      <w:pPr>
        <w:rPr>
          <w:rFonts w:asciiTheme="majorBidi" w:hAnsiTheme="majorBidi" w:cstheme="majorBidi"/>
          <w:rtl/>
        </w:rPr>
      </w:pPr>
    </w:p>
    <w:p w14:paraId="5DEB1E88" w14:textId="77777777" w:rsidR="00ED0A30" w:rsidRPr="00640739" w:rsidRDefault="00ED0A30" w:rsidP="00655108">
      <w:pPr>
        <w:rPr>
          <w:rFonts w:asciiTheme="majorBidi" w:hAnsiTheme="majorBidi" w:cstheme="majorBidi"/>
          <w:rtl/>
        </w:rPr>
      </w:pPr>
    </w:p>
    <w:p w14:paraId="1FFF28F7" w14:textId="77777777" w:rsidR="00655108" w:rsidRPr="00640739" w:rsidRDefault="00655108" w:rsidP="00655108">
      <w:pPr>
        <w:rPr>
          <w:rFonts w:asciiTheme="majorBidi" w:hAnsiTheme="majorBidi" w:cstheme="majorBidi"/>
          <w:b/>
          <w:bCs/>
          <w:sz w:val="28"/>
          <w:szCs w:val="28"/>
          <w:rtl/>
        </w:rPr>
      </w:pPr>
      <w:r w:rsidRPr="00640739">
        <w:rPr>
          <w:rFonts w:asciiTheme="majorBidi" w:hAnsiTheme="majorBidi" w:cstheme="majorBidi"/>
          <w:b/>
          <w:bCs/>
          <w:sz w:val="28"/>
          <w:szCs w:val="28"/>
          <w:rtl/>
        </w:rPr>
        <w:lastRenderedPageBreak/>
        <w:t xml:space="preserve">ב. </w:t>
      </w:r>
      <w:r w:rsidRPr="00640739">
        <w:rPr>
          <w:rFonts w:asciiTheme="majorBidi" w:hAnsiTheme="majorBidi" w:cstheme="majorBidi"/>
          <w:b/>
          <w:bCs/>
          <w:sz w:val="28"/>
          <w:szCs w:val="28"/>
          <w:u w:val="single"/>
          <w:rtl/>
        </w:rPr>
        <w:t xml:space="preserve">דרישות הביטוח מקבלני משנה - בעלי המקצוע </w:t>
      </w:r>
      <w:r w:rsidRPr="00640739">
        <w:rPr>
          <w:rFonts w:asciiTheme="majorBidi" w:hAnsiTheme="majorBidi" w:cstheme="majorBidi"/>
          <w:b/>
          <w:bCs/>
          <w:sz w:val="28"/>
          <w:szCs w:val="28"/>
          <w:rtl/>
        </w:rPr>
        <w:t xml:space="preserve">       </w:t>
      </w:r>
    </w:p>
    <w:p w14:paraId="1AD3523E" w14:textId="77777777" w:rsidR="00655108" w:rsidRPr="00640739" w:rsidRDefault="00655108" w:rsidP="00655108">
      <w:pPr>
        <w:rPr>
          <w:rFonts w:asciiTheme="majorBidi" w:hAnsiTheme="majorBidi" w:cstheme="majorBidi"/>
          <w:b/>
          <w:bCs/>
          <w:sz w:val="28"/>
          <w:szCs w:val="28"/>
          <w:rtl/>
        </w:rPr>
      </w:pPr>
      <w:r w:rsidRPr="00640739">
        <w:rPr>
          <w:rFonts w:asciiTheme="majorBidi" w:hAnsiTheme="majorBidi" w:cstheme="majorBidi"/>
          <w:rtl/>
        </w:rPr>
        <w:t>הספק  מתחייב כי במסגרת ההתקשרות שלו עם קבלני משנה - בעלי המקצוע  ייכלל סעיף ביטוח בו יתחייב כל אחד מהם לרכוש, לבצע ולקיים את סוגי הביטוחים המפורטים - בהתאם ובהתאמה לעבודות והשירותים הניתנים על ידם,- לטובתם, לטובת הספק  ולטובת  מדינת ישראל – משרד החקלאות ופיתוח הכפר וכן להציג לספק ולמשרד החקלאות ופיתוח הכפר את הביטוחים  הכוללים את כל הכיסויים והתנאים הנדרשים כאשר גבולות האחריות לא יפחתו מהמצוין להלן:-</w:t>
      </w:r>
      <w:r w:rsidRPr="00640739">
        <w:rPr>
          <w:rFonts w:asciiTheme="majorBidi" w:hAnsiTheme="majorBidi" w:cstheme="majorBidi"/>
          <w:b/>
          <w:bCs/>
          <w:sz w:val="28"/>
          <w:szCs w:val="28"/>
          <w:rtl/>
        </w:rPr>
        <w:t xml:space="preserve"> </w:t>
      </w:r>
    </w:p>
    <w:p w14:paraId="3806C514" w14:textId="77777777" w:rsidR="00655108" w:rsidRPr="00640739" w:rsidRDefault="00655108" w:rsidP="00655108">
      <w:pPr>
        <w:rPr>
          <w:rFonts w:asciiTheme="majorBidi" w:hAnsiTheme="majorBidi" w:cstheme="majorBidi"/>
          <w:rtl/>
        </w:rPr>
      </w:pPr>
    </w:p>
    <w:p w14:paraId="76C35EB6" w14:textId="77777777" w:rsidR="00655108" w:rsidRPr="00640739" w:rsidRDefault="00655108" w:rsidP="00655108">
      <w:pPr>
        <w:rPr>
          <w:rFonts w:asciiTheme="majorBidi" w:hAnsiTheme="majorBidi" w:cstheme="majorBidi"/>
          <w:b/>
          <w:bCs/>
          <w:u w:val="single"/>
          <w:rtl/>
        </w:rPr>
      </w:pPr>
      <w:r w:rsidRPr="00640739">
        <w:rPr>
          <w:rFonts w:asciiTheme="majorBidi" w:hAnsiTheme="majorBidi" w:cstheme="majorBidi"/>
          <w:b/>
          <w:bCs/>
          <w:rtl/>
        </w:rPr>
        <w:t xml:space="preserve">1. </w:t>
      </w:r>
      <w:r w:rsidRPr="00640739">
        <w:rPr>
          <w:rFonts w:asciiTheme="majorBidi" w:hAnsiTheme="majorBidi" w:cstheme="majorBidi"/>
          <w:b/>
          <w:bCs/>
          <w:u w:val="single"/>
          <w:rtl/>
        </w:rPr>
        <w:t xml:space="preserve">ביטוח חבות מעבידים </w:t>
      </w:r>
      <w:r w:rsidRPr="00640739">
        <w:rPr>
          <w:rFonts w:asciiTheme="majorBidi" w:hAnsiTheme="majorBidi" w:cstheme="majorBidi"/>
          <w:b/>
          <w:bCs/>
          <w:rtl/>
        </w:rPr>
        <w:t>(ככל שיועסקו עובדים מטעמו)</w:t>
      </w:r>
    </w:p>
    <w:p w14:paraId="40157323"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א. קבלן המשנה – בעל המקצוע יבטח את אחריותו החוקית כלפי עובדיו, בביטוח חבות מעבידים בכל תחומי מדינת ישראל והשטחים המוחזקים;</w:t>
      </w:r>
    </w:p>
    <w:p w14:paraId="11EEEBD8"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ב. גבול  האחריות לא יפחת מסך  5,000,000 דולר ארה"ב לעובד,  למקרה ולתקופת ביטוח (שנה);</w:t>
      </w:r>
    </w:p>
    <w:p w14:paraId="15DA870D"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ג. הביטוח על פי הפוליסה יורחב לשפות את מדינת ישראל – משרד החקלאות ופיתוח הכפר והספק  היה ונטען לעניין קרות תאונת  עבודה/מחלת  מקצוע כלשהי כי הם נושאים בחבות מעביד כלשהם  כלפי מי מעובדי קבלן המשנה – בעל המקצוע.</w:t>
      </w:r>
    </w:p>
    <w:p w14:paraId="7B7BBF6E" w14:textId="77777777" w:rsidR="00655108" w:rsidRPr="00640739" w:rsidRDefault="00655108" w:rsidP="00655108">
      <w:pPr>
        <w:rPr>
          <w:rFonts w:asciiTheme="majorBidi" w:hAnsiTheme="majorBidi" w:cstheme="majorBidi"/>
          <w:rtl/>
        </w:rPr>
      </w:pPr>
    </w:p>
    <w:p w14:paraId="556BEAA0" w14:textId="77777777" w:rsidR="00655108" w:rsidRPr="00640739" w:rsidRDefault="00655108" w:rsidP="00655108">
      <w:pPr>
        <w:rPr>
          <w:rFonts w:asciiTheme="majorBidi" w:hAnsiTheme="majorBidi" w:cstheme="majorBidi"/>
          <w:b/>
          <w:bCs/>
          <w:rtl/>
        </w:rPr>
      </w:pPr>
      <w:r w:rsidRPr="00640739">
        <w:rPr>
          <w:rFonts w:asciiTheme="majorBidi" w:hAnsiTheme="majorBidi" w:cstheme="majorBidi"/>
          <w:b/>
          <w:bCs/>
          <w:rtl/>
        </w:rPr>
        <w:t xml:space="preserve">2. </w:t>
      </w:r>
      <w:r w:rsidRPr="00640739">
        <w:rPr>
          <w:rFonts w:asciiTheme="majorBidi" w:hAnsiTheme="majorBidi" w:cstheme="majorBidi"/>
          <w:b/>
          <w:bCs/>
          <w:u w:val="single"/>
          <w:rtl/>
        </w:rPr>
        <w:t>ביטוח אחריות כלפי צד שלישי</w:t>
      </w:r>
    </w:p>
    <w:p w14:paraId="2814EC25"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א. קבלן המשנה – בעל המקצוע יבטח את אחריותו החוקית על פי דיני מדינת ישראל בביטוח אחריות כלפי צד שלישי גוף ורכוש, בכל תחומי מדינת ישראל והשטחים המוחזקים;</w:t>
      </w:r>
    </w:p>
    <w:p w14:paraId="45B4101F"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ב. גבול האחריות לא יפחת מסך  250,000 דולר ארה"ב למקרה ולתקופת ביטוח (שנה);   </w:t>
      </w:r>
    </w:p>
    <w:p w14:paraId="27DB5672"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ג. בפוליסה ייכלל סעיף אחריות צולבת - </w:t>
      </w:r>
      <w:r w:rsidRPr="00640739">
        <w:rPr>
          <w:rFonts w:asciiTheme="majorBidi" w:hAnsiTheme="majorBidi" w:cstheme="majorBidi"/>
        </w:rPr>
        <w:t>Cross  Liability</w:t>
      </w:r>
      <w:r w:rsidRPr="00640739">
        <w:rPr>
          <w:rFonts w:asciiTheme="majorBidi" w:hAnsiTheme="majorBidi" w:cstheme="majorBidi"/>
          <w:rtl/>
        </w:rPr>
        <w:t>;</w:t>
      </w:r>
    </w:p>
    <w:p w14:paraId="24901D72"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ד. הביטוח על פי הפוליסה יורחב לשפות את מדינת ישראל –  משרד החקלאות ופיתוח הכפר והספק, ככל שייחשבו אחראים  למעשי ו/או  מחדלי  קבלן המשנה – בעל המקצוע וכל הפועלים מטעמו.            </w:t>
      </w:r>
    </w:p>
    <w:p w14:paraId="47C66393" w14:textId="77777777" w:rsidR="00655108" w:rsidRPr="00640739" w:rsidRDefault="00655108" w:rsidP="00655108">
      <w:pPr>
        <w:rPr>
          <w:rFonts w:asciiTheme="majorBidi" w:hAnsiTheme="majorBidi" w:cstheme="majorBidi"/>
          <w:rtl/>
        </w:rPr>
      </w:pPr>
    </w:p>
    <w:p w14:paraId="20E6CAFB" w14:textId="77777777" w:rsidR="00655108" w:rsidRPr="00640739" w:rsidRDefault="00655108" w:rsidP="00655108">
      <w:pPr>
        <w:rPr>
          <w:rFonts w:asciiTheme="majorBidi" w:hAnsiTheme="majorBidi" w:cstheme="majorBidi"/>
          <w:b/>
          <w:bCs/>
          <w:rtl/>
        </w:rPr>
      </w:pPr>
      <w:r w:rsidRPr="00640739">
        <w:rPr>
          <w:rFonts w:asciiTheme="majorBidi" w:hAnsiTheme="majorBidi" w:cstheme="majorBidi"/>
          <w:b/>
          <w:bCs/>
          <w:rtl/>
        </w:rPr>
        <w:t xml:space="preserve">3. </w:t>
      </w:r>
      <w:r w:rsidRPr="00640739">
        <w:rPr>
          <w:rFonts w:asciiTheme="majorBidi" w:hAnsiTheme="majorBidi" w:cstheme="majorBidi"/>
          <w:b/>
          <w:bCs/>
          <w:u w:val="single"/>
          <w:rtl/>
        </w:rPr>
        <w:t>ביטוח אחריות מקצועית</w:t>
      </w:r>
    </w:p>
    <w:p w14:paraId="5105CB16"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א.  קבלן המשנה – בעל המקצוע  יבטח את אחריותו  המקצועית בביטוח אחריות מקצועית;</w:t>
      </w:r>
    </w:p>
    <w:p w14:paraId="664CE4E7"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ב. הפוליסה תכסה כל נזק מהפרת חובה מקצועית של קבלן המשנה – בעל המקצוע, עובדיו ובגין כל הפועלים מטעמו ואשר אירע כתוצאה ממעשה, רשלנות, לרבות מחדל, טעות או השמטה, מצג בלתי נכון, הצהרה רשלנית </w:t>
      </w:r>
    </w:p>
    <w:p w14:paraId="2EF670EC" w14:textId="77777777" w:rsidR="00655108" w:rsidRPr="00640739" w:rsidRDefault="00655108" w:rsidP="00E605F9">
      <w:pPr>
        <w:ind w:left="331" w:firstLine="0"/>
        <w:rPr>
          <w:rFonts w:asciiTheme="majorBidi" w:hAnsiTheme="majorBidi" w:cstheme="majorBidi"/>
          <w:rtl/>
        </w:rPr>
      </w:pPr>
      <w:r w:rsidRPr="00640739">
        <w:rPr>
          <w:rFonts w:asciiTheme="majorBidi" w:hAnsiTheme="majorBidi" w:cstheme="majorBidi"/>
          <w:rtl/>
        </w:rPr>
        <w:t>שנעשו בתום לב, שייגרמו בקשר לתכנית פעולה וסיוע ארגוני לפיתוח פארק ביוטכנולוגיה  וחקלאות ימית באילת-</w:t>
      </w:r>
      <w:proofErr w:type="spellStart"/>
      <w:r w:rsidRPr="00640739">
        <w:rPr>
          <w:rFonts w:asciiTheme="majorBidi" w:hAnsiTheme="majorBidi" w:cstheme="majorBidi"/>
          <w:rtl/>
        </w:rPr>
        <w:t>אילות</w:t>
      </w:r>
      <w:proofErr w:type="spellEnd"/>
      <w:r w:rsidRPr="00640739">
        <w:rPr>
          <w:rFonts w:asciiTheme="majorBidi" w:hAnsiTheme="majorBidi" w:cstheme="majorBidi"/>
          <w:rtl/>
        </w:rPr>
        <w:t>;</w:t>
      </w:r>
    </w:p>
    <w:p w14:paraId="3F56E301"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ג. להלן גבולות האחריות לגבי כ"א מקבלני משנה - בעלי המקצוע : </w:t>
      </w:r>
    </w:p>
    <w:p w14:paraId="034F6BF8"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(1) </w:t>
      </w:r>
      <w:r w:rsidRPr="00640739">
        <w:rPr>
          <w:rFonts w:asciiTheme="majorBidi" w:hAnsiTheme="majorBidi" w:cstheme="majorBidi"/>
          <w:b/>
          <w:bCs/>
          <w:rtl/>
        </w:rPr>
        <w:t>משפטי</w:t>
      </w:r>
      <w:r w:rsidRPr="00640739">
        <w:rPr>
          <w:rFonts w:asciiTheme="majorBidi" w:hAnsiTheme="majorBidi" w:cstheme="majorBidi"/>
          <w:rtl/>
        </w:rPr>
        <w:t xml:space="preserve">– גבול האחריות לא יפחת מסך של 500,000 דולר ארה"ב למקרה ולתקופת ביטוח (שנה).    </w:t>
      </w:r>
    </w:p>
    <w:p w14:paraId="18EDAAF7"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(2) </w:t>
      </w:r>
      <w:r w:rsidRPr="00640739">
        <w:rPr>
          <w:rFonts w:asciiTheme="majorBidi" w:hAnsiTheme="majorBidi" w:cstheme="majorBidi"/>
          <w:b/>
          <w:bCs/>
          <w:rtl/>
        </w:rPr>
        <w:t>כלכלן</w:t>
      </w:r>
      <w:r w:rsidRPr="00640739">
        <w:rPr>
          <w:rFonts w:asciiTheme="majorBidi" w:hAnsiTheme="majorBidi" w:cstheme="majorBidi"/>
          <w:rtl/>
        </w:rPr>
        <w:t xml:space="preserve"> – גבול האחריות לא יפחת מסך של 250,000 דולר ארה"ב למקרה ולתקופת ביטוח  (שנה).  </w:t>
      </w:r>
    </w:p>
    <w:p w14:paraId="70C47D1A" w14:textId="77777777" w:rsidR="00655108" w:rsidRPr="00640739" w:rsidRDefault="00655108" w:rsidP="00655108">
      <w:pPr>
        <w:rPr>
          <w:rFonts w:asciiTheme="majorBidi" w:hAnsiTheme="majorBidi" w:cstheme="majorBidi"/>
          <w:color w:val="FF0000"/>
          <w:rtl/>
        </w:rPr>
      </w:pPr>
      <w:r w:rsidRPr="00640739">
        <w:rPr>
          <w:rFonts w:asciiTheme="majorBidi" w:hAnsiTheme="majorBidi" w:cstheme="majorBidi"/>
          <w:rtl/>
        </w:rPr>
        <w:t xml:space="preserve">     (3) </w:t>
      </w:r>
      <w:r w:rsidRPr="00640739">
        <w:rPr>
          <w:rFonts w:asciiTheme="majorBidi" w:hAnsiTheme="majorBidi" w:cstheme="majorBidi"/>
          <w:b/>
          <w:bCs/>
          <w:rtl/>
        </w:rPr>
        <w:t>יועץ ארגוני</w:t>
      </w:r>
      <w:r w:rsidRPr="00640739">
        <w:rPr>
          <w:rFonts w:asciiTheme="majorBidi" w:hAnsiTheme="majorBidi" w:cstheme="majorBidi"/>
          <w:rtl/>
        </w:rPr>
        <w:t xml:space="preserve"> -  גבול האחריות לא יפחת מסך של 250,000 דולר ארה"ב למקרה ולתקופת ביטוח (שנה).</w:t>
      </w:r>
      <w:r w:rsidRPr="00640739">
        <w:rPr>
          <w:rFonts w:asciiTheme="majorBidi" w:hAnsiTheme="majorBidi" w:cstheme="majorBidi"/>
          <w:color w:val="FF0000"/>
          <w:rtl/>
        </w:rPr>
        <w:t xml:space="preserve">  </w:t>
      </w:r>
    </w:p>
    <w:p w14:paraId="3D004834" w14:textId="77777777" w:rsidR="00655108" w:rsidRPr="00640739" w:rsidRDefault="00655108" w:rsidP="00655108">
      <w:pPr>
        <w:rPr>
          <w:rFonts w:asciiTheme="majorBidi" w:hAnsiTheme="majorBidi" w:cstheme="majorBidi"/>
          <w:color w:val="FF0000"/>
          <w:rtl/>
        </w:rPr>
      </w:pPr>
      <w:r w:rsidRPr="00640739">
        <w:rPr>
          <w:rFonts w:asciiTheme="majorBidi" w:hAnsiTheme="majorBidi" w:cstheme="majorBidi"/>
          <w:color w:val="FF0000"/>
          <w:rtl/>
        </w:rPr>
        <w:t xml:space="preserve">     </w:t>
      </w:r>
      <w:r w:rsidRPr="00640739">
        <w:rPr>
          <w:rFonts w:asciiTheme="majorBidi" w:hAnsiTheme="majorBidi" w:cstheme="majorBidi"/>
          <w:rtl/>
        </w:rPr>
        <w:t xml:space="preserve">(4) </w:t>
      </w:r>
      <w:r w:rsidRPr="00640739">
        <w:rPr>
          <w:rFonts w:asciiTheme="majorBidi" w:hAnsiTheme="majorBidi" w:cstheme="majorBidi"/>
          <w:b/>
          <w:bCs/>
          <w:rtl/>
        </w:rPr>
        <w:t>יועץ תכנוני/</w:t>
      </w:r>
      <w:proofErr w:type="spellStart"/>
      <w:r w:rsidRPr="00640739">
        <w:rPr>
          <w:rFonts w:asciiTheme="majorBidi" w:hAnsiTheme="majorBidi" w:cstheme="majorBidi"/>
          <w:b/>
          <w:bCs/>
          <w:rtl/>
        </w:rPr>
        <w:t>פרוגרמטור</w:t>
      </w:r>
      <w:proofErr w:type="spellEnd"/>
      <w:r w:rsidRPr="00640739">
        <w:rPr>
          <w:rFonts w:asciiTheme="majorBidi" w:hAnsiTheme="majorBidi" w:cstheme="majorBidi"/>
          <w:rtl/>
        </w:rPr>
        <w:t xml:space="preserve"> -  גבול האחריות לא יפחת מסך של 250,000 דולר ארה"ב למקרה ולתקופת ביטוח (שנה).</w:t>
      </w:r>
      <w:r w:rsidRPr="00640739">
        <w:rPr>
          <w:rFonts w:asciiTheme="majorBidi" w:hAnsiTheme="majorBidi" w:cstheme="majorBidi"/>
          <w:color w:val="FF0000"/>
          <w:rtl/>
        </w:rPr>
        <w:t xml:space="preserve">      </w:t>
      </w:r>
    </w:p>
    <w:p w14:paraId="4EDED32C" w14:textId="77777777" w:rsidR="00655108" w:rsidRPr="00640739" w:rsidRDefault="00655108" w:rsidP="00655108">
      <w:pPr>
        <w:rPr>
          <w:rFonts w:asciiTheme="majorBidi" w:hAnsiTheme="majorBidi" w:cstheme="majorBidi"/>
          <w:color w:val="FF0000"/>
          <w:rtl/>
        </w:rPr>
      </w:pPr>
    </w:p>
    <w:p w14:paraId="5558287C"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ד. הכיסוי על פי הפוליסה יורחב לכלול את ההרחבות הבאות:-</w:t>
      </w:r>
    </w:p>
    <w:p w14:paraId="3215ED4C"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 מרמה ואי יושר של עובדים;</w:t>
      </w:r>
    </w:p>
    <w:p w14:paraId="0E3D44B2"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 אובדן מסמכים, לרבות אובדן השימוש ו/או העיכוב עקב מקרה ביטוח;</w:t>
      </w:r>
    </w:p>
    <w:p w14:paraId="5F810A19"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 אחריות צולבת, אולם הכיסוי לא יחול על תביעות קבלן המשנה – בעל המקצוע כנגד המדינה;</w:t>
      </w:r>
    </w:p>
    <w:p w14:paraId="746D4C14"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 הארכת תקופת הגילוי לפחות 6 חודשים ; </w:t>
      </w:r>
    </w:p>
    <w:p w14:paraId="200C83CB"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ה. הביטוח על פי הפוליסה יורחב לשפות את מדינת ישראל –  משרד החקלאות ופיתוח הכפר והספק, ככל שייחשבו אחראים  למעשי ו/או  מחדלי  קבלן המשנה – בעל המקצוע  וכל הפועלים מטעמו.</w:t>
      </w:r>
    </w:p>
    <w:p w14:paraId="1B28C536" w14:textId="77777777" w:rsidR="00655108" w:rsidRPr="00640739" w:rsidRDefault="00655108" w:rsidP="00655108">
      <w:pPr>
        <w:rPr>
          <w:rFonts w:asciiTheme="majorBidi" w:hAnsiTheme="majorBidi" w:cstheme="majorBidi"/>
          <w:b/>
          <w:bCs/>
          <w:rtl/>
        </w:rPr>
      </w:pPr>
      <w:r w:rsidRPr="00640739">
        <w:rPr>
          <w:rFonts w:asciiTheme="majorBidi" w:hAnsiTheme="majorBidi" w:cstheme="majorBidi"/>
          <w:b/>
          <w:bCs/>
          <w:rtl/>
        </w:rPr>
        <w:lastRenderedPageBreak/>
        <w:t xml:space="preserve">4. </w:t>
      </w:r>
      <w:r w:rsidRPr="00640739">
        <w:rPr>
          <w:rFonts w:asciiTheme="majorBidi" w:hAnsiTheme="majorBidi" w:cstheme="majorBidi"/>
          <w:b/>
          <w:bCs/>
          <w:u w:val="single"/>
          <w:rtl/>
        </w:rPr>
        <w:t>כללי</w:t>
      </w:r>
    </w:p>
    <w:p w14:paraId="06226084"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בכל פוליסות הביטוח הנ"ל יכללו התנאים הבאים:-</w:t>
      </w:r>
    </w:p>
    <w:p w14:paraId="6FDD6EC2" w14:textId="77777777" w:rsidR="00655108" w:rsidRPr="00640739" w:rsidRDefault="00655108" w:rsidP="00E605F9">
      <w:pPr>
        <w:numPr>
          <w:ilvl w:val="0"/>
          <w:numId w:val="61"/>
        </w:numPr>
        <w:spacing w:after="0" w:line="240" w:lineRule="auto"/>
        <w:ind w:left="675"/>
        <w:jc w:val="left"/>
        <w:rPr>
          <w:rFonts w:asciiTheme="majorBidi" w:hAnsiTheme="majorBidi" w:cstheme="majorBidi"/>
          <w:rtl/>
        </w:rPr>
      </w:pPr>
      <w:r w:rsidRPr="00640739">
        <w:rPr>
          <w:rFonts w:asciiTheme="majorBidi" w:hAnsiTheme="majorBidi" w:cstheme="majorBidi"/>
          <w:rtl/>
        </w:rPr>
        <w:t xml:space="preserve">לשם המבוטח יתווספו כמבוטחים נוספים : </w:t>
      </w:r>
      <w:r w:rsidRPr="00640739">
        <w:rPr>
          <w:rFonts w:asciiTheme="majorBidi" w:hAnsiTheme="majorBidi" w:cstheme="majorBidi"/>
          <w:b/>
          <w:bCs/>
          <w:rtl/>
        </w:rPr>
        <w:t>מדינת ישראל – משרד החקלאות ופיתוח הכפר, והספק</w:t>
      </w:r>
      <w:r w:rsidRPr="00640739">
        <w:rPr>
          <w:rFonts w:asciiTheme="majorBidi" w:hAnsiTheme="majorBidi" w:cstheme="majorBidi"/>
          <w:rtl/>
        </w:rPr>
        <w:t xml:space="preserve">, בכפוף </w:t>
      </w:r>
      <w:proofErr w:type="spellStart"/>
      <w:r w:rsidRPr="00640739">
        <w:rPr>
          <w:rFonts w:asciiTheme="majorBidi" w:hAnsiTheme="majorBidi" w:cstheme="majorBidi"/>
          <w:rtl/>
        </w:rPr>
        <w:t>להרחבי</w:t>
      </w:r>
      <w:proofErr w:type="spellEnd"/>
      <w:r w:rsidRPr="00640739">
        <w:rPr>
          <w:rFonts w:asciiTheme="majorBidi" w:hAnsiTheme="majorBidi" w:cstheme="majorBidi"/>
          <w:rtl/>
        </w:rPr>
        <w:t xml:space="preserve"> השיפוי  כמפורט לעיל;</w:t>
      </w:r>
    </w:p>
    <w:p w14:paraId="1CEEFB45" w14:textId="77777777" w:rsidR="00655108" w:rsidRPr="00E605F9" w:rsidRDefault="00655108" w:rsidP="00E605F9">
      <w:pPr>
        <w:pStyle w:val="a3"/>
        <w:numPr>
          <w:ilvl w:val="0"/>
          <w:numId w:val="61"/>
        </w:numPr>
        <w:rPr>
          <w:rFonts w:asciiTheme="majorBidi" w:hAnsiTheme="majorBidi" w:cstheme="majorBidi"/>
          <w:rtl/>
        </w:rPr>
      </w:pPr>
      <w:r w:rsidRPr="00E605F9">
        <w:rPr>
          <w:rFonts w:asciiTheme="majorBidi" w:hAnsiTheme="majorBidi" w:cstheme="majorBidi"/>
          <w:rtl/>
        </w:rPr>
        <w:t>בכל מקרה של צמצום או ביטול הביטוח ע"י אחד הצדדים לא יהיה להם כל תוקף אלא  אם ניתנה על כך הודעה מוקדמת של 60 יום לפחות במכתב רשום לחשב משרד החקלאות ופיתוח הכפר.</w:t>
      </w:r>
    </w:p>
    <w:p w14:paraId="172A4409" w14:textId="77777777" w:rsidR="00655108" w:rsidRPr="00E605F9" w:rsidRDefault="00655108" w:rsidP="00E605F9">
      <w:pPr>
        <w:pStyle w:val="a3"/>
        <w:numPr>
          <w:ilvl w:val="0"/>
          <w:numId w:val="63"/>
        </w:numPr>
        <w:rPr>
          <w:rFonts w:asciiTheme="majorBidi" w:hAnsiTheme="majorBidi" w:cstheme="majorBidi"/>
          <w:rtl/>
        </w:rPr>
      </w:pPr>
      <w:r w:rsidRPr="00E605F9">
        <w:rPr>
          <w:rFonts w:asciiTheme="majorBidi" w:hAnsiTheme="majorBidi" w:cstheme="majorBidi"/>
          <w:rtl/>
        </w:rPr>
        <w:t xml:space="preserve">המבטח מוותר על כל זכות תחלוף/שיבוב, תביעה, השתתפות או חזרה כלפי מדינת ישראל – משרד החקלאות ופיתוח הכפר ועובדיהם, ובלבד שהוויתור לא יחול לטובת אדם שגרם לנזק מתוך  כוונת זדון;              </w:t>
      </w:r>
    </w:p>
    <w:p w14:paraId="4B80C910" w14:textId="77777777" w:rsidR="00655108" w:rsidRPr="00E605F9" w:rsidRDefault="00655108" w:rsidP="00E605F9">
      <w:pPr>
        <w:pStyle w:val="a3"/>
        <w:numPr>
          <w:ilvl w:val="0"/>
          <w:numId w:val="63"/>
        </w:numPr>
        <w:rPr>
          <w:rFonts w:asciiTheme="majorBidi" w:hAnsiTheme="majorBidi" w:cstheme="majorBidi"/>
          <w:rtl/>
        </w:rPr>
      </w:pPr>
      <w:r w:rsidRPr="00E605F9">
        <w:rPr>
          <w:rFonts w:asciiTheme="majorBidi" w:hAnsiTheme="majorBidi" w:cstheme="majorBidi"/>
          <w:rtl/>
        </w:rPr>
        <w:t>קבלן המשנה – בעל המקצוע אחראי בלעדית כלפי המבטח לתשלום דמי הביטוח עבור כל הפוליסות ולמילוי כל החובות המוטלות על המבוטח על פי תנאי הפוליסות;</w:t>
      </w:r>
    </w:p>
    <w:p w14:paraId="26AE42B5" w14:textId="77777777" w:rsidR="00655108" w:rsidRPr="00E605F9" w:rsidRDefault="00655108" w:rsidP="00E605F9">
      <w:pPr>
        <w:pStyle w:val="a3"/>
        <w:numPr>
          <w:ilvl w:val="0"/>
          <w:numId w:val="63"/>
        </w:numPr>
        <w:rPr>
          <w:rFonts w:asciiTheme="majorBidi" w:hAnsiTheme="majorBidi" w:cstheme="majorBidi"/>
          <w:rtl/>
        </w:rPr>
      </w:pPr>
      <w:r w:rsidRPr="00E605F9">
        <w:rPr>
          <w:rFonts w:asciiTheme="majorBidi" w:hAnsiTheme="majorBidi" w:cstheme="majorBidi"/>
          <w:rtl/>
        </w:rPr>
        <w:t>ההשתתפויות העצמיות הנקובות בכל פוליסה ופוליסה תחולנה בלעדית על קבלן המשנה – בעל המקצוע;</w:t>
      </w:r>
    </w:p>
    <w:p w14:paraId="0641CFB5" w14:textId="77777777" w:rsidR="00655108" w:rsidRPr="00E605F9" w:rsidRDefault="00655108" w:rsidP="00E605F9">
      <w:pPr>
        <w:pStyle w:val="a3"/>
        <w:numPr>
          <w:ilvl w:val="0"/>
          <w:numId w:val="63"/>
        </w:numPr>
        <w:rPr>
          <w:rFonts w:asciiTheme="majorBidi" w:hAnsiTheme="majorBidi" w:cstheme="majorBidi"/>
          <w:rtl/>
        </w:rPr>
      </w:pPr>
      <w:r w:rsidRPr="00E605F9">
        <w:rPr>
          <w:rFonts w:asciiTheme="majorBidi" w:hAnsiTheme="majorBidi" w:cstheme="majorBidi"/>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25C9FDD7" w14:textId="77777777" w:rsidR="00655108" w:rsidRPr="00E605F9" w:rsidRDefault="00655108" w:rsidP="00E605F9">
      <w:pPr>
        <w:pStyle w:val="a3"/>
        <w:numPr>
          <w:ilvl w:val="0"/>
          <w:numId w:val="63"/>
        </w:numPr>
        <w:rPr>
          <w:rFonts w:asciiTheme="majorBidi" w:hAnsiTheme="majorBidi" w:cstheme="majorBidi"/>
          <w:rtl/>
        </w:rPr>
      </w:pPr>
      <w:r w:rsidRPr="00E605F9">
        <w:rPr>
          <w:rFonts w:asciiTheme="majorBidi" w:hAnsiTheme="majorBidi" w:cstheme="majorBidi"/>
          <w:rtl/>
        </w:rPr>
        <w:t xml:space="preserve">חריג כוונה ו/או רשלנות רבתי יבוטל ככל שקיים. </w:t>
      </w:r>
    </w:p>
    <w:p w14:paraId="511BE597"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w:t>
      </w:r>
    </w:p>
    <w:p w14:paraId="3643AC72"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העתקי פוליסות הביטוח, מאושרות ע"י המבטח או אישור קיום ביטוחים בחתימתו על קיום </w:t>
      </w:r>
    </w:p>
    <w:p w14:paraId="5D3B5C0B"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הביטוחים כאמור יומצאו על ידי קבלן המשנה – בעל המקצוע לספק ולמשרד החקלאות ופיתוח הכפר </w:t>
      </w:r>
    </w:p>
    <w:p w14:paraId="4946E88A"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עד למועד חתימת ההסכם.  </w:t>
      </w:r>
    </w:p>
    <w:p w14:paraId="4053C81B" w14:textId="77777777" w:rsidR="00655108" w:rsidRPr="00640739" w:rsidRDefault="00655108" w:rsidP="00655108">
      <w:pPr>
        <w:rPr>
          <w:rFonts w:asciiTheme="majorBidi" w:hAnsiTheme="majorBidi" w:cstheme="majorBidi"/>
          <w:rtl/>
        </w:rPr>
      </w:pPr>
    </w:p>
    <w:p w14:paraId="693082B5"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קבלן המשנה – בעל המקצוע מתחייב בכל תקופת ההתקשרות למתן השירותים  למדינת ישראל – </w:t>
      </w:r>
    </w:p>
    <w:p w14:paraId="05133DDD"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משרד החקלאות ופיתוח הכפר וכל עוד אחריותו קיימת, להחזיק בתוקף את פוליסות הביטוח. קבלן </w:t>
      </w:r>
    </w:p>
    <w:p w14:paraId="4E38EE2C"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המשנה-בעל המקצוע מתחייב כי פוליסות הביטוח תחודשנה על ידו מדי  שנה  בשנה, כל עוד ההסכם </w:t>
      </w:r>
    </w:p>
    <w:p w14:paraId="7915F23C" w14:textId="77777777" w:rsidR="00655108" w:rsidRPr="00640739" w:rsidRDefault="00655108" w:rsidP="00655108">
      <w:pPr>
        <w:rPr>
          <w:rFonts w:asciiTheme="majorBidi" w:hAnsiTheme="majorBidi" w:cstheme="majorBidi"/>
          <w:rtl/>
        </w:rPr>
      </w:pPr>
    </w:p>
    <w:p w14:paraId="59FAE959"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של הספק עמו בתוקף. קבלן המשנה – בעל המקצוע  מתחייב להציג את העתקי פוליסות הביטוח </w:t>
      </w:r>
    </w:p>
    <w:p w14:paraId="09D6D76C"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המחודשות מאושרות וחתומות ע"י המבטח  או אישור בחתימת מבטחו על חידושן לספק ולמשרד </w:t>
      </w:r>
    </w:p>
    <w:p w14:paraId="121306C8"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החקלאות ופיתוח הכפר, לכל המאוחר שבועיים לפני תום תקופת הביטוח.               </w:t>
      </w:r>
    </w:p>
    <w:p w14:paraId="7EF7D123" w14:textId="77777777" w:rsidR="00655108" w:rsidRPr="00640739" w:rsidRDefault="00655108" w:rsidP="00655108">
      <w:pPr>
        <w:rPr>
          <w:rFonts w:asciiTheme="majorBidi" w:hAnsiTheme="majorBidi" w:cstheme="majorBidi"/>
          <w:rtl/>
        </w:rPr>
      </w:pPr>
    </w:p>
    <w:p w14:paraId="041F2B8C"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אין בכל האמור בסעיפי הביטוח כדי לפטור את קבלן המשנה – בעל המקצוע מכל חובה החלה עליו על </w:t>
      </w:r>
    </w:p>
    <w:p w14:paraId="3AD648D7"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פי כל דין ועל פי החוזה ואין לפרש את האמור כוויתור של מדינת ישראל – משרד החקלאות ופיתוח </w:t>
      </w:r>
    </w:p>
    <w:p w14:paraId="49B535AC"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הכפר על כל זכות או סעד המוקנים להם על פי הדין ועל פי חוזה זה. </w:t>
      </w:r>
    </w:p>
    <w:p w14:paraId="47D8F1F5" w14:textId="77777777" w:rsidR="00655108" w:rsidRPr="00640739" w:rsidRDefault="00655108" w:rsidP="00655108">
      <w:pPr>
        <w:rPr>
          <w:rFonts w:asciiTheme="majorBidi" w:hAnsiTheme="majorBidi" w:cstheme="majorBidi"/>
          <w:rtl/>
        </w:rPr>
      </w:pPr>
    </w:p>
    <w:p w14:paraId="68C7221D" w14:textId="77777777" w:rsidR="00335996" w:rsidRPr="00640739" w:rsidRDefault="00B13D85" w:rsidP="00582BA0">
      <w:pPr>
        <w:numPr>
          <w:ilvl w:val="0"/>
          <w:numId w:val="52"/>
        </w:numPr>
        <w:spacing w:after="0" w:line="276" w:lineRule="auto"/>
        <w:ind w:hanging="572"/>
        <w:jc w:val="left"/>
        <w:rPr>
          <w:rFonts w:asciiTheme="majorBidi" w:hAnsiTheme="majorBidi" w:cstheme="majorBidi"/>
        </w:rPr>
      </w:pPr>
      <w:r w:rsidRPr="00640739">
        <w:rPr>
          <w:rFonts w:asciiTheme="majorBidi" w:hAnsiTheme="majorBidi" w:cstheme="majorBidi"/>
          <w:b/>
          <w:bCs/>
          <w:u w:val="single" w:color="000000"/>
          <w:rtl/>
        </w:rPr>
        <w:t>קיזוז</w:t>
      </w:r>
    </w:p>
    <w:p w14:paraId="3A7491C5" w14:textId="77777777" w:rsidR="00335996" w:rsidRPr="00640739" w:rsidRDefault="00B13D85" w:rsidP="00582BA0">
      <w:pPr>
        <w:spacing w:after="0" w:line="276" w:lineRule="auto"/>
        <w:ind w:left="11" w:right="45" w:hanging="10"/>
        <w:jc w:val="left"/>
        <w:rPr>
          <w:rFonts w:asciiTheme="majorBidi" w:hAnsiTheme="majorBidi" w:cstheme="majorBidi"/>
        </w:rPr>
      </w:pPr>
      <w:r w:rsidRPr="00640739">
        <w:rPr>
          <w:rFonts w:asciiTheme="majorBidi" w:hAnsiTheme="majorBidi" w:cstheme="majorBidi"/>
          <w:rtl/>
        </w:rPr>
        <w:t>המשרד יהיה רשאי להפעיל פיצויים מוסכמים כאמור באמנת השירות במכרז .</w:t>
      </w:r>
    </w:p>
    <w:p w14:paraId="2509073D" w14:textId="77777777" w:rsidR="00335996" w:rsidRPr="00640739" w:rsidRDefault="00335996" w:rsidP="00582BA0">
      <w:pPr>
        <w:spacing w:after="0" w:line="276" w:lineRule="auto"/>
        <w:ind w:left="0" w:right="404" w:firstLine="0"/>
        <w:jc w:val="left"/>
        <w:rPr>
          <w:rFonts w:asciiTheme="majorBidi" w:hAnsiTheme="majorBidi" w:cstheme="majorBidi"/>
        </w:rPr>
      </w:pPr>
    </w:p>
    <w:p w14:paraId="66676C60" w14:textId="77777777" w:rsidR="00335996" w:rsidRPr="00640739" w:rsidRDefault="00B13D85" w:rsidP="00582BA0">
      <w:pPr>
        <w:numPr>
          <w:ilvl w:val="0"/>
          <w:numId w:val="52"/>
        </w:numPr>
        <w:spacing w:after="0" w:line="276" w:lineRule="auto"/>
        <w:ind w:hanging="572"/>
        <w:jc w:val="left"/>
        <w:rPr>
          <w:rFonts w:asciiTheme="majorBidi" w:hAnsiTheme="majorBidi" w:cstheme="majorBidi"/>
        </w:rPr>
      </w:pPr>
      <w:r w:rsidRPr="00640739">
        <w:rPr>
          <w:rFonts w:asciiTheme="majorBidi" w:hAnsiTheme="majorBidi" w:cstheme="majorBidi"/>
          <w:b/>
          <w:bCs/>
          <w:u w:val="single" w:color="000000"/>
          <w:rtl/>
        </w:rPr>
        <w:t>המחאת זכויות</w:t>
      </w:r>
    </w:p>
    <w:p w14:paraId="28B58813" w14:textId="77777777" w:rsidR="00335996" w:rsidRPr="00640739" w:rsidRDefault="00B13D85" w:rsidP="00A7408B">
      <w:pPr>
        <w:spacing w:after="0" w:line="276" w:lineRule="auto"/>
        <w:ind w:left="294" w:right="194" w:hanging="2"/>
        <w:rPr>
          <w:rFonts w:asciiTheme="majorBidi" w:hAnsiTheme="majorBidi" w:cstheme="majorBidi"/>
        </w:rPr>
      </w:pPr>
      <w:r w:rsidRPr="00640739">
        <w:rPr>
          <w:rFonts w:asciiTheme="majorBidi" w:hAnsiTheme="majorBidi" w:cstheme="majorBidi"/>
          <w:rtl/>
        </w:rPr>
        <w:t xml:space="preserve">מוצהר ומוסכם בזה כי חל איסור מוחלט על הספק </w:t>
      </w:r>
      <w:proofErr w:type="spellStart"/>
      <w:r w:rsidRPr="00640739">
        <w:rPr>
          <w:rFonts w:asciiTheme="majorBidi" w:hAnsiTheme="majorBidi" w:cstheme="majorBidi"/>
          <w:rtl/>
        </w:rPr>
        <w:t>להמחות</w:t>
      </w:r>
      <w:proofErr w:type="spellEnd"/>
      <w:r w:rsidRPr="00640739">
        <w:rPr>
          <w:rFonts w:asciiTheme="majorBidi" w:hAnsiTheme="majorBidi" w:cstheme="majorBidi"/>
          <w:rtl/>
        </w:rPr>
        <w:t xml:space="preserve">, להעביר או להסב זכות ו/או חובה מזכויותיו ו/או חובותיו </w:t>
      </w:r>
      <w:r w:rsidR="001E4D7C" w:rsidRPr="00640739">
        <w:rPr>
          <w:rFonts w:asciiTheme="majorBidi" w:hAnsiTheme="majorBidi" w:cstheme="majorBidi"/>
          <w:rtl/>
        </w:rPr>
        <w:t>(</w:t>
      </w:r>
      <w:r w:rsidRPr="00640739">
        <w:rPr>
          <w:rFonts w:asciiTheme="majorBidi" w:hAnsiTheme="majorBidi" w:cstheme="majorBidi"/>
          <w:rtl/>
        </w:rPr>
        <w:t>לפי העניין</w:t>
      </w:r>
      <w:r w:rsidR="001E4D7C" w:rsidRPr="00640739">
        <w:rPr>
          <w:rFonts w:asciiTheme="majorBidi" w:hAnsiTheme="majorBidi" w:cstheme="majorBidi"/>
          <w:rtl/>
        </w:rPr>
        <w:t>(</w:t>
      </w:r>
      <w:r w:rsidRPr="00640739">
        <w:rPr>
          <w:rFonts w:asciiTheme="majorBidi" w:hAnsiTheme="majorBidi" w:cstheme="majorBidi"/>
          <w:rtl/>
        </w:rPr>
        <w:t xml:space="preserve"> על פי הסכם זה או את ביצוע האמור בו או חלקו לאחרים, ללא אישור מראש ובכתב של המשרד. אישר המשרד המחאה או הסבה של זכויותיו או חובותיו של הספק על פי הסכם זה למרות האמור לעיל, לא יהיה באישור המשרד לשחרר את הספק מאחריותו כלפי המשרד ו/או צדדים שלישיים בדבר הוראות הסכם זה.</w:t>
      </w:r>
    </w:p>
    <w:p w14:paraId="57321BA4" w14:textId="77777777" w:rsidR="00335996" w:rsidRDefault="00335996" w:rsidP="00582BA0">
      <w:pPr>
        <w:spacing w:after="0" w:line="276" w:lineRule="auto"/>
        <w:ind w:left="0" w:right="49" w:firstLine="0"/>
        <w:jc w:val="left"/>
        <w:rPr>
          <w:rFonts w:asciiTheme="majorBidi" w:hAnsiTheme="majorBidi" w:cstheme="majorBidi"/>
          <w:rtl/>
        </w:rPr>
      </w:pPr>
    </w:p>
    <w:p w14:paraId="385B3B25" w14:textId="77777777" w:rsidR="00335996" w:rsidRPr="00640739" w:rsidRDefault="00B13D85" w:rsidP="00582BA0">
      <w:pPr>
        <w:numPr>
          <w:ilvl w:val="0"/>
          <w:numId w:val="52"/>
        </w:numPr>
        <w:spacing w:after="0" w:line="276" w:lineRule="auto"/>
        <w:ind w:hanging="572"/>
        <w:jc w:val="left"/>
        <w:rPr>
          <w:rFonts w:asciiTheme="majorBidi" w:hAnsiTheme="majorBidi" w:cstheme="majorBidi"/>
        </w:rPr>
      </w:pPr>
      <w:r w:rsidRPr="00640739">
        <w:rPr>
          <w:rFonts w:asciiTheme="majorBidi" w:hAnsiTheme="majorBidi" w:cstheme="majorBidi"/>
          <w:b/>
          <w:bCs/>
          <w:u w:val="single" w:color="000000"/>
          <w:rtl/>
        </w:rPr>
        <w:t xml:space="preserve">היעדר ניגוד </w:t>
      </w:r>
      <w:proofErr w:type="spellStart"/>
      <w:r w:rsidRPr="00640739">
        <w:rPr>
          <w:rFonts w:asciiTheme="majorBidi" w:hAnsiTheme="majorBidi" w:cstheme="majorBidi"/>
          <w:b/>
          <w:bCs/>
          <w:u w:val="single" w:color="000000"/>
          <w:rtl/>
        </w:rPr>
        <w:t>ענינים</w:t>
      </w:r>
      <w:proofErr w:type="spellEnd"/>
    </w:p>
    <w:p w14:paraId="1EF8C8BE" w14:textId="77777777" w:rsidR="00335996" w:rsidRPr="00640739" w:rsidRDefault="00B13D85" w:rsidP="00A7408B">
      <w:pPr>
        <w:numPr>
          <w:ilvl w:val="1"/>
          <w:numId w:val="52"/>
        </w:numPr>
        <w:spacing w:after="0" w:line="276" w:lineRule="auto"/>
        <w:ind w:left="1087" w:right="165" w:hanging="795"/>
        <w:rPr>
          <w:rFonts w:asciiTheme="majorBidi" w:hAnsiTheme="majorBidi" w:cstheme="majorBidi"/>
        </w:rPr>
      </w:pPr>
      <w:r w:rsidRPr="00640739">
        <w:rPr>
          <w:rFonts w:asciiTheme="majorBidi" w:hAnsiTheme="majorBidi" w:cstheme="majorBidi"/>
          <w:rtl/>
        </w:rPr>
        <w:t>הספק מצהיר כי נכון למועד התקשרותו בהסכם זה, אין הוא יודע על כל מניעה חוקית שהיא ,שיש בה כדי להפריע למתן השירותים ע"פ הסכם זה, וכי אין הוא קשור ו/או מעורב, באופן ישיר או עקיף בכל עניין אחר שיש בו חשש לניגוד עניינים ביחס להתחייבויותיו מכוח הסכם זה .</w:t>
      </w:r>
    </w:p>
    <w:p w14:paraId="4939F3BE" w14:textId="77777777" w:rsidR="00335996" w:rsidRPr="00640739" w:rsidRDefault="00B13D85" w:rsidP="00A7408B">
      <w:pPr>
        <w:numPr>
          <w:ilvl w:val="1"/>
          <w:numId w:val="52"/>
        </w:numPr>
        <w:spacing w:after="0" w:line="276" w:lineRule="auto"/>
        <w:ind w:left="1087" w:right="165" w:hanging="795"/>
        <w:rPr>
          <w:rFonts w:asciiTheme="majorBidi" w:hAnsiTheme="majorBidi" w:cstheme="majorBidi"/>
        </w:rPr>
      </w:pPr>
      <w:r w:rsidRPr="00640739">
        <w:rPr>
          <w:rFonts w:asciiTheme="majorBidi" w:hAnsiTheme="majorBidi" w:cstheme="majorBidi"/>
          <w:rtl/>
        </w:rPr>
        <w:lastRenderedPageBreak/>
        <w:t>הספק מתחייב להימנע במשך כל תקופת הסכם זה מלקחת חלק ו/או להיות מעורב בכל עסקה ו/או עניין אחר שיש בו ו/או העלול ליצור מצב של ניגוד עניינים עם הסכם זה.</w:t>
      </w:r>
    </w:p>
    <w:p w14:paraId="4F48AE3E" w14:textId="77777777" w:rsidR="00335996" w:rsidRPr="00640739" w:rsidRDefault="00B13D85" w:rsidP="00A7408B">
      <w:pPr>
        <w:numPr>
          <w:ilvl w:val="1"/>
          <w:numId w:val="52"/>
        </w:numPr>
        <w:spacing w:after="0" w:line="276" w:lineRule="auto"/>
        <w:ind w:left="1087" w:right="165" w:hanging="795"/>
        <w:rPr>
          <w:rFonts w:asciiTheme="majorBidi" w:hAnsiTheme="majorBidi" w:cstheme="majorBidi"/>
        </w:rPr>
      </w:pPr>
      <w:r w:rsidRPr="00640739">
        <w:rPr>
          <w:rFonts w:asciiTheme="majorBidi" w:hAnsiTheme="majorBidi" w:cstheme="majorBidi"/>
          <w:rtl/>
        </w:rPr>
        <w:t>הספק מתחייב להביא לידיעת המשרד כל מידע העשוי להיות רלבנטי לקביעת המשרד אם קיים ניגוד או חשש לניגוד עניינים אצל הספק. מבלי לגרוע מכלליות האמור, על הספק להודיע למשרד על הצעה שהוצעה לו ואשר יש בה משום חשש לניגוד עניינים כאמור. הספק יקבל על עצמו ביצוע אותה עבודה רק אם המשרד יאשר, מראש ובכתב, כי אין לו התנגדות לכך.</w:t>
      </w:r>
    </w:p>
    <w:p w14:paraId="325161C8" w14:textId="77777777" w:rsidR="00335996" w:rsidRPr="00640739" w:rsidRDefault="00B13D85" w:rsidP="00A7408B">
      <w:pPr>
        <w:numPr>
          <w:ilvl w:val="1"/>
          <w:numId w:val="52"/>
        </w:numPr>
        <w:spacing w:after="0" w:line="276" w:lineRule="auto"/>
        <w:ind w:left="1087" w:right="165" w:hanging="795"/>
        <w:rPr>
          <w:rFonts w:asciiTheme="majorBidi" w:hAnsiTheme="majorBidi" w:cstheme="majorBidi"/>
        </w:rPr>
      </w:pPr>
      <w:r w:rsidRPr="00640739">
        <w:rPr>
          <w:rFonts w:asciiTheme="majorBidi" w:hAnsiTheme="majorBidi" w:cstheme="majorBidi"/>
          <w:rtl/>
        </w:rPr>
        <w:t>הספק מצהיר כי ידועה לו אחריותו לפעול בתום לב כלפי המשרד בכל פעולותיו בקשר עם הסכם זה, וכי כל המלצה וכל יעוץ יינתנו אך ורק משיקולי טובת המשרד ולא מתוך שיקולי רווח או שיקולים אחרים.</w:t>
      </w:r>
    </w:p>
    <w:p w14:paraId="772106A7" w14:textId="77777777" w:rsidR="00335996" w:rsidRPr="00640739" w:rsidRDefault="00B13D85" w:rsidP="00A7408B">
      <w:pPr>
        <w:numPr>
          <w:ilvl w:val="1"/>
          <w:numId w:val="52"/>
        </w:numPr>
        <w:spacing w:after="0" w:line="276" w:lineRule="auto"/>
        <w:ind w:left="1087" w:right="165" w:hanging="795"/>
        <w:rPr>
          <w:rFonts w:asciiTheme="majorBidi" w:hAnsiTheme="majorBidi" w:cstheme="majorBidi"/>
        </w:rPr>
      </w:pPr>
      <w:r w:rsidRPr="00640739">
        <w:rPr>
          <w:rFonts w:asciiTheme="majorBidi" w:hAnsiTheme="majorBidi" w:cstheme="majorBidi"/>
          <w:rtl/>
        </w:rPr>
        <w:t>בכל מקרה של מחלוקת בין הצדדים האם בעניין פלוני יש משום חשש לניגוד עניינים תכריע דעת המשרד.</w:t>
      </w:r>
    </w:p>
    <w:p w14:paraId="49091C12" w14:textId="77777777" w:rsidR="00335996" w:rsidRPr="00640739" w:rsidRDefault="00335996" w:rsidP="00582BA0">
      <w:pPr>
        <w:spacing w:after="0" w:line="276" w:lineRule="auto"/>
        <w:ind w:left="0" w:right="395" w:firstLine="0"/>
        <w:jc w:val="left"/>
        <w:rPr>
          <w:rFonts w:asciiTheme="majorBidi" w:hAnsiTheme="majorBidi" w:cstheme="majorBidi"/>
        </w:rPr>
      </w:pPr>
    </w:p>
    <w:p w14:paraId="7D86AB7D" w14:textId="77777777" w:rsidR="00335996" w:rsidRPr="00640739" w:rsidRDefault="00B13D85" w:rsidP="00582BA0">
      <w:pPr>
        <w:numPr>
          <w:ilvl w:val="0"/>
          <w:numId w:val="52"/>
        </w:numPr>
        <w:spacing w:after="0" w:line="276" w:lineRule="auto"/>
        <w:ind w:hanging="572"/>
        <w:jc w:val="left"/>
        <w:rPr>
          <w:rFonts w:asciiTheme="majorBidi" w:hAnsiTheme="majorBidi" w:cstheme="majorBidi"/>
        </w:rPr>
      </w:pPr>
      <w:r w:rsidRPr="00640739">
        <w:rPr>
          <w:rFonts w:asciiTheme="majorBidi" w:hAnsiTheme="majorBidi" w:cstheme="majorBidi"/>
          <w:b/>
          <w:bCs/>
          <w:u w:val="single" w:color="000000"/>
          <w:rtl/>
        </w:rPr>
        <w:t>ויתור</w:t>
      </w:r>
    </w:p>
    <w:p w14:paraId="326DC928" w14:textId="77777777" w:rsidR="00335996" w:rsidRPr="00640739" w:rsidRDefault="00B13D85" w:rsidP="00A7408B">
      <w:pPr>
        <w:spacing w:after="0" w:line="276" w:lineRule="auto"/>
        <w:ind w:left="294" w:right="125" w:hanging="2"/>
        <w:rPr>
          <w:rFonts w:asciiTheme="majorBidi" w:hAnsiTheme="majorBidi" w:cstheme="majorBidi"/>
        </w:rPr>
      </w:pPr>
      <w:r w:rsidRPr="00640739">
        <w:rPr>
          <w:rFonts w:asciiTheme="majorBidi" w:hAnsiTheme="majorBidi" w:cstheme="majorBidi"/>
          <w:rtl/>
        </w:rPr>
        <w:t xml:space="preserve">כל ויתור או אורכה או הנחה או הימנעות מדרישה/תביעה או שיהוי </w:t>
      </w:r>
      <w:r w:rsidR="001E4D7C" w:rsidRPr="00640739">
        <w:rPr>
          <w:rFonts w:asciiTheme="majorBidi" w:hAnsiTheme="majorBidi" w:cstheme="majorBidi"/>
          <w:rtl/>
        </w:rPr>
        <w:t>(</w:t>
      </w:r>
      <w:r w:rsidRPr="00640739">
        <w:rPr>
          <w:rFonts w:asciiTheme="majorBidi" w:hAnsiTheme="majorBidi" w:cstheme="majorBidi"/>
          <w:rtl/>
        </w:rPr>
        <w:t xml:space="preserve">להלן </w:t>
      </w:r>
      <w:r w:rsidR="005C76C7" w:rsidRPr="00640739">
        <w:rPr>
          <w:rFonts w:asciiTheme="majorBidi" w:hAnsiTheme="majorBidi" w:cstheme="majorBidi"/>
          <w:rtl/>
        </w:rPr>
        <w:t>–</w:t>
      </w:r>
      <w:r w:rsidRPr="00640739">
        <w:rPr>
          <w:rFonts w:asciiTheme="majorBidi" w:hAnsiTheme="majorBidi" w:cstheme="majorBidi"/>
          <w:rtl/>
        </w:rPr>
        <w:t xml:space="preserve"> </w:t>
      </w:r>
      <w:r w:rsidRPr="00640739">
        <w:rPr>
          <w:rFonts w:asciiTheme="majorBidi" w:hAnsiTheme="majorBidi" w:cstheme="majorBidi"/>
          <w:b/>
          <w:bCs/>
          <w:rtl/>
        </w:rPr>
        <w:t>ויתור</w:t>
      </w:r>
      <w:r w:rsidR="005C76C7" w:rsidRPr="00640739">
        <w:rPr>
          <w:rFonts w:asciiTheme="majorBidi" w:hAnsiTheme="majorBidi" w:cstheme="majorBidi"/>
          <w:rtl/>
        </w:rPr>
        <w:t>)</w:t>
      </w:r>
      <w:r w:rsidRPr="00640739">
        <w:rPr>
          <w:rFonts w:asciiTheme="majorBidi" w:hAnsiTheme="majorBidi" w:cstheme="majorBidi"/>
          <w:rtl/>
        </w:rPr>
        <w:t xml:space="preserve"> </w:t>
      </w:r>
      <w:proofErr w:type="spellStart"/>
      <w:r w:rsidRPr="00640739">
        <w:rPr>
          <w:rFonts w:asciiTheme="majorBidi" w:hAnsiTheme="majorBidi" w:cstheme="majorBidi"/>
          <w:rtl/>
        </w:rPr>
        <w:t>מצידו</w:t>
      </w:r>
      <w:proofErr w:type="spellEnd"/>
      <w:r w:rsidRPr="00640739">
        <w:rPr>
          <w:rFonts w:asciiTheme="majorBidi" w:hAnsiTheme="majorBidi" w:cstheme="majorBidi"/>
          <w:rtl/>
        </w:rPr>
        <w:t xml:space="preserve"> של המשרד במימוש זכות מזכויותיו על פי ההסכם או על פי דין לא יהא בר תוקף אלא אם כן נעשה ונחתם בכתב כדין על ידי </w:t>
      </w:r>
      <w:proofErr w:type="spellStart"/>
      <w:r w:rsidRPr="00640739">
        <w:rPr>
          <w:rFonts w:asciiTheme="majorBidi" w:hAnsiTheme="majorBidi" w:cstheme="majorBidi"/>
          <w:rtl/>
        </w:rPr>
        <w:t>מורשי</w:t>
      </w:r>
      <w:proofErr w:type="spellEnd"/>
      <w:r w:rsidRPr="00640739">
        <w:rPr>
          <w:rFonts w:asciiTheme="majorBidi" w:hAnsiTheme="majorBidi" w:cstheme="majorBidi"/>
          <w:rtl/>
        </w:rPr>
        <w:t xml:space="preserve"> החתימה מטעם המשרד. וויתור כאמור לא ייחשב כוויתור גורף על הפרות אחרות או על כל הפרה שלאחר מכן, של אותה זכות או זכויות אחרות.</w:t>
      </w:r>
    </w:p>
    <w:p w14:paraId="38CAC8FE" w14:textId="77777777" w:rsidR="00335996" w:rsidRPr="00640739" w:rsidRDefault="00335996" w:rsidP="00582BA0">
      <w:pPr>
        <w:spacing w:after="0" w:line="276" w:lineRule="auto"/>
        <w:ind w:left="0" w:right="411" w:firstLine="0"/>
        <w:jc w:val="left"/>
        <w:rPr>
          <w:rFonts w:asciiTheme="majorBidi" w:hAnsiTheme="majorBidi" w:cstheme="majorBidi"/>
        </w:rPr>
      </w:pPr>
    </w:p>
    <w:p w14:paraId="568D7A5C" w14:textId="77777777" w:rsidR="00335996" w:rsidRPr="00640739" w:rsidRDefault="00B13D85" w:rsidP="00582BA0">
      <w:pPr>
        <w:numPr>
          <w:ilvl w:val="0"/>
          <w:numId w:val="52"/>
        </w:numPr>
        <w:spacing w:after="0" w:line="276" w:lineRule="auto"/>
        <w:ind w:hanging="572"/>
        <w:jc w:val="left"/>
        <w:rPr>
          <w:rFonts w:asciiTheme="majorBidi" w:hAnsiTheme="majorBidi" w:cstheme="majorBidi"/>
        </w:rPr>
      </w:pPr>
      <w:r w:rsidRPr="00640739">
        <w:rPr>
          <w:rFonts w:asciiTheme="majorBidi" w:hAnsiTheme="majorBidi" w:cstheme="majorBidi"/>
          <w:b/>
          <w:bCs/>
          <w:u w:val="single" w:color="000000"/>
          <w:rtl/>
        </w:rPr>
        <w:t>הפרת הסכם</w:t>
      </w:r>
    </w:p>
    <w:p w14:paraId="0C9BFD35" w14:textId="77777777" w:rsidR="00335996" w:rsidRPr="00640739" w:rsidRDefault="00B13D85" w:rsidP="00582BA0">
      <w:pPr>
        <w:spacing w:after="0" w:line="276" w:lineRule="auto"/>
        <w:ind w:left="360" w:right="45" w:hanging="10"/>
        <w:jc w:val="left"/>
        <w:rPr>
          <w:rFonts w:asciiTheme="majorBidi" w:hAnsiTheme="majorBidi" w:cstheme="majorBidi"/>
        </w:rPr>
      </w:pPr>
      <w:r w:rsidRPr="00640739">
        <w:rPr>
          <w:rFonts w:asciiTheme="majorBidi" w:hAnsiTheme="majorBidi" w:cstheme="majorBidi"/>
          <w:rtl/>
        </w:rPr>
        <w:t xml:space="preserve">הפרת הסעיפים הבאים תחשב להפרה יסודית של ההסכם: </w:t>
      </w:r>
      <w:r w:rsidRPr="00640739">
        <w:rPr>
          <w:rFonts w:asciiTheme="majorBidi" w:hAnsiTheme="majorBidi" w:cstheme="majorBidi"/>
        </w:rPr>
        <w:t>4</w:t>
      </w:r>
      <w:r w:rsidRPr="00640739">
        <w:rPr>
          <w:rFonts w:asciiTheme="majorBidi" w:hAnsiTheme="majorBidi" w:cstheme="majorBidi"/>
          <w:rtl/>
        </w:rPr>
        <w:t xml:space="preserve">, </w:t>
      </w:r>
      <w:r w:rsidRPr="00640739">
        <w:rPr>
          <w:rFonts w:asciiTheme="majorBidi" w:hAnsiTheme="majorBidi" w:cstheme="majorBidi"/>
        </w:rPr>
        <w:t>5</w:t>
      </w:r>
      <w:r w:rsidRPr="00640739">
        <w:rPr>
          <w:rFonts w:asciiTheme="majorBidi" w:hAnsiTheme="majorBidi" w:cstheme="majorBidi"/>
          <w:rtl/>
        </w:rPr>
        <w:t xml:space="preserve">, </w:t>
      </w:r>
      <w:r w:rsidRPr="00640739">
        <w:rPr>
          <w:rFonts w:asciiTheme="majorBidi" w:hAnsiTheme="majorBidi" w:cstheme="majorBidi"/>
        </w:rPr>
        <w:t>6</w:t>
      </w:r>
      <w:r w:rsidRPr="00640739">
        <w:rPr>
          <w:rFonts w:asciiTheme="majorBidi" w:hAnsiTheme="majorBidi" w:cstheme="majorBidi"/>
          <w:rtl/>
        </w:rPr>
        <w:t xml:space="preserve">, </w:t>
      </w:r>
      <w:r w:rsidRPr="00640739">
        <w:rPr>
          <w:rFonts w:asciiTheme="majorBidi" w:hAnsiTheme="majorBidi" w:cstheme="majorBidi"/>
        </w:rPr>
        <w:t>7</w:t>
      </w:r>
      <w:r w:rsidRPr="00640739">
        <w:rPr>
          <w:rFonts w:asciiTheme="majorBidi" w:hAnsiTheme="majorBidi" w:cstheme="majorBidi"/>
          <w:rtl/>
        </w:rPr>
        <w:t xml:space="preserve"> </w:t>
      </w:r>
      <w:r w:rsidRPr="00640739">
        <w:rPr>
          <w:rFonts w:asciiTheme="majorBidi" w:hAnsiTheme="majorBidi" w:cstheme="majorBidi"/>
        </w:rPr>
        <w:t>8</w:t>
      </w:r>
      <w:r w:rsidRPr="00640739">
        <w:rPr>
          <w:rFonts w:asciiTheme="majorBidi" w:hAnsiTheme="majorBidi" w:cstheme="majorBidi"/>
          <w:rtl/>
        </w:rPr>
        <w:t xml:space="preserve">, </w:t>
      </w:r>
      <w:r w:rsidRPr="00640739">
        <w:rPr>
          <w:rFonts w:asciiTheme="majorBidi" w:hAnsiTheme="majorBidi" w:cstheme="majorBidi"/>
        </w:rPr>
        <w:t>9</w:t>
      </w:r>
      <w:r w:rsidRPr="00640739">
        <w:rPr>
          <w:rFonts w:asciiTheme="majorBidi" w:hAnsiTheme="majorBidi" w:cstheme="majorBidi"/>
          <w:rtl/>
        </w:rPr>
        <w:t xml:space="preserve">, </w:t>
      </w:r>
      <w:r w:rsidRPr="00640739">
        <w:rPr>
          <w:rFonts w:asciiTheme="majorBidi" w:hAnsiTheme="majorBidi" w:cstheme="majorBidi"/>
        </w:rPr>
        <w:t>10</w:t>
      </w:r>
      <w:r w:rsidRPr="00640739">
        <w:rPr>
          <w:rFonts w:asciiTheme="majorBidi" w:hAnsiTheme="majorBidi" w:cstheme="majorBidi"/>
          <w:b/>
          <w:bCs/>
          <w:rtl/>
        </w:rPr>
        <w:t>.</w:t>
      </w:r>
    </w:p>
    <w:p w14:paraId="574D8F4D" w14:textId="77777777" w:rsidR="00335996" w:rsidRPr="00640739" w:rsidRDefault="00335996" w:rsidP="00582BA0">
      <w:pPr>
        <w:spacing w:after="0" w:line="276" w:lineRule="auto"/>
        <w:ind w:left="0" w:right="428" w:firstLine="0"/>
        <w:jc w:val="left"/>
        <w:rPr>
          <w:rFonts w:asciiTheme="majorBidi" w:hAnsiTheme="majorBidi" w:cstheme="majorBidi"/>
        </w:rPr>
      </w:pPr>
    </w:p>
    <w:p w14:paraId="557F6DE3" w14:textId="77777777" w:rsidR="00335996" w:rsidRPr="00640739" w:rsidRDefault="00B13D85" w:rsidP="00582BA0">
      <w:pPr>
        <w:numPr>
          <w:ilvl w:val="0"/>
          <w:numId w:val="52"/>
        </w:numPr>
        <w:spacing w:after="0" w:line="276" w:lineRule="auto"/>
        <w:ind w:hanging="572"/>
        <w:jc w:val="left"/>
        <w:rPr>
          <w:rFonts w:asciiTheme="majorBidi" w:hAnsiTheme="majorBidi" w:cstheme="majorBidi"/>
        </w:rPr>
      </w:pPr>
      <w:r w:rsidRPr="00640739">
        <w:rPr>
          <w:rFonts w:asciiTheme="majorBidi" w:hAnsiTheme="majorBidi" w:cstheme="majorBidi"/>
          <w:b/>
          <w:bCs/>
          <w:u w:val="single" w:color="000000"/>
          <w:rtl/>
        </w:rPr>
        <w:t>תרופות</w:t>
      </w:r>
    </w:p>
    <w:p w14:paraId="14A79368" w14:textId="77777777" w:rsidR="00335996" w:rsidRPr="00640739" w:rsidRDefault="00B13D85" w:rsidP="00582BA0">
      <w:pPr>
        <w:numPr>
          <w:ilvl w:val="1"/>
          <w:numId w:val="52"/>
        </w:numPr>
        <w:spacing w:after="0" w:line="276" w:lineRule="auto"/>
        <w:ind w:left="1087" w:right="165" w:hanging="795"/>
        <w:jc w:val="left"/>
        <w:rPr>
          <w:rFonts w:asciiTheme="majorBidi" w:hAnsiTheme="majorBidi" w:cstheme="majorBidi"/>
        </w:rPr>
      </w:pPr>
      <w:r w:rsidRPr="00640739">
        <w:rPr>
          <w:rFonts w:asciiTheme="majorBidi" w:hAnsiTheme="majorBidi" w:cstheme="majorBidi"/>
          <w:b/>
          <w:bCs/>
          <w:rtl/>
        </w:rPr>
        <w:t>ביטול עקב הפרה:</w:t>
      </w:r>
    </w:p>
    <w:p w14:paraId="7BCEAC82" w14:textId="77777777" w:rsidR="00335996" w:rsidRPr="00640739" w:rsidRDefault="00B13D85" w:rsidP="00A7408B">
      <w:pPr>
        <w:numPr>
          <w:ilvl w:val="2"/>
          <w:numId w:val="52"/>
        </w:numPr>
        <w:spacing w:after="0" w:line="276" w:lineRule="auto"/>
        <w:ind w:left="1627" w:right="165" w:hanging="851"/>
        <w:rPr>
          <w:rFonts w:asciiTheme="majorBidi" w:hAnsiTheme="majorBidi" w:cstheme="majorBidi"/>
        </w:rPr>
      </w:pPr>
      <w:r w:rsidRPr="00640739">
        <w:rPr>
          <w:rFonts w:asciiTheme="majorBidi" w:hAnsiTheme="majorBidi" w:cstheme="majorBidi"/>
          <w:rtl/>
        </w:rPr>
        <w:t xml:space="preserve">לא עמד הספק בהתחייבויותיו על פי הסכם זה מכל סיבה שהיא, בין אם התחיל במתן השירותים ובין אם טרם החל בכך, ולא תיקן את ההפרה תוך </w:t>
      </w:r>
      <w:r w:rsidRPr="00640739">
        <w:rPr>
          <w:rFonts w:asciiTheme="majorBidi" w:hAnsiTheme="majorBidi" w:cstheme="majorBidi"/>
        </w:rPr>
        <w:t>15</w:t>
      </w:r>
      <w:r w:rsidRPr="00640739">
        <w:rPr>
          <w:rFonts w:asciiTheme="majorBidi" w:hAnsiTheme="majorBidi" w:cstheme="majorBidi"/>
          <w:rtl/>
        </w:rPr>
        <w:t xml:space="preserve"> ימי עבודה מקבלת התראה בכתב מאת המשרד, רשאי המשרד, לפי שיקול דעתו, להפסיק את ההתקשרות עם הספק או כל חלק ממנה או לבטל את ההסכם וזאת מבלי לגרוע מזכות המשרד לשיפוי הנאמר בהסכם זה או על פי כל דין. יחד עם זאת, תינתן לספק התראה בכתב </w:t>
      </w:r>
      <w:r w:rsidRPr="00640739">
        <w:rPr>
          <w:rFonts w:asciiTheme="majorBidi" w:hAnsiTheme="majorBidi" w:cstheme="majorBidi"/>
        </w:rPr>
        <w:t>7</w:t>
      </w:r>
      <w:r w:rsidRPr="00640739">
        <w:rPr>
          <w:rFonts w:asciiTheme="majorBidi" w:hAnsiTheme="majorBidi" w:cstheme="majorBidi"/>
          <w:rtl/>
        </w:rPr>
        <w:t xml:space="preserve"> ימים בטרם יממש המשרד את סמכותו לפי סעיף זה</w:t>
      </w:r>
    </w:p>
    <w:p w14:paraId="42BCEC1D" w14:textId="77777777" w:rsidR="00335996" w:rsidRPr="00640739" w:rsidRDefault="00B13D85" w:rsidP="00A7408B">
      <w:pPr>
        <w:numPr>
          <w:ilvl w:val="2"/>
          <w:numId w:val="52"/>
        </w:numPr>
        <w:spacing w:after="0" w:line="276" w:lineRule="auto"/>
        <w:ind w:left="1627" w:right="165" w:hanging="851"/>
        <w:rPr>
          <w:rFonts w:asciiTheme="majorBidi" w:hAnsiTheme="majorBidi" w:cstheme="majorBidi"/>
        </w:rPr>
      </w:pPr>
      <w:r w:rsidRPr="00640739">
        <w:rPr>
          <w:rFonts w:asciiTheme="majorBidi" w:hAnsiTheme="majorBidi" w:cstheme="majorBidi"/>
          <w:rtl/>
        </w:rPr>
        <w:t>הפר הספק את ההסכם הפרה יסודית, יהיה המשרד רשאי להפסיק את ההתקשרות, או כל חלק ממנה, בהודעה לספק ללא כל התראה מראש ולבטל את ההסכם וזאת מבלי לגרוע מזכות המשרד לשיפוי לפי הנאמר בהסכם זה או על פי כל דין.</w:t>
      </w:r>
    </w:p>
    <w:p w14:paraId="64BAFC29" w14:textId="77777777" w:rsidR="00335996" w:rsidRPr="00640739" w:rsidRDefault="00B13D85" w:rsidP="00A7408B">
      <w:pPr>
        <w:numPr>
          <w:ilvl w:val="2"/>
          <w:numId w:val="52"/>
        </w:numPr>
        <w:spacing w:after="0" w:line="276" w:lineRule="auto"/>
        <w:ind w:left="1627" w:right="165" w:hanging="851"/>
        <w:rPr>
          <w:rFonts w:asciiTheme="majorBidi" w:hAnsiTheme="majorBidi" w:cstheme="majorBidi"/>
        </w:rPr>
      </w:pPr>
      <w:r w:rsidRPr="00640739">
        <w:rPr>
          <w:rFonts w:asciiTheme="majorBidi" w:hAnsiTheme="majorBidi" w:cstheme="majorBidi"/>
          <w:rtl/>
        </w:rPr>
        <w:t>נוכח הספק לדעת כי קיימת אפשרות מסתברת כי לא יוכל לעמוד בהתחייבויותיו כולן או מקצתן מכל סיבה שהיא, בין אם התחיל במתן השירותים ובין אם לאו, יודיע על כך מיד בעל פה ובפקסימיליה למשרד. הודיע הספק כאמור, רשאי המשרד לפי שיקול דעתו להפסיק את ההתקשרות עם הספק או כל חלק ממנה, ויחולו הוראות סעיף זה בשינויים המחויבים.</w:t>
      </w:r>
    </w:p>
    <w:p w14:paraId="746892BF" w14:textId="77777777" w:rsidR="00335996" w:rsidRPr="00640739" w:rsidRDefault="00B13D85" w:rsidP="00A7408B">
      <w:pPr>
        <w:numPr>
          <w:ilvl w:val="2"/>
          <w:numId w:val="52"/>
        </w:numPr>
        <w:spacing w:after="0" w:line="276" w:lineRule="auto"/>
        <w:ind w:left="1627" w:right="165" w:hanging="851"/>
        <w:rPr>
          <w:rFonts w:asciiTheme="majorBidi" w:hAnsiTheme="majorBidi" w:cstheme="majorBidi"/>
        </w:rPr>
      </w:pPr>
      <w:r w:rsidRPr="00640739">
        <w:rPr>
          <w:rFonts w:asciiTheme="majorBidi" w:hAnsiTheme="majorBidi" w:cstheme="majorBidi"/>
          <w:rtl/>
        </w:rPr>
        <w:t xml:space="preserve">בכל מקרה של ביטול הסכם זה מתחייב הספק להמשיך במתן השירותים אשר הוזמנו על ידי המזמין, וזאת עד להשלמת התחייבויותיו כפי שיוגדרו על ידי המשרד, ולא יותר מ- </w:t>
      </w:r>
      <w:r w:rsidRPr="00640739">
        <w:rPr>
          <w:rFonts w:asciiTheme="majorBidi" w:hAnsiTheme="majorBidi" w:cstheme="majorBidi"/>
        </w:rPr>
        <w:t>90</w:t>
      </w:r>
      <w:r w:rsidRPr="00640739">
        <w:rPr>
          <w:rFonts w:asciiTheme="majorBidi" w:hAnsiTheme="majorBidi" w:cstheme="majorBidi"/>
          <w:rtl/>
        </w:rPr>
        <w:t xml:space="preserve"> יום. מתן שירותים אלו יזכה את הספק בתמורה המוסכמת לפי המכרז.</w:t>
      </w:r>
    </w:p>
    <w:p w14:paraId="6AD2B221" w14:textId="77777777" w:rsidR="00335996" w:rsidRPr="00640739" w:rsidRDefault="00B13D85" w:rsidP="00A7408B">
      <w:pPr>
        <w:numPr>
          <w:ilvl w:val="2"/>
          <w:numId w:val="52"/>
        </w:numPr>
        <w:spacing w:after="0" w:line="276" w:lineRule="auto"/>
        <w:ind w:left="1627" w:right="165" w:hanging="851"/>
        <w:rPr>
          <w:rFonts w:asciiTheme="majorBidi" w:hAnsiTheme="majorBidi" w:cstheme="majorBidi"/>
        </w:rPr>
      </w:pPr>
      <w:r w:rsidRPr="00640739">
        <w:rPr>
          <w:rFonts w:asciiTheme="majorBidi" w:hAnsiTheme="majorBidi" w:cstheme="majorBidi"/>
          <w:rtl/>
        </w:rPr>
        <w:t>הופסקה ההתקשרות עם הספק, כולה או מקצתה, מכל סיבה שהיא, רשאי המשרד להתקשר בהסכם למתן השירותים עם ספק אחר.</w:t>
      </w:r>
    </w:p>
    <w:p w14:paraId="300888DC" w14:textId="77777777" w:rsidR="00335996" w:rsidRPr="00640739" w:rsidRDefault="00B13D85" w:rsidP="00A7408B">
      <w:pPr>
        <w:numPr>
          <w:ilvl w:val="2"/>
          <w:numId w:val="52"/>
        </w:numPr>
        <w:spacing w:after="0" w:line="276" w:lineRule="auto"/>
        <w:ind w:left="1627" w:right="165" w:hanging="851"/>
        <w:rPr>
          <w:rFonts w:asciiTheme="majorBidi" w:hAnsiTheme="majorBidi" w:cstheme="majorBidi"/>
        </w:rPr>
      </w:pPr>
      <w:r w:rsidRPr="00640739">
        <w:rPr>
          <w:rFonts w:asciiTheme="majorBidi" w:hAnsiTheme="majorBidi" w:cstheme="majorBidi"/>
          <w:rtl/>
        </w:rPr>
        <w:t>אין באמור בסעיף זה כדי לגרוע מזכות המשרד לכל סעד אחר על פי הסכם זה או על פי כל דין בגין ההפרה.</w:t>
      </w:r>
    </w:p>
    <w:p w14:paraId="527736EA" w14:textId="77777777" w:rsidR="00335996" w:rsidRPr="00640739" w:rsidRDefault="00B13D85" w:rsidP="00A7408B">
      <w:pPr>
        <w:numPr>
          <w:ilvl w:val="1"/>
          <w:numId w:val="52"/>
        </w:numPr>
        <w:spacing w:after="0" w:line="276" w:lineRule="auto"/>
        <w:ind w:left="1087" w:right="165" w:hanging="795"/>
        <w:rPr>
          <w:rFonts w:asciiTheme="majorBidi" w:hAnsiTheme="majorBidi" w:cstheme="majorBidi"/>
        </w:rPr>
      </w:pPr>
      <w:r w:rsidRPr="00640739">
        <w:rPr>
          <w:rFonts w:asciiTheme="majorBidi" w:hAnsiTheme="majorBidi" w:cstheme="majorBidi"/>
          <w:b/>
          <w:bCs/>
          <w:u w:val="single" w:color="000000"/>
          <w:rtl/>
        </w:rPr>
        <w:t>תרופות מצטברות</w:t>
      </w:r>
    </w:p>
    <w:p w14:paraId="4282846D" w14:textId="77777777" w:rsidR="00335996" w:rsidRPr="00640739" w:rsidRDefault="00B13D85" w:rsidP="00A7408B">
      <w:pPr>
        <w:numPr>
          <w:ilvl w:val="2"/>
          <w:numId w:val="52"/>
        </w:numPr>
        <w:spacing w:after="0" w:line="276" w:lineRule="auto"/>
        <w:ind w:left="1627" w:right="165" w:hanging="851"/>
        <w:rPr>
          <w:rFonts w:asciiTheme="majorBidi" w:hAnsiTheme="majorBidi" w:cstheme="majorBidi"/>
        </w:rPr>
      </w:pPr>
      <w:r w:rsidRPr="00640739">
        <w:rPr>
          <w:rFonts w:asciiTheme="majorBidi" w:hAnsiTheme="majorBidi" w:cstheme="majorBidi"/>
          <w:rtl/>
        </w:rPr>
        <w:t>התרופות, לרבות זכות הקיזוז והחילוט, וכל הפעולות שהורשה המשרד בהסכם זה לעשות בתגובה להפרת ההסכם בידי הספק, הן מצטברות, ואין בכל הוראה בהסכם זה כדי לשלול את זכותו של המשרד לכל סעד או תרופה בהתאם להסכם זה או לפי כל דין.</w:t>
      </w:r>
    </w:p>
    <w:p w14:paraId="241F2623" w14:textId="77777777" w:rsidR="00335996" w:rsidRPr="00640739" w:rsidRDefault="00B13D85" w:rsidP="00A7408B">
      <w:pPr>
        <w:numPr>
          <w:ilvl w:val="2"/>
          <w:numId w:val="52"/>
        </w:numPr>
        <w:spacing w:after="0" w:line="276" w:lineRule="auto"/>
        <w:ind w:left="1627" w:right="165" w:hanging="851"/>
        <w:rPr>
          <w:rFonts w:asciiTheme="majorBidi" w:hAnsiTheme="majorBidi" w:cstheme="majorBidi"/>
        </w:rPr>
      </w:pPr>
      <w:r w:rsidRPr="00640739">
        <w:rPr>
          <w:rFonts w:asciiTheme="majorBidi" w:hAnsiTheme="majorBidi" w:cstheme="majorBidi"/>
          <w:rtl/>
        </w:rPr>
        <w:lastRenderedPageBreak/>
        <w:t>מבלי לגרוע מזכויות המשרד לפי הסכם זה או על פי כל דין, רשאי המשרד לקזז כל סכום, שחייב לו הספק מכל סכום שהוא חייב לשלם לספק.</w:t>
      </w:r>
    </w:p>
    <w:p w14:paraId="5A06CCB4" w14:textId="77777777" w:rsidR="00335996" w:rsidRPr="00640739" w:rsidRDefault="00B13D85" w:rsidP="00A7408B">
      <w:pPr>
        <w:numPr>
          <w:ilvl w:val="2"/>
          <w:numId w:val="52"/>
        </w:numPr>
        <w:spacing w:after="0" w:line="276" w:lineRule="auto"/>
        <w:ind w:left="1627" w:right="165" w:hanging="851"/>
        <w:rPr>
          <w:rFonts w:asciiTheme="majorBidi" w:hAnsiTheme="majorBidi" w:cstheme="majorBidi"/>
        </w:rPr>
      </w:pPr>
      <w:r w:rsidRPr="00640739">
        <w:rPr>
          <w:rFonts w:asciiTheme="majorBidi" w:hAnsiTheme="majorBidi" w:cstheme="majorBidi"/>
          <w:rtl/>
        </w:rPr>
        <w:t>ויתר המשרד על תרופה המגיעה לו בגין הפרת הוראה מהוראות הסכם זה, לא ייראה הוויתור כוויתור על כל תרופה בגין הפרה אחרת של אותה הוראה או הוראה אחרת.</w:t>
      </w:r>
    </w:p>
    <w:p w14:paraId="51E7F3E0" w14:textId="77777777" w:rsidR="00335996" w:rsidRPr="00640739" w:rsidRDefault="00335996" w:rsidP="00582BA0">
      <w:pPr>
        <w:spacing w:after="0" w:line="276" w:lineRule="auto"/>
        <w:ind w:left="6891" w:firstLine="0"/>
        <w:jc w:val="left"/>
        <w:rPr>
          <w:rFonts w:asciiTheme="majorBidi" w:hAnsiTheme="majorBidi" w:cstheme="majorBidi"/>
        </w:rPr>
      </w:pPr>
    </w:p>
    <w:p w14:paraId="4A83B416" w14:textId="77777777" w:rsidR="00335996" w:rsidRPr="00640739" w:rsidRDefault="00B13D85" w:rsidP="00582BA0">
      <w:pPr>
        <w:numPr>
          <w:ilvl w:val="0"/>
          <w:numId w:val="52"/>
        </w:numPr>
        <w:spacing w:after="0" w:line="276" w:lineRule="auto"/>
        <w:ind w:hanging="572"/>
        <w:jc w:val="left"/>
        <w:rPr>
          <w:rFonts w:asciiTheme="majorBidi" w:hAnsiTheme="majorBidi" w:cstheme="majorBidi"/>
        </w:rPr>
      </w:pPr>
      <w:r w:rsidRPr="00640739">
        <w:rPr>
          <w:rFonts w:asciiTheme="majorBidi" w:hAnsiTheme="majorBidi" w:cstheme="majorBidi"/>
          <w:b/>
          <w:bCs/>
          <w:u w:val="single" w:color="000000"/>
          <w:rtl/>
        </w:rPr>
        <w:t>הפסקת ההתקשרות של המשרד עם הספק</w:t>
      </w:r>
    </w:p>
    <w:p w14:paraId="39A0966B" w14:textId="77777777" w:rsidR="00335996" w:rsidRPr="00640739" w:rsidRDefault="00B13D85" w:rsidP="00582BA0">
      <w:pPr>
        <w:numPr>
          <w:ilvl w:val="1"/>
          <w:numId w:val="52"/>
        </w:numPr>
        <w:spacing w:after="0" w:line="276" w:lineRule="auto"/>
        <w:ind w:left="1087" w:right="165" w:hanging="795"/>
        <w:jc w:val="left"/>
        <w:rPr>
          <w:rFonts w:asciiTheme="majorBidi" w:hAnsiTheme="majorBidi" w:cstheme="majorBidi"/>
        </w:rPr>
      </w:pPr>
      <w:r w:rsidRPr="00640739">
        <w:rPr>
          <w:rFonts w:asciiTheme="majorBidi" w:hAnsiTheme="majorBidi" w:cstheme="majorBidi"/>
          <w:b/>
          <w:bCs/>
          <w:u w:val="single" w:color="000000"/>
          <w:rtl/>
        </w:rPr>
        <w:t>עילות להפסקת ההתקשרות</w:t>
      </w:r>
    </w:p>
    <w:p w14:paraId="60B76C53" w14:textId="77777777" w:rsidR="00335996" w:rsidRPr="00640739" w:rsidRDefault="00B13D85" w:rsidP="00A7408B">
      <w:pPr>
        <w:spacing w:after="0" w:line="276" w:lineRule="auto"/>
        <w:ind w:left="518" w:right="165"/>
        <w:rPr>
          <w:rFonts w:asciiTheme="majorBidi" w:hAnsiTheme="majorBidi" w:cstheme="majorBidi"/>
        </w:rPr>
      </w:pPr>
      <w:r w:rsidRPr="00640739">
        <w:rPr>
          <w:rFonts w:asciiTheme="majorBidi" w:hAnsiTheme="majorBidi" w:cstheme="majorBidi"/>
          <w:rtl/>
        </w:rPr>
        <w:t>המשרד יהיה רשאי להפסיק את ההתקשרות עם הספק ולחלט ערבויותיו, בהתרחש כל אחד או יותר מן המקרים הבאים:</w:t>
      </w:r>
    </w:p>
    <w:p w14:paraId="77C383BE" w14:textId="77777777" w:rsidR="00335996" w:rsidRPr="00640739" w:rsidRDefault="00B13D85" w:rsidP="00A7408B">
      <w:pPr>
        <w:numPr>
          <w:ilvl w:val="5"/>
          <w:numId w:val="54"/>
        </w:numPr>
        <w:spacing w:after="0" w:line="276" w:lineRule="auto"/>
        <w:ind w:left="1627" w:right="165" w:hanging="452"/>
        <w:rPr>
          <w:rFonts w:asciiTheme="majorBidi" w:hAnsiTheme="majorBidi" w:cstheme="majorBidi"/>
        </w:rPr>
      </w:pPr>
      <w:r w:rsidRPr="00640739">
        <w:rPr>
          <w:rFonts w:asciiTheme="majorBidi" w:hAnsiTheme="majorBidi" w:cstheme="majorBidi"/>
          <w:rtl/>
        </w:rPr>
        <w:t>אם ימונה קדם מפרק, מפרק זמני או מפרק קבוע לספק. ויובהר כי, במקרים המפורטים לעיל על הספק להודיע מידית למשרד בדבר מינוי כאמור.</w:t>
      </w:r>
    </w:p>
    <w:p w14:paraId="22A1F6D4" w14:textId="77777777" w:rsidR="00335996" w:rsidRPr="00640739" w:rsidRDefault="00B13D85" w:rsidP="00A7408B">
      <w:pPr>
        <w:numPr>
          <w:ilvl w:val="5"/>
          <w:numId w:val="54"/>
        </w:numPr>
        <w:spacing w:after="0" w:line="276" w:lineRule="auto"/>
        <w:ind w:left="1627" w:right="165" w:hanging="452"/>
        <w:rPr>
          <w:rFonts w:asciiTheme="majorBidi" w:hAnsiTheme="majorBidi" w:cstheme="majorBidi"/>
        </w:rPr>
      </w:pPr>
      <w:r w:rsidRPr="00640739">
        <w:rPr>
          <w:rFonts w:asciiTheme="majorBidi" w:hAnsiTheme="majorBidi" w:cstheme="majorBidi"/>
          <w:rtl/>
        </w:rPr>
        <w:t>אם ימונה כונס נכסים זמני או כונס נכסים קבוע לעסקי ו/או רכוש לספק. ויובהר כי, במקרים המפורטים לעיל על הספק להודיע מידית למשרד בדבר מינוי כאמור.</w:t>
      </w:r>
    </w:p>
    <w:p w14:paraId="3A86DE96" w14:textId="77777777" w:rsidR="00335996" w:rsidRPr="00640739" w:rsidRDefault="00B13D85" w:rsidP="00A7408B">
      <w:pPr>
        <w:numPr>
          <w:ilvl w:val="5"/>
          <w:numId w:val="54"/>
        </w:numPr>
        <w:spacing w:after="0" w:line="276" w:lineRule="auto"/>
        <w:ind w:left="1627" w:right="165" w:hanging="452"/>
        <w:rPr>
          <w:rFonts w:asciiTheme="majorBidi" w:hAnsiTheme="majorBidi" w:cstheme="majorBidi"/>
        </w:rPr>
      </w:pPr>
      <w:r w:rsidRPr="00640739">
        <w:rPr>
          <w:rFonts w:asciiTheme="majorBidi" w:hAnsiTheme="majorBidi" w:cstheme="majorBidi"/>
          <w:rtl/>
        </w:rPr>
        <w:t>אם יינתן צו הקפאת הליכים לספק. ויובהר כי, במקרה המפורט לעיל על הספק להודיע מידית למשרד בדבר מתן צו כאמור.</w:t>
      </w:r>
    </w:p>
    <w:p w14:paraId="6315E37A" w14:textId="77777777" w:rsidR="00335996" w:rsidRPr="00640739" w:rsidRDefault="00B13D85" w:rsidP="00A7408B">
      <w:pPr>
        <w:numPr>
          <w:ilvl w:val="5"/>
          <w:numId w:val="54"/>
        </w:numPr>
        <w:spacing w:after="0" w:line="276" w:lineRule="auto"/>
        <w:ind w:left="1627" w:right="165" w:hanging="452"/>
        <w:rPr>
          <w:rFonts w:asciiTheme="majorBidi" w:hAnsiTheme="majorBidi" w:cstheme="majorBidi"/>
        </w:rPr>
      </w:pPr>
      <w:r w:rsidRPr="00640739">
        <w:rPr>
          <w:rFonts w:asciiTheme="majorBidi" w:hAnsiTheme="majorBidi" w:cstheme="majorBidi"/>
          <w:rtl/>
        </w:rPr>
        <w:t xml:space="preserve">אם הפסיק הספק לנהל את עסקיו לתקופה העולה על </w:t>
      </w:r>
      <w:r w:rsidRPr="00640739">
        <w:rPr>
          <w:rFonts w:asciiTheme="majorBidi" w:hAnsiTheme="majorBidi" w:cstheme="majorBidi"/>
        </w:rPr>
        <w:t>30</w:t>
      </w:r>
      <w:r w:rsidRPr="00640739">
        <w:rPr>
          <w:rFonts w:asciiTheme="majorBidi" w:hAnsiTheme="majorBidi" w:cstheme="majorBidi"/>
          <w:rtl/>
        </w:rPr>
        <w:t xml:space="preserve"> ימים.</w:t>
      </w:r>
    </w:p>
    <w:p w14:paraId="59C4A7FE" w14:textId="77777777" w:rsidR="00335996" w:rsidRPr="00640739" w:rsidRDefault="00B13D85" w:rsidP="00A7408B">
      <w:pPr>
        <w:numPr>
          <w:ilvl w:val="5"/>
          <w:numId w:val="54"/>
        </w:numPr>
        <w:spacing w:after="0" w:line="276" w:lineRule="auto"/>
        <w:ind w:left="1627" w:right="165" w:hanging="452"/>
        <w:rPr>
          <w:rFonts w:asciiTheme="majorBidi" w:hAnsiTheme="majorBidi" w:cstheme="majorBidi"/>
        </w:rPr>
      </w:pPr>
      <w:r w:rsidRPr="00640739">
        <w:rPr>
          <w:rFonts w:asciiTheme="majorBidi" w:hAnsiTheme="majorBidi" w:cstheme="majorBidi"/>
          <w:rtl/>
        </w:rPr>
        <w:t>הסתלק הספק מביצוע הסכם ההתקשרות.</w:t>
      </w:r>
    </w:p>
    <w:p w14:paraId="686DB1F5" w14:textId="77777777" w:rsidR="00335996" w:rsidRPr="00640739" w:rsidRDefault="00B13D85" w:rsidP="00A7408B">
      <w:pPr>
        <w:numPr>
          <w:ilvl w:val="5"/>
          <w:numId w:val="54"/>
        </w:numPr>
        <w:spacing w:after="0" w:line="276" w:lineRule="auto"/>
        <w:ind w:left="1627" w:right="165" w:hanging="452"/>
        <w:rPr>
          <w:rFonts w:asciiTheme="majorBidi" w:hAnsiTheme="majorBidi" w:cstheme="majorBidi"/>
        </w:rPr>
      </w:pPr>
      <w:r w:rsidRPr="00640739">
        <w:rPr>
          <w:rFonts w:asciiTheme="majorBidi" w:hAnsiTheme="majorBidi" w:cstheme="majorBidi"/>
          <w:rtl/>
        </w:rPr>
        <w:t>חוסר שביעות רצון נצברת ומתועדת של המשרד מרמת השירותים אותם מספק הספק למשרד.</w:t>
      </w:r>
    </w:p>
    <w:p w14:paraId="5350F96A" w14:textId="77777777" w:rsidR="00335996" w:rsidRPr="00640739" w:rsidRDefault="00B13D85" w:rsidP="00A7408B">
      <w:pPr>
        <w:numPr>
          <w:ilvl w:val="5"/>
          <w:numId w:val="54"/>
        </w:numPr>
        <w:spacing w:after="0" w:line="276" w:lineRule="auto"/>
        <w:ind w:left="1627" w:right="165" w:hanging="452"/>
        <w:rPr>
          <w:rFonts w:asciiTheme="majorBidi" w:hAnsiTheme="majorBidi" w:cstheme="majorBidi"/>
        </w:rPr>
      </w:pPr>
      <w:r w:rsidRPr="00640739">
        <w:rPr>
          <w:rFonts w:asciiTheme="majorBidi" w:hAnsiTheme="majorBidi" w:cstheme="majorBidi"/>
          <w:rtl/>
        </w:rPr>
        <w:t>הספק חרג מהרשום באמנת השירות המפורטת במכרז, או צבר מספר מקרים של תשלום פיצויים מוסכמים, אשר על פי שיקול דעתו של המשרד מהווה עילה להפסקת ההתקשרות עמו.</w:t>
      </w:r>
    </w:p>
    <w:p w14:paraId="647D498C" w14:textId="77777777" w:rsidR="00335996" w:rsidRPr="00640739" w:rsidRDefault="00B13D85" w:rsidP="00A7408B">
      <w:pPr>
        <w:numPr>
          <w:ilvl w:val="5"/>
          <w:numId w:val="54"/>
        </w:numPr>
        <w:spacing w:after="0" w:line="276" w:lineRule="auto"/>
        <w:ind w:left="1627" w:right="165" w:hanging="452"/>
        <w:rPr>
          <w:rFonts w:asciiTheme="majorBidi" w:hAnsiTheme="majorBidi" w:cstheme="majorBidi"/>
        </w:rPr>
      </w:pPr>
      <w:r w:rsidRPr="00640739">
        <w:rPr>
          <w:rFonts w:asciiTheme="majorBidi" w:hAnsiTheme="majorBidi" w:cstheme="majorBidi"/>
          <w:rtl/>
        </w:rPr>
        <w:t>פתיחה בחקירה פלילית שיש בה כדי להעמיד את הספק בחשש לניגוד עניינים בין מילוי התחייבויותיו על פי הסכם זה לבין עניינו האישי שנחקר.</w:t>
      </w:r>
    </w:p>
    <w:p w14:paraId="357B6B3C" w14:textId="77777777" w:rsidR="00335996" w:rsidRPr="00640739" w:rsidRDefault="00335996" w:rsidP="00582BA0">
      <w:pPr>
        <w:spacing w:after="0" w:line="276" w:lineRule="auto"/>
        <w:ind w:left="4730" w:firstLine="0"/>
        <w:jc w:val="left"/>
        <w:rPr>
          <w:rFonts w:asciiTheme="majorBidi" w:hAnsiTheme="majorBidi" w:cstheme="majorBidi"/>
        </w:rPr>
      </w:pPr>
    </w:p>
    <w:p w14:paraId="5ACD9B70" w14:textId="77777777" w:rsidR="00335996" w:rsidRPr="00640739" w:rsidRDefault="00B13D85" w:rsidP="00582BA0">
      <w:pPr>
        <w:numPr>
          <w:ilvl w:val="1"/>
          <w:numId w:val="52"/>
        </w:numPr>
        <w:spacing w:after="0" w:line="276" w:lineRule="auto"/>
        <w:ind w:left="1087" w:right="165" w:hanging="795"/>
        <w:jc w:val="left"/>
        <w:rPr>
          <w:rFonts w:asciiTheme="majorBidi" w:hAnsiTheme="majorBidi" w:cstheme="majorBidi"/>
        </w:rPr>
      </w:pPr>
      <w:r w:rsidRPr="00640739">
        <w:rPr>
          <w:rFonts w:asciiTheme="majorBidi" w:hAnsiTheme="majorBidi" w:cstheme="majorBidi"/>
          <w:b/>
          <w:bCs/>
          <w:u w:val="single" w:color="000000"/>
          <w:rtl/>
        </w:rPr>
        <w:t>העברת ביצוע השירותים</w:t>
      </w:r>
    </w:p>
    <w:p w14:paraId="1CD0EBD6" w14:textId="77777777" w:rsidR="00335996" w:rsidRPr="00640739" w:rsidRDefault="00B13D85" w:rsidP="00A7408B">
      <w:pPr>
        <w:spacing w:after="0" w:line="276" w:lineRule="auto"/>
        <w:ind w:left="268" w:right="434" w:hanging="10"/>
        <w:rPr>
          <w:rFonts w:asciiTheme="majorBidi" w:hAnsiTheme="majorBidi" w:cstheme="majorBidi"/>
        </w:rPr>
      </w:pPr>
      <w:r w:rsidRPr="00640739">
        <w:rPr>
          <w:rFonts w:asciiTheme="majorBidi" w:hAnsiTheme="majorBidi" w:cstheme="majorBidi"/>
          <w:rtl/>
        </w:rPr>
        <w:t xml:space="preserve">המשרד רשאי להעביר את ביצוע השירותים שניתנו על ידי זוכה </w:t>
      </w:r>
      <w:proofErr w:type="spellStart"/>
      <w:r w:rsidRPr="00640739">
        <w:rPr>
          <w:rFonts w:asciiTheme="majorBidi" w:hAnsiTheme="majorBidi" w:cstheme="majorBidi"/>
          <w:rtl/>
        </w:rPr>
        <w:t>שעימו</w:t>
      </w:r>
      <w:proofErr w:type="spellEnd"/>
      <w:r w:rsidRPr="00640739">
        <w:rPr>
          <w:rFonts w:asciiTheme="majorBidi" w:hAnsiTheme="majorBidi" w:cstheme="majorBidi"/>
          <w:rtl/>
        </w:rPr>
        <w:t xml:space="preserve"> הופסקה ההתקשרות, לזוכה אחר</w:t>
      </w:r>
    </w:p>
    <w:p w14:paraId="15F4238C" w14:textId="77777777" w:rsidR="00335996" w:rsidRPr="00640739" w:rsidRDefault="001E4D7C" w:rsidP="00A7408B">
      <w:pPr>
        <w:spacing w:after="0" w:line="276" w:lineRule="auto"/>
        <w:ind w:left="372" w:right="45" w:hanging="10"/>
        <w:rPr>
          <w:rFonts w:asciiTheme="majorBidi" w:hAnsiTheme="majorBidi" w:cstheme="majorBidi"/>
        </w:rPr>
      </w:pPr>
      <w:r w:rsidRPr="00640739">
        <w:rPr>
          <w:rFonts w:asciiTheme="majorBidi" w:hAnsiTheme="majorBidi" w:cstheme="majorBidi"/>
          <w:rtl/>
        </w:rPr>
        <w:t>(</w:t>
      </w:r>
      <w:r w:rsidR="00B13D85" w:rsidRPr="00640739">
        <w:rPr>
          <w:rFonts w:asciiTheme="majorBidi" w:hAnsiTheme="majorBidi" w:cstheme="majorBidi"/>
          <w:rtl/>
        </w:rPr>
        <w:t>להלן – "</w:t>
      </w:r>
      <w:r w:rsidR="00B13D85" w:rsidRPr="00640739">
        <w:rPr>
          <w:rFonts w:asciiTheme="majorBidi" w:hAnsiTheme="majorBidi" w:cstheme="majorBidi"/>
          <w:b/>
          <w:bCs/>
          <w:rtl/>
        </w:rPr>
        <w:t>חדש</w:t>
      </w:r>
      <w:r w:rsidR="00B13D85" w:rsidRPr="00640739">
        <w:rPr>
          <w:rFonts w:asciiTheme="majorBidi" w:hAnsiTheme="majorBidi" w:cstheme="majorBidi"/>
          <w:rtl/>
        </w:rPr>
        <w:t>"</w:t>
      </w:r>
      <w:r w:rsidR="005C76C7" w:rsidRPr="00640739">
        <w:rPr>
          <w:rFonts w:asciiTheme="majorBidi" w:hAnsiTheme="majorBidi" w:cstheme="majorBidi"/>
          <w:rtl/>
        </w:rPr>
        <w:t xml:space="preserve">) </w:t>
      </w:r>
      <w:r w:rsidR="00B13D85" w:rsidRPr="00640739">
        <w:rPr>
          <w:rFonts w:asciiTheme="majorBidi" w:hAnsiTheme="majorBidi" w:cstheme="majorBidi"/>
          <w:rtl/>
        </w:rPr>
        <w:t xml:space="preserve">אשר דורג במקום הבא לאחר הזוכה במסגרת ההליך </w:t>
      </w:r>
      <w:proofErr w:type="spellStart"/>
      <w:r w:rsidR="00B13D85" w:rsidRPr="00640739">
        <w:rPr>
          <w:rFonts w:asciiTheme="majorBidi" w:hAnsiTheme="majorBidi" w:cstheme="majorBidi"/>
          <w:rtl/>
        </w:rPr>
        <w:t>המכרזי</w:t>
      </w:r>
      <w:proofErr w:type="spellEnd"/>
      <w:r w:rsidR="00B13D85" w:rsidRPr="00640739">
        <w:rPr>
          <w:rFonts w:asciiTheme="majorBidi" w:hAnsiTheme="majorBidi" w:cstheme="majorBidi"/>
          <w:rtl/>
        </w:rPr>
        <w:t xml:space="preserve"> .</w:t>
      </w:r>
    </w:p>
    <w:p w14:paraId="52046B2E" w14:textId="77777777" w:rsidR="00335996" w:rsidRPr="00640739" w:rsidRDefault="00B13D85" w:rsidP="00A7408B">
      <w:pPr>
        <w:spacing w:after="0" w:line="276" w:lineRule="auto"/>
        <w:ind w:left="277" w:right="1099"/>
        <w:rPr>
          <w:rFonts w:asciiTheme="majorBidi" w:hAnsiTheme="majorBidi" w:cstheme="majorBidi"/>
        </w:rPr>
      </w:pPr>
      <w:r w:rsidRPr="00640739">
        <w:rPr>
          <w:rFonts w:asciiTheme="majorBidi" w:hAnsiTheme="majorBidi" w:cstheme="majorBidi"/>
          <w:rtl/>
        </w:rPr>
        <w:t>הזוכה החדש יעמוד בכל תנאי המכרז, ויבצע את כלל השירותים שהועברו לאחריותו באופן מלא.</w:t>
      </w:r>
    </w:p>
    <w:p w14:paraId="0E909BD4" w14:textId="77777777" w:rsidR="00335996" w:rsidRPr="00640739" w:rsidRDefault="00B13D85" w:rsidP="00A7408B">
      <w:pPr>
        <w:spacing w:after="0" w:line="276" w:lineRule="auto"/>
        <w:ind w:left="374" w:right="45" w:hanging="10"/>
        <w:rPr>
          <w:rFonts w:asciiTheme="majorBidi" w:hAnsiTheme="majorBidi" w:cstheme="majorBidi"/>
        </w:rPr>
      </w:pPr>
      <w:r w:rsidRPr="00640739">
        <w:rPr>
          <w:rFonts w:asciiTheme="majorBidi" w:hAnsiTheme="majorBidi" w:cstheme="majorBidi"/>
          <w:rtl/>
        </w:rPr>
        <w:t>תמחור השירותים של הזוכה החדש יהיה על פי הצעתו במכרז.</w:t>
      </w:r>
    </w:p>
    <w:p w14:paraId="5CB6DEDE" w14:textId="77777777" w:rsidR="00335996" w:rsidRPr="00640739" w:rsidRDefault="00335996" w:rsidP="00A7408B">
      <w:pPr>
        <w:spacing w:after="0" w:line="276" w:lineRule="auto"/>
        <w:ind w:left="0" w:right="409" w:firstLine="0"/>
        <w:rPr>
          <w:rFonts w:asciiTheme="majorBidi" w:hAnsiTheme="majorBidi" w:cstheme="majorBidi"/>
        </w:rPr>
      </w:pPr>
    </w:p>
    <w:p w14:paraId="6E90D618" w14:textId="77777777" w:rsidR="00335996" w:rsidRPr="00640739" w:rsidRDefault="00B13D85" w:rsidP="00582BA0">
      <w:pPr>
        <w:numPr>
          <w:ilvl w:val="0"/>
          <w:numId w:val="52"/>
        </w:numPr>
        <w:spacing w:after="0" w:line="276" w:lineRule="auto"/>
        <w:ind w:hanging="572"/>
        <w:jc w:val="left"/>
        <w:rPr>
          <w:rFonts w:asciiTheme="majorBidi" w:hAnsiTheme="majorBidi" w:cstheme="majorBidi"/>
        </w:rPr>
      </w:pPr>
      <w:r w:rsidRPr="00640739">
        <w:rPr>
          <w:rFonts w:asciiTheme="majorBidi" w:hAnsiTheme="majorBidi" w:cstheme="majorBidi"/>
          <w:b/>
          <w:bCs/>
          <w:u w:val="single" w:color="000000"/>
          <w:rtl/>
        </w:rPr>
        <w:t>הוראות שונות</w:t>
      </w:r>
    </w:p>
    <w:p w14:paraId="457242B1" w14:textId="77777777" w:rsidR="00335996" w:rsidRPr="00640739" w:rsidRDefault="00B13D85" w:rsidP="00A7408B">
      <w:pPr>
        <w:numPr>
          <w:ilvl w:val="1"/>
          <w:numId w:val="52"/>
        </w:numPr>
        <w:spacing w:after="0" w:line="276" w:lineRule="auto"/>
        <w:ind w:left="1087" w:right="165" w:hanging="795"/>
        <w:rPr>
          <w:rFonts w:asciiTheme="majorBidi" w:hAnsiTheme="majorBidi" w:cstheme="majorBidi"/>
        </w:rPr>
      </w:pPr>
      <w:r w:rsidRPr="00640739">
        <w:rPr>
          <w:rFonts w:asciiTheme="majorBidi" w:hAnsiTheme="majorBidi" w:cstheme="majorBidi"/>
          <w:rtl/>
        </w:rPr>
        <w:t>אי שימוש על ידי הממשלה בכל זכות מזכויותיה על פי הסכם זה או על פי כל דין לא ייחשב בשום פנים ואופן כוויתור מצד הממשלה אלא אם נעשה בכתב, ואין שינוי בהסכם זה כולל   הנספח לו ובכל הוראה מהוראותיו אלא בכתב .</w:t>
      </w:r>
    </w:p>
    <w:p w14:paraId="4B755066" w14:textId="77777777" w:rsidR="00335996" w:rsidRPr="00640739" w:rsidRDefault="00B13D85" w:rsidP="00A7408B">
      <w:pPr>
        <w:numPr>
          <w:ilvl w:val="1"/>
          <w:numId w:val="52"/>
        </w:numPr>
        <w:spacing w:after="0" w:line="276" w:lineRule="auto"/>
        <w:ind w:left="1087" w:right="165" w:hanging="795"/>
        <w:rPr>
          <w:rFonts w:asciiTheme="majorBidi" w:hAnsiTheme="majorBidi" w:cstheme="majorBidi"/>
        </w:rPr>
      </w:pPr>
      <w:r w:rsidRPr="00640739">
        <w:rPr>
          <w:rFonts w:asciiTheme="majorBidi" w:hAnsiTheme="majorBidi" w:cstheme="majorBidi"/>
          <w:rtl/>
        </w:rPr>
        <w:t xml:space="preserve">מוצהר ומוסכם בזאת בין הצדדים כי הנספח </w:t>
      </w:r>
      <w:proofErr w:type="spellStart"/>
      <w:r w:rsidRPr="00640739">
        <w:rPr>
          <w:rFonts w:asciiTheme="majorBidi" w:hAnsiTheme="majorBidi" w:cstheme="majorBidi"/>
          <w:rtl/>
        </w:rPr>
        <w:t>המצ"ב</w:t>
      </w:r>
      <w:proofErr w:type="spellEnd"/>
      <w:r w:rsidRPr="00640739">
        <w:rPr>
          <w:rFonts w:asciiTheme="majorBidi" w:hAnsiTheme="majorBidi" w:cstheme="majorBidi"/>
          <w:rtl/>
        </w:rPr>
        <w:t xml:space="preserve"> להסכם זה ייחשב אף הוא כהוראות והתחייבויות בהסכם זה, ובלבד שאין בו כדי לגרוע מהוראות הסכם זה או לפגוע בהן .</w:t>
      </w:r>
    </w:p>
    <w:p w14:paraId="6E9A398F" w14:textId="77777777" w:rsidR="00335996" w:rsidRPr="00640739" w:rsidRDefault="00B13D85" w:rsidP="00A7408B">
      <w:pPr>
        <w:numPr>
          <w:ilvl w:val="1"/>
          <w:numId w:val="52"/>
        </w:numPr>
        <w:spacing w:after="0" w:line="276" w:lineRule="auto"/>
        <w:ind w:left="1087" w:right="165" w:hanging="795"/>
        <w:rPr>
          <w:rFonts w:asciiTheme="majorBidi" w:hAnsiTheme="majorBidi" w:cstheme="majorBidi"/>
        </w:rPr>
      </w:pPr>
      <w:r w:rsidRPr="00640739">
        <w:rPr>
          <w:rFonts w:asciiTheme="majorBidi" w:hAnsiTheme="majorBidi" w:cstheme="majorBidi"/>
          <w:rtl/>
        </w:rPr>
        <w:t>אם נפתחו הליכי פירוק נגד נותן השירותים או אם נמנע מאת נותן השירותים מלספק את השירותים מכל סיבה שהיא ייחשב הדבר כאילו ההסכם הסתיים במועד פתיחת ההליכים או במועד תחילת הנבצרות, לפי העניין.</w:t>
      </w:r>
    </w:p>
    <w:p w14:paraId="2D9F215B" w14:textId="77777777" w:rsidR="00335996" w:rsidRPr="00640739" w:rsidRDefault="00B13D85" w:rsidP="00A7408B">
      <w:pPr>
        <w:numPr>
          <w:ilvl w:val="1"/>
          <w:numId w:val="52"/>
        </w:numPr>
        <w:spacing w:after="0" w:line="276" w:lineRule="auto"/>
        <w:ind w:left="1087" w:right="165" w:hanging="795"/>
        <w:rPr>
          <w:rFonts w:asciiTheme="majorBidi" w:hAnsiTheme="majorBidi" w:cstheme="majorBidi"/>
        </w:rPr>
      </w:pPr>
      <w:r w:rsidRPr="00640739">
        <w:rPr>
          <w:rFonts w:asciiTheme="majorBidi" w:hAnsiTheme="majorBidi" w:cstheme="majorBidi"/>
          <w:rtl/>
        </w:rPr>
        <w:t>מוסכם בזאת על הצדדים, כי לממשלה תהיה זכות קיזוז של כל סכום המגיע לה מאת נותן השירותים כנגד כל סכום המגיע לקבלן מאת הממשלה על פי הסכם זה.</w:t>
      </w:r>
    </w:p>
    <w:p w14:paraId="4CCF6405" w14:textId="77777777" w:rsidR="00335996" w:rsidRPr="00640739" w:rsidRDefault="00B13D85" w:rsidP="00A7408B">
      <w:pPr>
        <w:numPr>
          <w:ilvl w:val="1"/>
          <w:numId w:val="52"/>
        </w:numPr>
        <w:spacing w:after="0" w:line="276" w:lineRule="auto"/>
        <w:ind w:left="1087" w:right="165" w:hanging="795"/>
        <w:rPr>
          <w:rFonts w:asciiTheme="majorBidi" w:hAnsiTheme="majorBidi" w:cstheme="majorBidi"/>
        </w:rPr>
      </w:pPr>
      <w:r w:rsidRPr="00640739">
        <w:rPr>
          <w:rFonts w:asciiTheme="majorBidi" w:hAnsiTheme="majorBidi" w:cstheme="majorBidi"/>
          <w:rtl/>
        </w:rPr>
        <w:t>כותרות הסעיפים בהסכם זה נכתבו לשם נוחות בלבד, ולא יהיה להם תוקף או משקל בפירוש ההסכם .</w:t>
      </w:r>
    </w:p>
    <w:p w14:paraId="4B3CE3FD" w14:textId="77777777" w:rsidR="00335996" w:rsidRPr="00640739" w:rsidRDefault="00B13D85" w:rsidP="00A7408B">
      <w:pPr>
        <w:numPr>
          <w:ilvl w:val="1"/>
          <w:numId w:val="52"/>
        </w:numPr>
        <w:spacing w:after="0" w:line="276" w:lineRule="auto"/>
        <w:ind w:left="1087" w:right="165" w:hanging="795"/>
        <w:rPr>
          <w:rFonts w:asciiTheme="majorBidi" w:hAnsiTheme="majorBidi" w:cstheme="majorBidi"/>
        </w:rPr>
      </w:pPr>
      <w:r w:rsidRPr="00640739">
        <w:rPr>
          <w:rFonts w:asciiTheme="majorBidi" w:hAnsiTheme="majorBidi" w:cstheme="majorBidi"/>
          <w:rtl/>
        </w:rPr>
        <w:t>הצדדים מתחייבים בזה האחד כלפי השני, לקיים את ההסכם על הוראותיו וקביעותיו הנובעות ממנו, בתום לב ובנאמנות ותוך שמירה והקפדה על הוראותיו .</w:t>
      </w:r>
    </w:p>
    <w:p w14:paraId="7A034862" w14:textId="77777777" w:rsidR="00335996" w:rsidRPr="00640739" w:rsidRDefault="00B13D85" w:rsidP="00A7408B">
      <w:pPr>
        <w:numPr>
          <w:ilvl w:val="1"/>
          <w:numId w:val="52"/>
        </w:numPr>
        <w:spacing w:after="0" w:line="276" w:lineRule="auto"/>
        <w:ind w:left="1087" w:right="165" w:hanging="795"/>
        <w:rPr>
          <w:rFonts w:asciiTheme="majorBidi" w:hAnsiTheme="majorBidi" w:cstheme="majorBidi"/>
        </w:rPr>
      </w:pPr>
      <w:r w:rsidRPr="00640739">
        <w:rPr>
          <w:rFonts w:asciiTheme="majorBidi" w:hAnsiTheme="majorBidi" w:cstheme="majorBidi"/>
          <w:rtl/>
        </w:rPr>
        <w:t>מוסכם על הצדדים, כי רק לבתי המשפט המוסמכים בתל אביב-יפו תהא הסמכות המקומית לדון  בכל עניין הנובע מהסכם זה.</w:t>
      </w:r>
    </w:p>
    <w:p w14:paraId="6AFCD1E2" w14:textId="77777777" w:rsidR="00335996" w:rsidRPr="00640739" w:rsidRDefault="00B13D85" w:rsidP="00582BA0">
      <w:pPr>
        <w:numPr>
          <w:ilvl w:val="1"/>
          <w:numId w:val="52"/>
        </w:numPr>
        <w:spacing w:after="0" w:line="276" w:lineRule="auto"/>
        <w:ind w:left="1087" w:right="165" w:hanging="795"/>
        <w:jc w:val="left"/>
        <w:rPr>
          <w:rFonts w:asciiTheme="majorBidi" w:hAnsiTheme="majorBidi" w:cstheme="majorBidi"/>
        </w:rPr>
      </w:pPr>
      <w:r w:rsidRPr="00640739">
        <w:rPr>
          <w:rFonts w:asciiTheme="majorBidi" w:hAnsiTheme="majorBidi" w:cstheme="majorBidi"/>
          <w:rtl/>
        </w:rPr>
        <w:lastRenderedPageBreak/>
        <w:t xml:space="preserve">כל ההודעות לפי הסכם זה תשלחנה בדואר רשום, ובהישלחן כך תחשבנה </w:t>
      </w:r>
      <w:proofErr w:type="spellStart"/>
      <w:r w:rsidRPr="00640739">
        <w:rPr>
          <w:rFonts w:asciiTheme="majorBidi" w:hAnsiTheme="majorBidi" w:cstheme="majorBidi"/>
          <w:rtl/>
        </w:rPr>
        <w:t>כהגיעו</w:t>
      </w:r>
      <w:proofErr w:type="spellEnd"/>
      <w:r w:rsidRPr="00640739">
        <w:rPr>
          <w:rFonts w:asciiTheme="majorBidi" w:hAnsiTheme="majorBidi" w:cstheme="majorBidi"/>
          <w:rtl/>
        </w:rPr>
        <w:t xml:space="preserve"> לתעודתן בתום </w:t>
      </w:r>
      <w:r w:rsidRPr="00640739">
        <w:rPr>
          <w:rFonts w:asciiTheme="majorBidi" w:hAnsiTheme="majorBidi" w:cstheme="majorBidi"/>
        </w:rPr>
        <w:t>48</w:t>
      </w:r>
      <w:r w:rsidRPr="00640739">
        <w:rPr>
          <w:rFonts w:asciiTheme="majorBidi" w:hAnsiTheme="majorBidi" w:cstheme="majorBidi"/>
          <w:rtl/>
        </w:rPr>
        <w:t xml:space="preserve"> שעות מעת שנמסרו בבית הדואר, ובתנאי שנשלחו לפי הכתובות שלהלן.</w:t>
      </w:r>
    </w:p>
    <w:p w14:paraId="000CB5BB" w14:textId="77777777" w:rsidR="00335996" w:rsidRPr="00640739" w:rsidRDefault="00B13D85" w:rsidP="00582BA0">
      <w:pPr>
        <w:numPr>
          <w:ilvl w:val="1"/>
          <w:numId w:val="52"/>
        </w:numPr>
        <w:spacing w:after="0" w:line="276" w:lineRule="auto"/>
        <w:ind w:left="1087" w:right="165" w:hanging="795"/>
        <w:jc w:val="left"/>
        <w:rPr>
          <w:rFonts w:asciiTheme="majorBidi" w:hAnsiTheme="majorBidi" w:cstheme="majorBidi"/>
        </w:rPr>
      </w:pPr>
      <w:r w:rsidRPr="00640739">
        <w:rPr>
          <w:rFonts w:asciiTheme="majorBidi" w:hAnsiTheme="majorBidi" w:cstheme="majorBidi"/>
          <w:rtl/>
        </w:rPr>
        <w:t>כתובות הצדדים לעניין הסכם זה יהיו כדלהלן:</w:t>
      </w:r>
    </w:p>
    <w:p w14:paraId="02A46655" w14:textId="77777777" w:rsidR="00335996" w:rsidRPr="00640739" w:rsidRDefault="00335996" w:rsidP="00582BA0">
      <w:pPr>
        <w:spacing w:after="0" w:line="276" w:lineRule="auto"/>
        <w:ind w:left="0" w:right="71" w:firstLine="0"/>
        <w:jc w:val="left"/>
        <w:rPr>
          <w:rFonts w:asciiTheme="majorBidi" w:hAnsiTheme="majorBidi" w:cstheme="majorBidi"/>
        </w:rPr>
      </w:pPr>
    </w:p>
    <w:p w14:paraId="77F68279" w14:textId="77777777" w:rsidR="00335996" w:rsidRPr="00640739" w:rsidRDefault="00B13D85" w:rsidP="00582BA0">
      <w:pPr>
        <w:spacing w:after="0" w:line="276" w:lineRule="auto"/>
        <w:ind w:left="198" w:right="45" w:hanging="10"/>
        <w:jc w:val="left"/>
        <w:rPr>
          <w:rFonts w:asciiTheme="majorBidi" w:hAnsiTheme="majorBidi" w:cstheme="majorBidi"/>
        </w:rPr>
      </w:pPr>
      <w:r w:rsidRPr="00640739">
        <w:rPr>
          <w:rFonts w:asciiTheme="majorBidi" w:hAnsiTheme="majorBidi" w:cstheme="majorBidi"/>
          <w:b/>
          <w:bCs/>
          <w:rtl/>
        </w:rPr>
        <w:t>המשרד:</w:t>
      </w:r>
      <w:r w:rsidRPr="00640739">
        <w:rPr>
          <w:rFonts w:asciiTheme="majorBidi" w:hAnsiTheme="majorBidi" w:cstheme="majorBidi"/>
          <w:rtl/>
        </w:rPr>
        <w:t xml:space="preserve"> משרד החקלאות ופיתוח הכפר, </w:t>
      </w:r>
      <w:proofErr w:type="spellStart"/>
      <w:r w:rsidRPr="00640739">
        <w:rPr>
          <w:rFonts w:asciiTheme="majorBidi" w:hAnsiTheme="majorBidi" w:cstheme="majorBidi"/>
          <w:rtl/>
        </w:rPr>
        <w:t>הקרייה</w:t>
      </w:r>
      <w:proofErr w:type="spellEnd"/>
      <w:r w:rsidRPr="00640739">
        <w:rPr>
          <w:rFonts w:asciiTheme="majorBidi" w:hAnsiTheme="majorBidi" w:cstheme="majorBidi"/>
          <w:rtl/>
        </w:rPr>
        <w:t xml:space="preserve"> החקלאית ראשל"צ</w:t>
      </w:r>
    </w:p>
    <w:p w14:paraId="46F86146" w14:textId="77777777" w:rsidR="00E605F9" w:rsidRDefault="00E605F9" w:rsidP="00582BA0">
      <w:pPr>
        <w:spacing w:after="0" w:line="276" w:lineRule="auto"/>
        <w:ind w:left="4" w:right="881"/>
        <w:jc w:val="left"/>
        <w:rPr>
          <w:rFonts w:asciiTheme="majorBidi" w:hAnsiTheme="majorBidi" w:cstheme="majorBidi"/>
          <w:b/>
          <w:bCs/>
          <w:rtl/>
        </w:rPr>
      </w:pPr>
    </w:p>
    <w:p w14:paraId="41B891DF" w14:textId="77777777" w:rsidR="00335996" w:rsidRPr="00640739" w:rsidRDefault="00B13D85" w:rsidP="00582BA0">
      <w:pPr>
        <w:spacing w:after="0" w:line="276" w:lineRule="auto"/>
        <w:ind w:left="4" w:right="881"/>
        <w:jc w:val="left"/>
        <w:rPr>
          <w:rFonts w:asciiTheme="majorBidi" w:hAnsiTheme="majorBidi" w:cstheme="majorBidi"/>
        </w:rPr>
      </w:pPr>
      <w:r w:rsidRPr="00640739">
        <w:rPr>
          <w:rFonts w:asciiTheme="majorBidi" w:hAnsiTheme="majorBidi" w:cstheme="majorBidi"/>
          <w:b/>
          <w:bCs/>
          <w:rtl/>
        </w:rPr>
        <w:t>הספק</w:t>
      </w:r>
      <w:r w:rsidRPr="00640739">
        <w:rPr>
          <w:rFonts w:asciiTheme="majorBidi" w:hAnsiTheme="majorBidi" w:cstheme="majorBidi"/>
          <w:rtl/>
        </w:rPr>
        <w:t>: ______________________________________________________________</w:t>
      </w:r>
    </w:p>
    <w:p w14:paraId="60C0F0E0" w14:textId="77777777" w:rsidR="00335996" w:rsidRDefault="00335996" w:rsidP="00582BA0">
      <w:pPr>
        <w:spacing w:after="0" w:line="276" w:lineRule="auto"/>
        <w:ind w:left="0" w:right="42" w:firstLine="0"/>
        <w:jc w:val="left"/>
        <w:rPr>
          <w:rFonts w:asciiTheme="majorBidi" w:hAnsiTheme="majorBidi" w:cstheme="majorBidi"/>
          <w:rtl/>
        </w:rPr>
      </w:pPr>
    </w:p>
    <w:p w14:paraId="64E5AB8C" w14:textId="77777777" w:rsidR="00E605F9" w:rsidRPr="00640739" w:rsidRDefault="00E605F9" w:rsidP="00582BA0">
      <w:pPr>
        <w:spacing w:after="0" w:line="276" w:lineRule="auto"/>
        <w:ind w:left="0" w:right="42" w:firstLine="0"/>
        <w:jc w:val="left"/>
        <w:rPr>
          <w:rFonts w:asciiTheme="majorBidi" w:hAnsiTheme="majorBidi" w:cstheme="majorBidi"/>
        </w:rPr>
      </w:pPr>
    </w:p>
    <w:p w14:paraId="59F30275" w14:textId="77777777" w:rsidR="00335996" w:rsidRDefault="00B13D85" w:rsidP="00884327">
      <w:pPr>
        <w:spacing w:after="0" w:line="276" w:lineRule="auto"/>
        <w:ind w:left="52" w:right="165" w:hanging="10"/>
        <w:jc w:val="center"/>
        <w:rPr>
          <w:rFonts w:asciiTheme="majorBidi" w:hAnsiTheme="majorBidi" w:cstheme="majorBidi"/>
          <w:rtl/>
        </w:rPr>
      </w:pPr>
      <w:r w:rsidRPr="00640739">
        <w:rPr>
          <w:rFonts w:asciiTheme="majorBidi" w:hAnsiTheme="majorBidi" w:cstheme="majorBidi"/>
          <w:b/>
          <w:bCs/>
          <w:rtl/>
        </w:rPr>
        <w:t>ולראיה באו הצדדים על החתום:</w:t>
      </w:r>
    </w:p>
    <w:p w14:paraId="5AB23238" w14:textId="77777777" w:rsidR="00617AF9" w:rsidRDefault="00617AF9" w:rsidP="00884327">
      <w:pPr>
        <w:spacing w:after="0" w:line="276" w:lineRule="auto"/>
        <w:ind w:left="52" w:right="165" w:hanging="10"/>
        <w:jc w:val="center"/>
        <w:rPr>
          <w:rFonts w:asciiTheme="majorBidi" w:hAnsiTheme="majorBidi" w:cstheme="majorBidi"/>
          <w:rtl/>
        </w:rPr>
      </w:pPr>
    </w:p>
    <w:p w14:paraId="013D87E2" w14:textId="77777777" w:rsidR="00617AF9" w:rsidRPr="00640739" w:rsidRDefault="00617AF9" w:rsidP="00884327">
      <w:pPr>
        <w:spacing w:after="0" w:line="276" w:lineRule="auto"/>
        <w:ind w:left="52" w:right="165" w:hanging="10"/>
        <w:jc w:val="center"/>
        <w:rPr>
          <w:rFonts w:asciiTheme="majorBidi" w:hAnsiTheme="majorBidi" w:cstheme="majorBidi"/>
        </w:rPr>
      </w:pPr>
    </w:p>
    <w:p w14:paraId="30928E0B" w14:textId="77777777" w:rsidR="00617AF9" w:rsidRPr="0057549F" w:rsidRDefault="00617AF9" w:rsidP="00617AF9">
      <w:pPr>
        <w:pStyle w:val="af"/>
        <w:ind w:left="720" w:hanging="636"/>
        <w:rPr>
          <w:b/>
          <w:bCs/>
          <w:sz w:val="24"/>
          <w:rtl/>
        </w:rPr>
      </w:pPr>
      <w:r w:rsidRPr="0057549F">
        <w:rPr>
          <w:b/>
          <w:bCs/>
          <w:sz w:val="24"/>
          <w:u w:val="single"/>
          <w:rtl/>
        </w:rPr>
        <w:t>בשם הממשלה</w:t>
      </w:r>
      <w:r w:rsidRPr="0057549F">
        <w:rPr>
          <w:b/>
          <w:bCs/>
          <w:sz w:val="24"/>
          <w:rtl/>
        </w:rPr>
        <w:tab/>
      </w:r>
      <w:r w:rsidRPr="0057549F">
        <w:rPr>
          <w:b/>
          <w:bCs/>
          <w:sz w:val="24"/>
          <w:rtl/>
        </w:rPr>
        <w:tab/>
      </w:r>
      <w:r w:rsidRPr="0057549F">
        <w:rPr>
          <w:b/>
          <w:bCs/>
          <w:sz w:val="24"/>
          <w:rtl/>
        </w:rPr>
        <w:tab/>
      </w:r>
      <w:r w:rsidRPr="0057549F">
        <w:rPr>
          <w:b/>
          <w:bCs/>
          <w:sz w:val="24"/>
          <w:rtl/>
        </w:rPr>
        <w:tab/>
      </w:r>
      <w:r w:rsidRPr="0057549F">
        <w:rPr>
          <w:b/>
          <w:bCs/>
          <w:sz w:val="24"/>
          <w:rtl/>
        </w:rPr>
        <w:tab/>
      </w:r>
      <w:r w:rsidRPr="0057549F">
        <w:rPr>
          <w:b/>
          <w:bCs/>
          <w:sz w:val="24"/>
          <w:rtl/>
        </w:rPr>
        <w:tab/>
      </w:r>
      <w:r w:rsidRPr="0057549F">
        <w:rPr>
          <w:b/>
          <w:bCs/>
          <w:sz w:val="24"/>
          <w:u w:val="single"/>
          <w:rtl/>
        </w:rPr>
        <w:t>בשם הספק</w:t>
      </w:r>
    </w:p>
    <w:p w14:paraId="01600488" w14:textId="77777777" w:rsidR="00617AF9" w:rsidRPr="0057549F" w:rsidRDefault="00617AF9" w:rsidP="00617AF9">
      <w:pPr>
        <w:pStyle w:val="af"/>
        <w:ind w:left="720" w:hanging="636"/>
        <w:rPr>
          <w:b/>
          <w:bCs/>
          <w:sz w:val="24"/>
          <w:rtl/>
        </w:rPr>
      </w:pPr>
    </w:p>
    <w:p w14:paraId="5B9A8DCA" w14:textId="77777777" w:rsidR="00617AF9" w:rsidRPr="0057549F" w:rsidRDefault="00617AF9" w:rsidP="00617AF9">
      <w:pPr>
        <w:pStyle w:val="af"/>
        <w:ind w:left="720" w:hanging="636"/>
        <w:rPr>
          <w:b/>
          <w:bCs/>
          <w:sz w:val="24"/>
          <w:rtl/>
        </w:rPr>
      </w:pPr>
    </w:p>
    <w:p w14:paraId="533E5F4E" w14:textId="77777777" w:rsidR="00617AF9" w:rsidRPr="0057549F" w:rsidRDefault="00617AF9" w:rsidP="00617AF9">
      <w:pPr>
        <w:pStyle w:val="af"/>
        <w:ind w:left="720" w:hanging="636"/>
        <w:rPr>
          <w:b/>
          <w:bCs/>
          <w:sz w:val="24"/>
          <w:u w:val="single"/>
          <w:rtl/>
        </w:rPr>
      </w:pPr>
    </w:p>
    <w:p w14:paraId="1ADB03A9" w14:textId="77777777" w:rsidR="00617AF9" w:rsidRPr="0057549F" w:rsidRDefault="00617AF9" w:rsidP="00617AF9">
      <w:pPr>
        <w:pStyle w:val="af"/>
        <w:ind w:left="720" w:hanging="636"/>
        <w:rPr>
          <w:b/>
          <w:bCs/>
          <w:sz w:val="24"/>
          <w:rtl/>
        </w:rPr>
      </w:pPr>
      <w:r w:rsidRPr="0057549F">
        <w:rPr>
          <w:b/>
          <w:bCs/>
          <w:sz w:val="24"/>
          <w:u w:val="single"/>
          <w:rtl/>
        </w:rPr>
        <w:tab/>
      </w:r>
      <w:r w:rsidRPr="0057549F">
        <w:rPr>
          <w:b/>
          <w:bCs/>
          <w:sz w:val="24"/>
          <w:u w:val="single"/>
          <w:rtl/>
        </w:rPr>
        <w:tab/>
      </w:r>
      <w:r w:rsidRPr="0057549F">
        <w:rPr>
          <w:b/>
          <w:bCs/>
          <w:sz w:val="24"/>
          <w:u w:val="single"/>
          <w:rtl/>
        </w:rPr>
        <w:tab/>
      </w:r>
      <w:r w:rsidRPr="0057549F">
        <w:rPr>
          <w:b/>
          <w:bCs/>
          <w:sz w:val="24"/>
          <w:u w:val="single"/>
          <w:rtl/>
        </w:rPr>
        <w:tab/>
      </w:r>
      <w:r w:rsidRPr="0057549F">
        <w:rPr>
          <w:b/>
          <w:bCs/>
          <w:sz w:val="24"/>
          <w:rtl/>
        </w:rPr>
        <w:tab/>
      </w:r>
      <w:r w:rsidRPr="0057549F">
        <w:rPr>
          <w:b/>
          <w:bCs/>
          <w:sz w:val="24"/>
          <w:rtl/>
        </w:rPr>
        <w:tab/>
      </w:r>
      <w:r w:rsidRPr="0057549F">
        <w:rPr>
          <w:b/>
          <w:bCs/>
          <w:sz w:val="24"/>
          <w:rtl/>
        </w:rPr>
        <w:tab/>
      </w:r>
      <w:r w:rsidRPr="0057549F">
        <w:rPr>
          <w:b/>
          <w:bCs/>
          <w:sz w:val="24"/>
          <w:u w:val="single"/>
          <w:rtl/>
        </w:rPr>
        <w:tab/>
      </w:r>
      <w:r w:rsidRPr="0057549F">
        <w:rPr>
          <w:b/>
          <w:bCs/>
          <w:sz w:val="24"/>
          <w:u w:val="single"/>
          <w:rtl/>
        </w:rPr>
        <w:tab/>
      </w:r>
      <w:r w:rsidRPr="0057549F">
        <w:rPr>
          <w:b/>
          <w:bCs/>
          <w:sz w:val="24"/>
          <w:u w:val="single"/>
          <w:rtl/>
        </w:rPr>
        <w:tab/>
      </w:r>
    </w:p>
    <w:p w14:paraId="5F283971" w14:textId="77777777" w:rsidR="00617AF9" w:rsidRPr="0057549F" w:rsidRDefault="00617AF9" w:rsidP="00617AF9">
      <w:pPr>
        <w:pStyle w:val="af"/>
        <w:ind w:left="720" w:hanging="636"/>
        <w:rPr>
          <w:sz w:val="24"/>
          <w:rtl/>
        </w:rPr>
      </w:pPr>
      <w:r w:rsidRPr="0057549F">
        <w:rPr>
          <w:sz w:val="24"/>
          <w:rtl/>
        </w:rPr>
        <w:t xml:space="preserve">חתימת </w:t>
      </w:r>
      <w:r w:rsidRPr="0057549F">
        <w:rPr>
          <w:rFonts w:hint="cs"/>
          <w:sz w:val="24"/>
          <w:rtl/>
        </w:rPr>
        <w:t xml:space="preserve">מנכ"ל                                                               </w:t>
      </w:r>
      <w:r>
        <w:rPr>
          <w:rFonts w:hint="cs"/>
          <w:sz w:val="24"/>
          <w:rtl/>
        </w:rPr>
        <w:t xml:space="preserve">      </w:t>
      </w:r>
      <w:r w:rsidRPr="0057549F">
        <w:rPr>
          <w:rFonts w:hint="cs"/>
          <w:sz w:val="24"/>
          <w:rtl/>
        </w:rPr>
        <w:t xml:space="preserve"> </w:t>
      </w:r>
    </w:p>
    <w:p w14:paraId="25309618" w14:textId="77777777" w:rsidR="00617AF9" w:rsidRDefault="00617AF9" w:rsidP="00617AF9">
      <w:pPr>
        <w:pStyle w:val="af"/>
        <w:ind w:left="720" w:hanging="636"/>
        <w:rPr>
          <w:sz w:val="24"/>
          <w:rtl/>
        </w:rPr>
      </w:pPr>
      <w:r w:rsidRPr="0057549F">
        <w:rPr>
          <w:sz w:val="24"/>
          <w:rtl/>
        </w:rPr>
        <w:t>משרד החקלאות ופיתוח הכפר</w:t>
      </w:r>
    </w:p>
    <w:p w14:paraId="53FADBBA" w14:textId="77777777" w:rsidR="00617AF9" w:rsidRPr="0057549F" w:rsidRDefault="00617AF9" w:rsidP="00617AF9">
      <w:pPr>
        <w:pStyle w:val="af"/>
        <w:ind w:left="720" w:hanging="636"/>
        <w:rPr>
          <w:sz w:val="24"/>
          <w:rtl/>
        </w:rPr>
      </w:pPr>
      <w:r>
        <w:rPr>
          <w:rFonts w:hint="cs"/>
          <w:sz w:val="24"/>
          <w:rtl/>
        </w:rPr>
        <w:t>מר שלמה בן אליהו</w:t>
      </w:r>
      <w:r w:rsidRPr="0057549F">
        <w:rPr>
          <w:rFonts w:hint="cs"/>
          <w:sz w:val="24"/>
          <w:rtl/>
        </w:rPr>
        <w:tab/>
      </w:r>
      <w:r w:rsidRPr="0057549F">
        <w:rPr>
          <w:rFonts w:hint="cs"/>
          <w:sz w:val="24"/>
          <w:rtl/>
        </w:rPr>
        <w:tab/>
        <w:t xml:space="preserve">                    </w:t>
      </w:r>
    </w:p>
    <w:p w14:paraId="59CC5393" w14:textId="77777777" w:rsidR="00617AF9" w:rsidRPr="0057549F" w:rsidRDefault="00617AF9" w:rsidP="00617AF9">
      <w:pPr>
        <w:pStyle w:val="af"/>
        <w:ind w:left="720" w:hanging="636"/>
        <w:rPr>
          <w:sz w:val="24"/>
          <w:u w:val="single"/>
          <w:rtl/>
        </w:rPr>
      </w:pPr>
    </w:p>
    <w:p w14:paraId="0EAF028D" w14:textId="77777777" w:rsidR="00617AF9" w:rsidRPr="0057549F" w:rsidRDefault="00617AF9" w:rsidP="00617AF9">
      <w:pPr>
        <w:pStyle w:val="af"/>
        <w:ind w:left="720" w:hanging="636"/>
        <w:rPr>
          <w:sz w:val="24"/>
          <w:u w:val="single"/>
          <w:rtl/>
        </w:rPr>
      </w:pPr>
    </w:p>
    <w:p w14:paraId="6B018E06" w14:textId="77777777" w:rsidR="00617AF9" w:rsidRPr="0057549F" w:rsidRDefault="00617AF9" w:rsidP="00617AF9">
      <w:pPr>
        <w:pStyle w:val="af"/>
        <w:ind w:left="720" w:hanging="636"/>
        <w:rPr>
          <w:sz w:val="24"/>
          <w:rtl/>
        </w:rPr>
      </w:pPr>
      <w:r w:rsidRPr="0057549F">
        <w:rPr>
          <w:sz w:val="24"/>
          <w:u w:val="single"/>
          <w:rtl/>
        </w:rPr>
        <w:tab/>
      </w:r>
      <w:r w:rsidRPr="0057549F">
        <w:rPr>
          <w:sz w:val="24"/>
          <w:u w:val="single"/>
          <w:rtl/>
        </w:rPr>
        <w:tab/>
      </w:r>
      <w:r w:rsidRPr="0057549F">
        <w:rPr>
          <w:sz w:val="24"/>
          <w:u w:val="single"/>
          <w:rtl/>
        </w:rPr>
        <w:tab/>
      </w:r>
      <w:r w:rsidRPr="0057549F">
        <w:rPr>
          <w:sz w:val="24"/>
          <w:u w:val="single"/>
          <w:rtl/>
        </w:rPr>
        <w:tab/>
      </w:r>
    </w:p>
    <w:p w14:paraId="35B25BDD" w14:textId="77777777" w:rsidR="00617AF9" w:rsidRPr="0057549F" w:rsidRDefault="00617AF9" w:rsidP="00617AF9">
      <w:pPr>
        <w:pStyle w:val="af"/>
        <w:ind w:left="720" w:hanging="636"/>
        <w:rPr>
          <w:sz w:val="24"/>
          <w:rtl/>
        </w:rPr>
      </w:pPr>
      <w:r w:rsidRPr="0057549F">
        <w:rPr>
          <w:sz w:val="24"/>
          <w:rtl/>
        </w:rPr>
        <w:t>חתימת חשב</w:t>
      </w:r>
      <w:r w:rsidRPr="0057549F">
        <w:rPr>
          <w:rFonts w:hint="cs"/>
          <w:sz w:val="24"/>
          <w:rtl/>
        </w:rPr>
        <w:t xml:space="preserve">  </w:t>
      </w:r>
      <w:r w:rsidRPr="0057549F">
        <w:rPr>
          <w:sz w:val="24"/>
          <w:rtl/>
        </w:rPr>
        <w:t xml:space="preserve">משרד החקלאות </w:t>
      </w:r>
    </w:p>
    <w:p w14:paraId="167B057B" w14:textId="77777777" w:rsidR="00617AF9" w:rsidRPr="0057549F" w:rsidRDefault="00617AF9" w:rsidP="00617AF9">
      <w:pPr>
        <w:pStyle w:val="af"/>
        <w:ind w:left="720" w:hanging="636"/>
        <w:rPr>
          <w:sz w:val="24"/>
          <w:rtl/>
        </w:rPr>
      </w:pPr>
      <w:r w:rsidRPr="0057549F">
        <w:rPr>
          <w:sz w:val="24"/>
          <w:rtl/>
        </w:rPr>
        <w:t>ופיתוח הכפר</w:t>
      </w:r>
      <w:r>
        <w:rPr>
          <w:rFonts w:hint="cs"/>
          <w:sz w:val="24"/>
          <w:rtl/>
        </w:rPr>
        <w:t>, מר עופר זיו</w:t>
      </w:r>
    </w:p>
    <w:p w14:paraId="088DEB25" w14:textId="77777777" w:rsidR="00617AF9" w:rsidRPr="0057549F" w:rsidRDefault="00617AF9" w:rsidP="00617AF9">
      <w:pPr>
        <w:pStyle w:val="af"/>
        <w:ind w:left="720" w:hanging="636"/>
        <w:rPr>
          <w:sz w:val="24"/>
          <w:rtl/>
        </w:rPr>
      </w:pPr>
    </w:p>
    <w:p w14:paraId="4782AB67" w14:textId="77777777" w:rsidR="00617AF9" w:rsidRPr="0057549F" w:rsidRDefault="00617AF9" w:rsidP="00617AF9">
      <w:pPr>
        <w:pStyle w:val="af"/>
        <w:ind w:left="720" w:hanging="636"/>
        <w:rPr>
          <w:sz w:val="24"/>
          <w:rtl/>
        </w:rPr>
      </w:pPr>
      <w:r w:rsidRPr="0057549F">
        <w:rPr>
          <w:sz w:val="24"/>
          <w:u w:val="single"/>
          <w:rtl/>
        </w:rPr>
        <w:tab/>
      </w:r>
      <w:r w:rsidRPr="0057549F">
        <w:rPr>
          <w:sz w:val="24"/>
          <w:u w:val="single"/>
          <w:rtl/>
        </w:rPr>
        <w:tab/>
      </w:r>
      <w:r w:rsidRPr="0057549F">
        <w:rPr>
          <w:sz w:val="24"/>
          <w:u w:val="single"/>
          <w:rtl/>
        </w:rPr>
        <w:tab/>
      </w:r>
      <w:r w:rsidRPr="0057549F">
        <w:rPr>
          <w:sz w:val="24"/>
          <w:u w:val="single"/>
          <w:rtl/>
        </w:rPr>
        <w:tab/>
      </w:r>
    </w:p>
    <w:p w14:paraId="7AF67AC3" w14:textId="77777777" w:rsidR="00617AF9" w:rsidRDefault="00617AF9" w:rsidP="00617AF9">
      <w:pPr>
        <w:pStyle w:val="af"/>
        <w:ind w:left="720" w:hanging="636"/>
        <w:rPr>
          <w:sz w:val="24"/>
          <w:rtl/>
        </w:rPr>
      </w:pPr>
      <w:r w:rsidRPr="0057549F">
        <w:rPr>
          <w:sz w:val="24"/>
          <w:rtl/>
        </w:rPr>
        <w:t xml:space="preserve">אישור </w:t>
      </w:r>
      <w:r>
        <w:rPr>
          <w:rFonts w:hint="cs"/>
          <w:sz w:val="24"/>
          <w:rtl/>
        </w:rPr>
        <w:t xml:space="preserve">נציג  </w:t>
      </w:r>
      <w:r w:rsidRPr="0057549F">
        <w:rPr>
          <w:sz w:val="24"/>
          <w:rtl/>
        </w:rPr>
        <w:t>היוע</w:t>
      </w:r>
      <w:r>
        <w:rPr>
          <w:rFonts w:hint="cs"/>
          <w:sz w:val="24"/>
          <w:rtl/>
        </w:rPr>
        <w:t>צת</w:t>
      </w:r>
      <w:r w:rsidRPr="0057549F">
        <w:rPr>
          <w:sz w:val="24"/>
          <w:rtl/>
        </w:rPr>
        <w:t xml:space="preserve"> המשפטי</w:t>
      </w:r>
      <w:r>
        <w:rPr>
          <w:rFonts w:hint="cs"/>
          <w:sz w:val="24"/>
          <w:rtl/>
        </w:rPr>
        <w:t xml:space="preserve">ת, </w:t>
      </w:r>
    </w:p>
    <w:p w14:paraId="5CD07DB4" w14:textId="77777777" w:rsidR="00617AF9" w:rsidRPr="0057549F" w:rsidRDefault="00617AF9" w:rsidP="00617AF9">
      <w:pPr>
        <w:pStyle w:val="af"/>
        <w:ind w:left="720" w:hanging="636"/>
        <w:rPr>
          <w:sz w:val="24"/>
        </w:rPr>
      </w:pPr>
      <w:r>
        <w:rPr>
          <w:rFonts w:hint="cs"/>
          <w:sz w:val="24"/>
          <w:rtl/>
        </w:rPr>
        <w:t>עו"ד תומר ספיר</w:t>
      </w:r>
    </w:p>
    <w:p w14:paraId="45734DC3" w14:textId="77777777" w:rsidR="00617AF9" w:rsidRPr="0057549F" w:rsidRDefault="00617AF9" w:rsidP="00617AF9">
      <w:pPr>
        <w:pStyle w:val="af"/>
        <w:ind w:left="720" w:hanging="636"/>
        <w:rPr>
          <w:sz w:val="24"/>
        </w:rPr>
      </w:pPr>
      <w:r w:rsidRPr="0057549F">
        <w:rPr>
          <w:rFonts w:hint="cs"/>
          <w:sz w:val="24"/>
          <w:u w:val="single"/>
          <w:rtl/>
        </w:rPr>
        <w:t xml:space="preserve"> </w:t>
      </w:r>
    </w:p>
    <w:p w14:paraId="737B16D7" w14:textId="77777777" w:rsidR="00884327" w:rsidRPr="00640739" w:rsidRDefault="00884327">
      <w:pPr>
        <w:bidi w:val="0"/>
        <w:spacing w:after="160" w:line="259" w:lineRule="auto"/>
        <w:ind w:left="0" w:firstLine="0"/>
        <w:jc w:val="left"/>
        <w:rPr>
          <w:rFonts w:asciiTheme="majorBidi" w:hAnsiTheme="majorBidi" w:cstheme="majorBidi"/>
          <w:b/>
          <w:bCs/>
          <w:sz w:val="32"/>
          <w:szCs w:val="32"/>
          <w:u w:color="000000"/>
        </w:rPr>
      </w:pPr>
      <w:r w:rsidRPr="00640739">
        <w:rPr>
          <w:rFonts w:asciiTheme="majorBidi" w:hAnsiTheme="majorBidi" w:cstheme="majorBidi"/>
          <w:b/>
          <w:bCs/>
          <w:sz w:val="32"/>
          <w:szCs w:val="32"/>
          <w:u w:color="000000"/>
          <w:rtl/>
        </w:rPr>
        <w:br w:type="page"/>
      </w:r>
    </w:p>
    <w:p w14:paraId="5428309D" w14:textId="77777777" w:rsidR="00335996" w:rsidRPr="00640739" w:rsidRDefault="00B13D85" w:rsidP="00582BA0">
      <w:pPr>
        <w:spacing w:after="0" w:line="276" w:lineRule="auto"/>
        <w:ind w:left="-2" w:hanging="10"/>
        <w:jc w:val="left"/>
        <w:rPr>
          <w:rFonts w:asciiTheme="majorBidi" w:hAnsiTheme="majorBidi" w:cstheme="majorBidi"/>
        </w:rPr>
      </w:pPr>
      <w:r w:rsidRPr="00640739">
        <w:rPr>
          <w:rFonts w:asciiTheme="majorBidi" w:hAnsiTheme="majorBidi" w:cstheme="majorBidi"/>
          <w:b/>
          <w:bCs/>
          <w:sz w:val="32"/>
          <w:szCs w:val="32"/>
          <w:u w:val="single" w:color="000000"/>
          <w:rtl/>
        </w:rPr>
        <w:lastRenderedPageBreak/>
        <w:t>נספח ב'</w:t>
      </w:r>
      <w:r w:rsidRPr="00640739">
        <w:rPr>
          <w:rFonts w:asciiTheme="majorBidi" w:hAnsiTheme="majorBidi" w:cstheme="majorBidi"/>
          <w:b/>
          <w:bCs/>
          <w:sz w:val="32"/>
          <w:szCs w:val="32"/>
          <w:u w:val="single" w:color="000000"/>
        </w:rPr>
        <w:t>1</w:t>
      </w:r>
      <w:r w:rsidRPr="00640739">
        <w:rPr>
          <w:rFonts w:asciiTheme="majorBidi" w:hAnsiTheme="majorBidi" w:cstheme="majorBidi"/>
          <w:b/>
          <w:bCs/>
          <w:sz w:val="32"/>
          <w:szCs w:val="32"/>
          <w:u w:val="single" w:color="000000"/>
          <w:rtl/>
        </w:rPr>
        <w:t xml:space="preserve"> להסכם ההתקשרות</w:t>
      </w:r>
      <w:r w:rsidRPr="00640739">
        <w:rPr>
          <w:rFonts w:asciiTheme="majorBidi" w:hAnsiTheme="majorBidi" w:cstheme="majorBidi"/>
          <w:b/>
          <w:bCs/>
          <w:sz w:val="32"/>
          <w:szCs w:val="32"/>
          <w:rtl/>
        </w:rPr>
        <w:t>:</w:t>
      </w:r>
    </w:p>
    <w:p w14:paraId="24DDD047" w14:textId="77777777" w:rsidR="00335996" w:rsidRPr="00640739" w:rsidRDefault="00B13D85" w:rsidP="00582BA0">
      <w:pPr>
        <w:pStyle w:val="3"/>
        <w:spacing w:after="0" w:line="276" w:lineRule="auto"/>
        <w:ind w:left="-2"/>
        <w:rPr>
          <w:rFonts w:asciiTheme="majorBidi" w:hAnsiTheme="majorBidi" w:cstheme="majorBidi"/>
        </w:rPr>
      </w:pPr>
      <w:r w:rsidRPr="00640739">
        <w:rPr>
          <w:rFonts w:asciiTheme="majorBidi" w:hAnsiTheme="majorBidi" w:cstheme="majorBidi"/>
          <w:bCs/>
          <w:sz w:val="28"/>
          <w:szCs w:val="28"/>
          <w:rtl/>
        </w:rPr>
        <w:t>נוסח ערבות ביצוע – דוגמא לא למילוי</w:t>
      </w:r>
    </w:p>
    <w:p w14:paraId="6C8BF414" w14:textId="77777777" w:rsidR="00335996" w:rsidRPr="00640739" w:rsidRDefault="00335996" w:rsidP="00582BA0">
      <w:pPr>
        <w:spacing w:after="0" w:line="276" w:lineRule="auto"/>
        <w:ind w:left="0" w:right="84" w:firstLine="0"/>
        <w:jc w:val="left"/>
        <w:rPr>
          <w:rFonts w:asciiTheme="majorBidi" w:hAnsiTheme="majorBidi" w:cstheme="majorBidi"/>
        </w:rPr>
      </w:pPr>
    </w:p>
    <w:p w14:paraId="501F9D9F" w14:textId="77777777" w:rsidR="00335996" w:rsidRPr="00640739" w:rsidRDefault="00B13D85" w:rsidP="00582BA0">
      <w:pPr>
        <w:pStyle w:val="4"/>
        <w:pBdr>
          <w:top w:val="single" w:sz="4" w:space="0" w:color="000000"/>
          <w:left w:val="single" w:sz="4" w:space="0" w:color="000000"/>
          <w:bottom w:val="single" w:sz="4" w:space="0" w:color="000000"/>
          <w:right w:val="single" w:sz="4" w:space="0" w:color="000000"/>
        </w:pBdr>
        <w:shd w:val="clear" w:color="auto" w:fill="D9D9D9"/>
        <w:spacing w:after="0" w:line="276" w:lineRule="auto"/>
        <w:ind w:left="2654" w:right="168" w:hanging="2654"/>
        <w:rPr>
          <w:rFonts w:asciiTheme="majorBidi" w:hAnsiTheme="majorBidi" w:cstheme="majorBidi"/>
        </w:rPr>
      </w:pPr>
      <w:r w:rsidRPr="00640739">
        <w:rPr>
          <w:rFonts w:asciiTheme="majorBidi" w:hAnsiTheme="majorBidi" w:cstheme="majorBidi"/>
          <w:bCs/>
          <w:sz w:val="20"/>
          <w:szCs w:val="20"/>
          <w:rtl/>
        </w:rPr>
        <w:t>הערה: יש להקפיד על התאמה מלאה בניסוח הערבות למופיע בנספח זה. אי התאמה ולו הקלה ביותר, עלולה לפסול את ההצעה. הערבות תירשם לכל אשכול ע"פ</w:t>
      </w:r>
    </w:p>
    <w:p w14:paraId="67EECE6D" w14:textId="77777777" w:rsidR="00335996" w:rsidRPr="00640739" w:rsidRDefault="00B13D85" w:rsidP="00582BA0">
      <w:pPr>
        <w:spacing w:after="0" w:line="276" w:lineRule="auto"/>
        <w:ind w:left="20" w:right="45" w:hanging="10"/>
        <w:jc w:val="left"/>
        <w:rPr>
          <w:rFonts w:asciiTheme="majorBidi" w:hAnsiTheme="majorBidi" w:cstheme="majorBidi"/>
        </w:rPr>
      </w:pPr>
      <w:r w:rsidRPr="00640739">
        <w:rPr>
          <w:rFonts w:asciiTheme="majorBidi" w:hAnsiTheme="majorBidi" w:cstheme="majorBidi"/>
          <w:rtl/>
        </w:rPr>
        <w:t xml:space="preserve">כתב ערבות ביצוע במכרז </w:t>
      </w:r>
      <w:r w:rsidRPr="00640739">
        <w:rPr>
          <w:rFonts w:asciiTheme="majorBidi" w:hAnsiTheme="majorBidi" w:cstheme="majorBidi"/>
        </w:rPr>
        <w:t>2018</w:t>
      </w:r>
      <w:r w:rsidRPr="00640739">
        <w:rPr>
          <w:rFonts w:asciiTheme="majorBidi" w:hAnsiTheme="majorBidi" w:cstheme="majorBidi"/>
          <w:rtl/>
        </w:rPr>
        <w:t>-</w:t>
      </w:r>
      <w:r w:rsidRPr="00640739">
        <w:rPr>
          <w:rFonts w:asciiTheme="majorBidi" w:hAnsiTheme="majorBidi" w:cstheme="majorBidi"/>
        </w:rPr>
        <w:t>25</w:t>
      </w:r>
    </w:p>
    <w:p w14:paraId="4F721A7E" w14:textId="77777777" w:rsidR="00335996" w:rsidRPr="00640739" w:rsidRDefault="00B13D85" w:rsidP="00582BA0">
      <w:pPr>
        <w:spacing w:after="0" w:line="276" w:lineRule="auto"/>
        <w:ind w:left="19" w:right="45" w:hanging="10"/>
        <w:jc w:val="left"/>
        <w:rPr>
          <w:rFonts w:asciiTheme="majorBidi" w:hAnsiTheme="majorBidi" w:cstheme="majorBidi"/>
        </w:rPr>
      </w:pPr>
      <w:r w:rsidRPr="00640739">
        <w:rPr>
          <w:rFonts w:asciiTheme="majorBidi" w:hAnsiTheme="majorBidi" w:cstheme="majorBidi"/>
          <w:rtl/>
        </w:rPr>
        <w:t>לכבוד</w:t>
      </w:r>
    </w:p>
    <w:p w14:paraId="676F2704" w14:textId="77777777" w:rsidR="00335996" w:rsidRPr="00640739" w:rsidRDefault="00B13D85" w:rsidP="00582BA0">
      <w:pPr>
        <w:spacing w:after="0" w:line="276" w:lineRule="auto"/>
        <w:ind w:left="20" w:right="45" w:hanging="10"/>
        <w:jc w:val="left"/>
        <w:rPr>
          <w:rFonts w:asciiTheme="majorBidi" w:hAnsiTheme="majorBidi" w:cstheme="majorBidi"/>
          <w:rtl/>
        </w:rPr>
      </w:pPr>
      <w:r w:rsidRPr="00640739">
        <w:rPr>
          <w:rFonts w:asciiTheme="majorBidi" w:hAnsiTheme="majorBidi" w:cstheme="majorBidi"/>
          <w:rtl/>
        </w:rPr>
        <w:t>משרד החקלאות ופיתוח הכפר</w:t>
      </w:r>
    </w:p>
    <w:p w14:paraId="2E38BD17" w14:textId="77777777" w:rsidR="00335996" w:rsidRPr="00640739" w:rsidRDefault="00B13D85" w:rsidP="00582BA0">
      <w:pPr>
        <w:spacing w:after="0" w:line="276" w:lineRule="auto"/>
        <w:ind w:left="19" w:right="45" w:hanging="10"/>
        <w:jc w:val="left"/>
        <w:rPr>
          <w:rFonts w:asciiTheme="majorBidi" w:hAnsiTheme="majorBidi" w:cstheme="majorBidi"/>
        </w:rPr>
      </w:pPr>
      <w:r w:rsidRPr="00640739">
        <w:rPr>
          <w:rFonts w:asciiTheme="majorBidi" w:hAnsiTheme="majorBidi" w:cstheme="majorBidi"/>
          <w:rtl/>
        </w:rPr>
        <w:t>הנדון: ערבות מס_______________ '</w:t>
      </w:r>
    </w:p>
    <w:p w14:paraId="51BADFC4" w14:textId="77777777" w:rsidR="00335996" w:rsidRPr="00640739" w:rsidRDefault="00B13D85" w:rsidP="005C76C7">
      <w:pPr>
        <w:spacing w:after="0" w:line="276" w:lineRule="auto"/>
        <w:ind w:left="2" w:right="494" w:hanging="2"/>
        <w:jc w:val="left"/>
        <w:rPr>
          <w:rFonts w:asciiTheme="majorBidi" w:hAnsiTheme="majorBidi" w:cstheme="majorBidi"/>
        </w:rPr>
      </w:pPr>
      <w:r w:rsidRPr="00640739">
        <w:rPr>
          <w:rFonts w:asciiTheme="majorBidi" w:hAnsiTheme="majorBidi" w:cstheme="majorBidi"/>
          <w:rtl/>
        </w:rPr>
        <w:t xml:space="preserve">אנו ערבים בזאת כלפיכם לסילוק כל סכום עד לסך ______ ₪ </w:t>
      </w:r>
      <w:r w:rsidR="001E4D7C" w:rsidRPr="00640739">
        <w:rPr>
          <w:rFonts w:asciiTheme="majorBidi" w:hAnsiTheme="majorBidi" w:cstheme="majorBidi"/>
          <w:rtl/>
        </w:rPr>
        <w:t>(</w:t>
      </w:r>
      <w:r w:rsidRPr="00640739">
        <w:rPr>
          <w:rFonts w:asciiTheme="majorBidi" w:hAnsiTheme="majorBidi" w:cstheme="majorBidi"/>
          <w:rtl/>
        </w:rPr>
        <w:t>במילים: ____________ שקלים חדשים</w:t>
      </w:r>
      <w:r w:rsidR="005C76C7" w:rsidRPr="00640739">
        <w:rPr>
          <w:rFonts w:asciiTheme="majorBidi" w:hAnsiTheme="majorBidi" w:cstheme="majorBidi"/>
          <w:rtl/>
        </w:rPr>
        <w:t>)</w:t>
      </w:r>
      <w:r w:rsidRPr="00640739">
        <w:rPr>
          <w:rFonts w:asciiTheme="majorBidi" w:hAnsiTheme="majorBidi" w:cstheme="majorBidi"/>
          <w:rtl/>
        </w:rPr>
        <w:t xml:space="preserve"> ,שיוצמד למדד המחירים לצרכן שפורסם ביום </w:t>
      </w:r>
      <w:r w:rsidRPr="00640739">
        <w:rPr>
          <w:rFonts w:asciiTheme="majorBidi" w:hAnsiTheme="majorBidi" w:cstheme="majorBidi"/>
        </w:rPr>
        <w:t>15</w:t>
      </w:r>
      <w:r w:rsidRPr="00640739">
        <w:rPr>
          <w:rFonts w:asciiTheme="majorBidi" w:hAnsiTheme="majorBidi" w:cstheme="majorBidi"/>
          <w:rtl/>
        </w:rPr>
        <w:t xml:space="preserve"> בחודש __________לשנת </w:t>
      </w:r>
      <w:r w:rsidRPr="00640739">
        <w:rPr>
          <w:rFonts w:asciiTheme="majorBidi" w:hAnsiTheme="majorBidi" w:cstheme="majorBidi"/>
        </w:rPr>
        <w:t>2018</w:t>
      </w:r>
      <w:r w:rsidRPr="00640739">
        <w:rPr>
          <w:rFonts w:asciiTheme="majorBidi" w:hAnsiTheme="majorBidi" w:cstheme="majorBidi"/>
          <w:rtl/>
        </w:rPr>
        <w:t xml:space="preserve">, אשר תדרשו מאת ______________ </w:t>
      </w:r>
      <w:r w:rsidR="001E4D7C" w:rsidRPr="00640739">
        <w:rPr>
          <w:rFonts w:asciiTheme="majorBidi" w:hAnsiTheme="majorBidi" w:cstheme="majorBidi"/>
          <w:rtl/>
        </w:rPr>
        <w:t>(</w:t>
      </w:r>
      <w:r w:rsidRPr="00640739">
        <w:rPr>
          <w:rFonts w:asciiTheme="majorBidi" w:hAnsiTheme="majorBidi" w:cstheme="majorBidi"/>
          <w:rtl/>
        </w:rPr>
        <w:t>להלן - "החייב"</w:t>
      </w:r>
      <w:r w:rsidR="005C76C7" w:rsidRPr="00640739">
        <w:rPr>
          <w:rFonts w:asciiTheme="majorBidi" w:hAnsiTheme="majorBidi" w:cstheme="majorBidi"/>
          <w:rtl/>
        </w:rPr>
        <w:t>)</w:t>
      </w:r>
      <w:r w:rsidRPr="00640739">
        <w:rPr>
          <w:rFonts w:asciiTheme="majorBidi" w:hAnsiTheme="majorBidi" w:cstheme="majorBidi"/>
          <w:rtl/>
        </w:rPr>
        <w:t xml:space="preserve"> בקשר </w:t>
      </w:r>
      <w:r w:rsidRPr="00640739">
        <w:rPr>
          <w:rFonts w:asciiTheme="majorBidi" w:hAnsiTheme="majorBidi" w:cstheme="majorBidi"/>
          <w:b/>
          <w:bCs/>
          <w:rtl/>
        </w:rPr>
        <w:t>תכנית פעולה וסיוע ארגוני לפיתוח פארק ביוטכנולוגיה וחקלאות ימית באילת-</w:t>
      </w:r>
      <w:proofErr w:type="spellStart"/>
      <w:r w:rsidRPr="00640739">
        <w:rPr>
          <w:rFonts w:asciiTheme="majorBidi" w:hAnsiTheme="majorBidi" w:cstheme="majorBidi"/>
          <w:b/>
          <w:bCs/>
          <w:rtl/>
        </w:rPr>
        <w:t>אילות</w:t>
      </w:r>
      <w:proofErr w:type="spellEnd"/>
      <w:r w:rsidRPr="00640739">
        <w:rPr>
          <w:rFonts w:asciiTheme="majorBidi" w:hAnsiTheme="majorBidi" w:cstheme="majorBidi"/>
          <w:b/>
          <w:bCs/>
          <w:rtl/>
        </w:rPr>
        <w:t xml:space="preserve"> .</w:t>
      </w:r>
    </w:p>
    <w:p w14:paraId="092735D4" w14:textId="77777777" w:rsidR="00335996" w:rsidRPr="00640739" w:rsidRDefault="00B13D85" w:rsidP="00582BA0">
      <w:pPr>
        <w:spacing w:after="0" w:line="276" w:lineRule="auto"/>
        <w:ind w:left="2" w:right="353" w:hanging="2"/>
        <w:jc w:val="left"/>
        <w:rPr>
          <w:rFonts w:asciiTheme="majorBidi" w:hAnsiTheme="majorBidi" w:cstheme="majorBidi"/>
        </w:rPr>
      </w:pPr>
      <w:r w:rsidRPr="00640739">
        <w:rPr>
          <w:rFonts w:asciiTheme="majorBidi" w:hAnsiTheme="majorBidi" w:cstheme="majorBidi"/>
          <w:rtl/>
        </w:rPr>
        <w:t xml:space="preserve">אנו נשלם לכם את הסכום הנ"ל תוך </w:t>
      </w:r>
      <w:r w:rsidRPr="00640739">
        <w:rPr>
          <w:rFonts w:asciiTheme="majorBidi" w:hAnsiTheme="majorBidi" w:cstheme="majorBidi"/>
        </w:rPr>
        <w:t>15</w:t>
      </w:r>
      <w:r w:rsidRPr="00640739">
        <w:rPr>
          <w:rFonts w:asciiTheme="majorBidi" w:hAnsiTheme="majorBidi" w:cstheme="majorBidi"/>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048AE67" w14:textId="77777777" w:rsidR="00335996" w:rsidRPr="00640739" w:rsidRDefault="00B13D85" w:rsidP="00582BA0">
      <w:pPr>
        <w:spacing w:after="0" w:line="276" w:lineRule="auto"/>
        <w:ind w:left="12" w:right="45" w:hanging="10"/>
        <w:jc w:val="left"/>
        <w:rPr>
          <w:rFonts w:asciiTheme="majorBidi" w:hAnsiTheme="majorBidi" w:cstheme="majorBidi"/>
        </w:rPr>
      </w:pPr>
      <w:r w:rsidRPr="00640739">
        <w:rPr>
          <w:rFonts w:asciiTheme="majorBidi" w:hAnsiTheme="majorBidi" w:cstheme="majorBidi"/>
          <w:rtl/>
        </w:rPr>
        <w:t>ערבות זו תהיה בתוקף עד לתאריך_______________</w:t>
      </w:r>
    </w:p>
    <w:p w14:paraId="3F577B96" w14:textId="77777777" w:rsidR="00335996" w:rsidRPr="00640739" w:rsidRDefault="00B13D85" w:rsidP="00582BA0">
      <w:pPr>
        <w:spacing w:after="0" w:line="276" w:lineRule="auto"/>
        <w:ind w:left="16" w:right="45" w:hanging="10"/>
        <w:jc w:val="left"/>
        <w:rPr>
          <w:rFonts w:asciiTheme="majorBidi" w:hAnsiTheme="majorBidi" w:cstheme="majorBidi"/>
        </w:rPr>
      </w:pPr>
      <w:r w:rsidRPr="00640739">
        <w:rPr>
          <w:rFonts w:asciiTheme="majorBidi" w:hAnsiTheme="majorBidi" w:cstheme="majorBidi"/>
          <w:rtl/>
        </w:rPr>
        <w:t>דרישה על פי ערבות זו יש להפנות לסניף הבנק/חב' הביטוח שכתובתו___________________</w:t>
      </w:r>
    </w:p>
    <w:p w14:paraId="1A2CFEFD" w14:textId="77777777" w:rsidR="005C76C7" w:rsidRPr="00640739" w:rsidRDefault="00B13D85" w:rsidP="00582BA0">
      <w:pPr>
        <w:spacing w:after="0" w:line="276" w:lineRule="auto"/>
        <w:ind w:left="4" w:right="703"/>
        <w:jc w:val="left"/>
        <w:rPr>
          <w:rFonts w:asciiTheme="majorBidi" w:hAnsiTheme="majorBidi" w:cstheme="majorBidi"/>
          <w:rtl/>
        </w:rPr>
      </w:pPr>
      <w:r w:rsidRPr="00640739">
        <w:rPr>
          <w:rFonts w:asciiTheme="majorBidi" w:hAnsiTheme="majorBidi" w:cstheme="majorBidi"/>
          <w:rtl/>
        </w:rPr>
        <w:t>____________________________________________________________________</w:t>
      </w:r>
    </w:p>
    <w:p w14:paraId="4B3EED0D" w14:textId="77777777" w:rsidR="00335996" w:rsidRPr="00640739" w:rsidRDefault="00B13D85" w:rsidP="00582BA0">
      <w:pPr>
        <w:spacing w:after="0" w:line="276" w:lineRule="auto"/>
        <w:ind w:left="4" w:right="703"/>
        <w:jc w:val="left"/>
        <w:rPr>
          <w:rFonts w:asciiTheme="majorBidi" w:hAnsiTheme="majorBidi" w:cstheme="majorBidi"/>
        </w:rPr>
      </w:pPr>
      <w:r w:rsidRPr="00640739">
        <w:rPr>
          <w:rFonts w:asciiTheme="majorBidi" w:hAnsiTheme="majorBidi" w:cstheme="majorBidi"/>
          <w:rtl/>
        </w:rPr>
        <w:t>שם הבנק/חב' הביטוח:____________________________________________________</w:t>
      </w:r>
    </w:p>
    <w:p w14:paraId="4818EDF4" w14:textId="77777777" w:rsidR="00335996" w:rsidRPr="00640739" w:rsidRDefault="00335996" w:rsidP="00582BA0">
      <w:pPr>
        <w:spacing w:after="0" w:line="276" w:lineRule="auto"/>
        <w:ind w:left="0" w:right="49" w:firstLine="0"/>
        <w:jc w:val="left"/>
        <w:rPr>
          <w:rFonts w:asciiTheme="majorBidi" w:hAnsiTheme="majorBidi" w:cstheme="majorBidi"/>
        </w:rPr>
      </w:pPr>
    </w:p>
    <w:p w14:paraId="7F6D887F" w14:textId="77777777" w:rsidR="00335996" w:rsidRPr="00640739" w:rsidRDefault="00B13D85" w:rsidP="00582BA0">
      <w:pPr>
        <w:spacing w:after="0" w:line="276" w:lineRule="auto"/>
        <w:ind w:left="0" w:right="2" w:firstLine="0"/>
        <w:jc w:val="left"/>
        <w:rPr>
          <w:rFonts w:asciiTheme="majorBidi" w:hAnsiTheme="majorBidi" w:cstheme="majorBidi"/>
        </w:rPr>
      </w:pPr>
      <w:r w:rsidRPr="00640739">
        <w:rPr>
          <w:rFonts w:asciiTheme="majorBidi" w:hAnsiTheme="majorBidi" w:cstheme="majorBidi"/>
          <w:b/>
        </w:rPr>
        <w:t>____________________                _________________________</w:t>
      </w:r>
    </w:p>
    <w:p w14:paraId="281A6EB1" w14:textId="77777777" w:rsidR="00335996" w:rsidRPr="00640739" w:rsidRDefault="00B13D85" w:rsidP="00582BA0">
      <w:pPr>
        <w:spacing w:after="0" w:line="276" w:lineRule="auto"/>
        <w:ind w:left="11" w:right="45" w:hanging="10"/>
        <w:jc w:val="left"/>
        <w:rPr>
          <w:rFonts w:asciiTheme="majorBidi" w:hAnsiTheme="majorBidi" w:cstheme="majorBidi"/>
        </w:rPr>
      </w:pPr>
      <w:r w:rsidRPr="00640739">
        <w:rPr>
          <w:rFonts w:asciiTheme="majorBidi" w:hAnsiTheme="majorBidi" w:cstheme="majorBidi"/>
          <w:rtl/>
        </w:rPr>
        <w:t>מס' הבנק ומס' הסניף                                  כתובת סניף הבנק/חברת הביטוח</w:t>
      </w:r>
    </w:p>
    <w:p w14:paraId="19154E33" w14:textId="77777777" w:rsidR="00335996" w:rsidRPr="00640739" w:rsidRDefault="00335996" w:rsidP="00582BA0">
      <w:pPr>
        <w:spacing w:after="0" w:line="276" w:lineRule="auto"/>
        <w:ind w:left="0" w:right="49" w:firstLine="0"/>
        <w:jc w:val="left"/>
        <w:rPr>
          <w:rFonts w:asciiTheme="majorBidi" w:hAnsiTheme="majorBidi" w:cstheme="majorBidi"/>
        </w:rPr>
      </w:pPr>
    </w:p>
    <w:p w14:paraId="6165C275" w14:textId="77777777" w:rsidR="00335996" w:rsidRPr="00640739" w:rsidRDefault="00335996" w:rsidP="00582BA0">
      <w:pPr>
        <w:spacing w:after="0" w:line="276" w:lineRule="auto"/>
        <w:ind w:left="0" w:right="49" w:firstLine="0"/>
        <w:jc w:val="left"/>
        <w:rPr>
          <w:rFonts w:asciiTheme="majorBidi" w:hAnsiTheme="majorBidi" w:cstheme="majorBidi"/>
        </w:rPr>
      </w:pPr>
    </w:p>
    <w:p w14:paraId="17E1EABB" w14:textId="77777777" w:rsidR="00335996" w:rsidRPr="00640739" w:rsidRDefault="00B13D85" w:rsidP="00582BA0">
      <w:pPr>
        <w:spacing w:after="0" w:line="276" w:lineRule="auto"/>
        <w:ind w:left="13" w:right="45" w:hanging="10"/>
        <w:jc w:val="left"/>
        <w:rPr>
          <w:rFonts w:asciiTheme="majorBidi" w:hAnsiTheme="majorBidi" w:cstheme="majorBidi"/>
        </w:rPr>
      </w:pPr>
      <w:r w:rsidRPr="00640739">
        <w:rPr>
          <w:rFonts w:asciiTheme="majorBidi" w:hAnsiTheme="majorBidi" w:cstheme="majorBidi"/>
          <w:rtl/>
        </w:rPr>
        <w:t>ערבות זו אינה ניתנת להעברה</w:t>
      </w:r>
    </w:p>
    <w:p w14:paraId="50F6D4CF" w14:textId="77777777" w:rsidR="00335996" w:rsidRPr="00640739" w:rsidRDefault="00335996" w:rsidP="00582BA0">
      <w:pPr>
        <w:spacing w:after="0" w:line="276" w:lineRule="auto"/>
        <w:ind w:left="0" w:right="49" w:firstLine="0"/>
        <w:jc w:val="left"/>
        <w:rPr>
          <w:rFonts w:asciiTheme="majorBidi" w:hAnsiTheme="majorBidi" w:cstheme="majorBidi"/>
        </w:rPr>
      </w:pPr>
    </w:p>
    <w:p w14:paraId="284EF0FA" w14:textId="77777777" w:rsidR="00335996" w:rsidRPr="00640739" w:rsidRDefault="00335996" w:rsidP="00582BA0">
      <w:pPr>
        <w:spacing w:after="0" w:line="276" w:lineRule="auto"/>
        <w:ind w:left="0" w:right="49" w:firstLine="0"/>
        <w:jc w:val="left"/>
        <w:rPr>
          <w:rFonts w:asciiTheme="majorBidi" w:hAnsiTheme="majorBidi" w:cstheme="majorBidi"/>
        </w:rPr>
      </w:pPr>
    </w:p>
    <w:p w14:paraId="777F703F" w14:textId="77777777" w:rsidR="00335996" w:rsidRPr="00640739" w:rsidRDefault="00B13D85" w:rsidP="00582BA0">
      <w:pPr>
        <w:spacing w:after="0" w:line="276" w:lineRule="auto"/>
        <w:ind w:left="12" w:right="45" w:hanging="10"/>
        <w:jc w:val="left"/>
        <w:rPr>
          <w:rFonts w:asciiTheme="majorBidi" w:hAnsiTheme="majorBidi" w:cstheme="majorBidi"/>
        </w:rPr>
      </w:pPr>
      <w:r w:rsidRPr="00640739">
        <w:rPr>
          <w:rFonts w:asciiTheme="majorBidi" w:hAnsiTheme="majorBidi" w:cstheme="majorBidi"/>
          <w:rtl/>
        </w:rPr>
        <w:t>תאריך:__________________</w:t>
      </w:r>
    </w:p>
    <w:p w14:paraId="6F022163" w14:textId="77777777" w:rsidR="00335996" w:rsidRPr="00640739" w:rsidRDefault="00B13D85" w:rsidP="00582BA0">
      <w:pPr>
        <w:spacing w:after="0" w:line="276" w:lineRule="auto"/>
        <w:ind w:left="12" w:right="45" w:hanging="10"/>
        <w:jc w:val="left"/>
        <w:rPr>
          <w:rFonts w:asciiTheme="majorBidi" w:hAnsiTheme="majorBidi" w:cstheme="majorBidi"/>
        </w:rPr>
      </w:pPr>
      <w:r w:rsidRPr="00640739">
        <w:rPr>
          <w:rFonts w:asciiTheme="majorBidi" w:hAnsiTheme="majorBidi" w:cstheme="majorBidi"/>
          <w:rtl/>
        </w:rPr>
        <w:t>שם מלא:________________</w:t>
      </w:r>
    </w:p>
    <w:p w14:paraId="3FC7C096" w14:textId="77777777" w:rsidR="00335996" w:rsidRPr="00640739" w:rsidRDefault="00B13D85" w:rsidP="00582BA0">
      <w:pPr>
        <w:spacing w:after="0" w:line="276" w:lineRule="auto"/>
        <w:ind w:left="13" w:right="45" w:hanging="10"/>
        <w:jc w:val="left"/>
        <w:rPr>
          <w:rFonts w:asciiTheme="majorBidi" w:hAnsiTheme="majorBidi" w:cstheme="majorBidi"/>
        </w:rPr>
      </w:pPr>
      <w:r w:rsidRPr="00640739">
        <w:rPr>
          <w:rFonts w:asciiTheme="majorBidi" w:hAnsiTheme="majorBidi" w:cstheme="majorBidi"/>
          <w:rtl/>
        </w:rPr>
        <w:t>חתימה וחותמת:___________</w:t>
      </w:r>
    </w:p>
    <w:p w14:paraId="6D340A70" w14:textId="77777777" w:rsidR="00C538A7" w:rsidRPr="00640739" w:rsidRDefault="00C538A7">
      <w:pPr>
        <w:bidi w:val="0"/>
        <w:spacing w:after="160" w:line="259" w:lineRule="auto"/>
        <w:ind w:left="0" w:firstLine="0"/>
        <w:jc w:val="left"/>
        <w:rPr>
          <w:rFonts w:asciiTheme="majorBidi" w:hAnsiTheme="majorBidi" w:cstheme="majorBidi"/>
        </w:rPr>
      </w:pPr>
      <w:r w:rsidRPr="00640739">
        <w:rPr>
          <w:rFonts w:asciiTheme="majorBidi" w:hAnsiTheme="majorBidi" w:cstheme="majorBidi"/>
          <w:rtl/>
        </w:rPr>
        <w:br w:type="page"/>
      </w:r>
    </w:p>
    <w:p w14:paraId="008163A0" w14:textId="77777777" w:rsidR="00335996" w:rsidRPr="00640739" w:rsidRDefault="00B13D85" w:rsidP="00582BA0">
      <w:pPr>
        <w:spacing w:after="0" w:line="276" w:lineRule="auto"/>
        <w:ind w:left="-2" w:hanging="10"/>
        <w:jc w:val="left"/>
        <w:rPr>
          <w:rFonts w:asciiTheme="majorBidi" w:hAnsiTheme="majorBidi" w:cstheme="majorBidi"/>
        </w:rPr>
      </w:pPr>
      <w:r w:rsidRPr="00640739">
        <w:rPr>
          <w:rFonts w:asciiTheme="majorBidi" w:hAnsiTheme="majorBidi" w:cstheme="majorBidi"/>
          <w:b/>
          <w:bCs/>
          <w:sz w:val="32"/>
          <w:szCs w:val="32"/>
          <w:u w:val="single" w:color="000000"/>
          <w:rtl/>
        </w:rPr>
        <w:lastRenderedPageBreak/>
        <w:t>נספח ג' להסכם ההתקשרות</w:t>
      </w:r>
      <w:r w:rsidRPr="00640739">
        <w:rPr>
          <w:rFonts w:asciiTheme="majorBidi" w:hAnsiTheme="majorBidi" w:cstheme="majorBidi"/>
          <w:b/>
          <w:bCs/>
          <w:sz w:val="32"/>
          <w:szCs w:val="32"/>
          <w:rtl/>
        </w:rPr>
        <w:t>:</w:t>
      </w:r>
    </w:p>
    <w:p w14:paraId="7ED7AB31" w14:textId="77777777" w:rsidR="00335996" w:rsidRPr="00640739" w:rsidRDefault="00B13D85" w:rsidP="00582BA0">
      <w:pPr>
        <w:pStyle w:val="3"/>
        <w:spacing w:after="0" w:line="276" w:lineRule="auto"/>
        <w:ind w:left="-2"/>
        <w:rPr>
          <w:rFonts w:asciiTheme="majorBidi" w:hAnsiTheme="majorBidi" w:cstheme="majorBidi"/>
        </w:rPr>
      </w:pPr>
      <w:r w:rsidRPr="00640739">
        <w:rPr>
          <w:rFonts w:asciiTheme="majorBidi" w:hAnsiTheme="majorBidi" w:cstheme="majorBidi"/>
          <w:bCs/>
          <w:sz w:val="28"/>
          <w:szCs w:val="28"/>
          <w:rtl/>
        </w:rPr>
        <w:t>התחייבות לשמירת סודיות</w:t>
      </w:r>
    </w:p>
    <w:p w14:paraId="32CF6E3D" w14:textId="77777777" w:rsidR="00335996" w:rsidRPr="00640739" w:rsidRDefault="00335996" w:rsidP="00582BA0">
      <w:pPr>
        <w:spacing w:after="0" w:line="276" w:lineRule="auto"/>
        <w:ind w:left="0" w:right="49" w:firstLine="0"/>
        <w:jc w:val="left"/>
        <w:rPr>
          <w:rFonts w:asciiTheme="majorBidi" w:hAnsiTheme="majorBidi" w:cstheme="majorBidi"/>
        </w:rPr>
      </w:pPr>
    </w:p>
    <w:p w14:paraId="5AC4EDB4" w14:textId="77777777" w:rsidR="00A75061" w:rsidRPr="00640739" w:rsidRDefault="00B13D85" w:rsidP="00C538A7">
      <w:pPr>
        <w:spacing w:after="0" w:line="276" w:lineRule="auto"/>
        <w:ind w:left="2" w:hanging="2"/>
        <w:jc w:val="left"/>
        <w:rPr>
          <w:rFonts w:asciiTheme="majorBidi" w:hAnsiTheme="majorBidi" w:cstheme="majorBidi"/>
          <w:rtl/>
        </w:rPr>
      </w:pPr>
      <w:r w:rsidRPr="00640739">
        <w:rPr>
          <w:rFonts w:asciiTheme="majorBidi" w:hAnsiTheme="majorBidi" w:cstheme="majorBidi"/>
          <w:rtl/>
        </w:rPr>
        <w:t xml:space="preserve">שנערכה ונחתמה ב___________________ ביום ______ בחודש _____________שנה_________          שם העיר/יישוב </w:t>
      </w:r>
      <w:r w:rsidR="00A75061" w:rsidRPr="00640739">
        <w:rPr>
          <w:rFonts w:asciiTheme="majorBidi" w:hAnsiTheme="majorBidi" w:cstheme="majorBidi"/>
          <w:rtl/>
        </w:rPr>
        <w:t>______________________</w:t>
      </w:r>
    </w:p>
    <w:p w14:paraId="4FE00089" w14:textId="77777777" w:rsidR="00335996" w:rsidRPr="00640739" w:rsidRDefault="00B13D85" w:rsidP="00C538A7">
      <w:pPr>
        <w:spacing w:after="0" w:line="276" w:lineRule="auto"/>
        <w:ind w:left="2" w:hanging="2"/>
        <w:jc w:val="left"/>
        <w:rPr>
          <w:rFonts w:asciiTheme="majorBidi" w:hAnsiTheme="majorBidi" w:cstheme="majorBidi"/>
        </w:rPr>
      </w:pPr>
      <w:r w:rsidRPr="00640739">
        <w:rPr>
          <w:rFonts w:asciiTheme="majorBidi" w:hAnsiTheme="majorBidi" w:cstheme="majorBidi"/>
          <w:rtl/>
        </w:rPr>
        <w:t>על ידי:</w:t>
      </w:r>
    </w:p>
    <w:tbl>
      <w:tblPr>
        <w:tblStyle w:val="TableGrid"/>
        <w:tblW w:w="8263" w:type="dxa"/>
        <w:tblInd w:w="116" w:type="dxa"/>
        <w:tblCellMar>
          <w:top w:w="53" w:type="dxa"/>
          <w:left w:w="365" w:type="dxa"/>
          <w:right w:w="106" w:type="dxa"/>
        </w:tblCellMar>
        <w:tblLook w:val="04A0" w:firstRow="1" w:lastRow="0" w:firstColumn="1" w:lastColumn="0" w:noHBand="0" w:noVBand="1"/>
      </w:tblPr>
      <w:tblGrid>
        <w:gridCol w:w="2076"/>
        <w:gridCol w:w="1686"/>
        <w:gridCol w:w="2350"/>
        <w:gridCol w:w="2151"/>
      </w:tblGrid>
      <w:tr w:rsidR="00335996" w:rsidRPr="00640739" w14:paraId="707FDABC" w14:textId="77777777" w:rsidTr="00A75061">
        <w:trPr>
          <w:trHeight w:val="272"/>
        </w:trPr>
        <w:tc>
          <w:tcPr>
            <w:tcW w:w="2076" w:type="dxa"/>
            <w:tcBorders>
              <w:top w:val="single" w:sz="4" w:space="0" w:color="000000"/>
              <w:left w:val="single" w:sz="4" w:space="0" w:color="000000"/>
              <w:bottom w:val="single" w:sz="4" w:space="0" w:color="000000"/>
              <w:right w:val="single" w:sz="4" w:space="0" w:color="000000"/>
            </w:tcBorders>
            <w:shd w:val="clear" w:color="auto" w:fill="E6E6E6"/>
          </w:tcPr>
          <w:p w14:paraId="5F81620E" w14:textId="77777777" w:rsidR="00335996" w:rsidRPr="00640739" w:rsidRDefault="00B13D85" w:rsidP="00582BA0">
            <w:pPr>
              <w:spacing w:after="0" w:line="276" w:lineRule="auto"/>
              <w:ind w:left="1" w:firstLine="0"/>
              <w:jc w:val="left"/>
              <w:rPr>
                <w:rFonts w:asciiTheme="majorBidi" w:hAnsiTheme="majorBidi" w:cstheme="majorBidi"/>
              </w:rPr>
            </w:pPr>
            <w:r w:rsidRPr="00640739">
              <w:rPr>
                <w:rFonts w:asciiTheme="majorBidi" w:hAnsiTheme="majorBidi" w:cstheme="majorBidi"/>
                <w:b/>
                <w:bCs/>
                <w:sz w:val="20"/>
                <w:szCs w:val="20"/>
                <w:rtl/>
              </w:rPr>
              <w:t>תאריך</w:t>
            </w:r>
          </w:p>
        </w:tc>
        <w:tc>
          <w:tcPr>
            <w:tcW w:w="1686" w:type="dxa"/>
            <w:tcBorders>
              <w:top w:val="single" w:sz="4" w:space="0" w:color="000000"/>
              <w:left w:val="single" w:sz="4" w:space="0" w:color="000000"/>
              <w:bottom w:val="single" w:sz="4" w:space="0" w:color="000000"/>
              <w:right w:val="single" w:sz="4" w:space="0" w:color="000000"/>
            </w:tcBorders>
            <w:shd w:val="clear" w:color="auto" w:fill="E6E6E6"/>
          </w:tcPr>
          <w:p w14:paraId="019BAE92" w14:textId="77777777" w:rsidR="00335996" w:rsidRPr="00640739" w:rsidRDefault="00B13D85" w:rsidP="00582BA0">
            <w:pPr>
              <w:spacing w:after="0" w:line="276" w:lineRule="auto"/>
              <w:ind w:left="0" w:right="50" w:firstLine="1"/>
              <w:jc w:val="left"/>
              <w:rPr>
                <w:rFonts w:asciiTheme="majorBidi" w:hAnsiTheme="majorBidi" w:cstheme="majorBidi"/>
              </w:rPr>
            </w:pPr>
            <w:r w:rsidRPr="00640739">
              <w:rPr>
                <w:rFonts w:asciiTheme="majorBidi" w:hAnsiTheme="majorBidi" w:cstheme="majorBidi"/>
                <w:b/>
                <w:bCs/>
                <w:sz w:val="20"/>
                <w:szCs w:val="20"/>
                <w:rtl/>
              </w:rPr>
              <w:t>חתימה וחותמת תאגיד</w:t>
            </w:r>
          </w:p>
        </w:tc>
        <w:tc>
          <w:tcPr>
            <w:tcW w:w="2350" w:type="dxa"/>
            <w:tcBorders>
              <w:top w:val="single" w:sz="4" w:space="0" w:color="000000"/>
              <w:left w:val="single" w:sz="4" w:space="0" w:color="000000"/>
              <w:bottom w:val="single" w:sz="4" w:space="0" w:color="000000"/>
              <w:right w:val="single" w:sz="4" w:space="0" w:color="000000"/>
            </w:tcBorders>
            <w:shd w:val="clear" w:color="auto" w:fill="E6E6E6"/>
          </w:tcPr>
          <w:p w14:paraId="4C84D7B4" w14:textId="77777777" w:rsidR="00335996" w:rsidRPr="00640739" w:rsidRDefault="00B13D85" w:rsidP="00582BA0">
            <w:pPr>
              <w:spacing w:after="0" w:line="276" w:lineRule="auto"/>
              <w:ind w:left="0" w:firstLine="0"/>
              <w:jc w:val="left"/>
              <w:rPr>
                <w:rFonts w:asciiTheme="majorBidi" w:hAnsiTheme="majorBidi" w:cstheme="majorBidi"/>
              </w:rPr>
            </w:pPr>
            <w:r w:rsidRPr="00640739">
              <w:rPr>
                <w:rFonts w:asciiTheme="majorBidi" w:hAnsiTheme="majorBidi" w:cstheme="majorBidi"/>
                <w:b/>
                <w:bCs/>
                <w:sz w:val="20"/>
                <w:szCs w:val="20"/>
                <w:rtl/>
              </w:rPr>
              <w:t>ת.ז.</w:t>
            </w:r>
          </w:p>
        </w:tc>
        <w:tc>
          <w:tcPr>
            <w:tcW w:w="2151" w:type="dxa"/>
            <w:tcBorders>
              <w:top w:val="single" w:sz="4" w:space="0" w:color="000000"/>
              <w:left w:val="single" w:sz="4" w:space="0" w:color="000000"/>
              <w:bottom w:val="single" w:sz="4" w:space="0" w:color="000000"/>
              <w:right w:val="single" w:sz="4" w:space="0" w:color="000000"/>
            </w:tcBorders>
            <w:shd w:val="clear" w:color="auto" w:fill="E6E6E6"/>
          </w:tcPr>
          <w:p w14:paraId="1F53E4DE" w14:textId="77777777" w:rsidR="00335996" w:rsidRPr="00640739" w:rsidRDefault="00B13D85" w:rsidP="00582BA0">
            <w:pPr>
              <w:spacing w:after="0" w:line="276" w:lineRule="auto"/>
              <w:ind w:left="0" w:right="127" w:firstLine="0"/>
              <w:jc w:val="left"/>
              <w:rPr>
                <w:rFonts w:asciiTheme="majorBidi" w:hAnsiTheme="majorBidi" w:cstheme="majorBidi"/>
              </w:rPr>
            </w:pPr>
            <w:r w:rsidRPr="00640739">
              <w:rPr>
                <w:rFonts w:asciiTheme="majorBidi" w:hAnsiTheme="majorBidi" w:cstheme="majorBidi"/>
                <w:b/>
                <w:bCs/>
                <w:sz w:val="20"/>
                <w:szCs w:val="20"/>
                <w:rtl/>
              </w:rPr>
              <w:t>שם מורשה החתימה</w:t>
            </w:r>
          </w:p>
        </w:tc>
      </w:tr>
      <w:tr w:rsidR="00335996" w:rsidRPr="00640739" w14:paraId="52CDFF59" w14:textId="77777777" w:rsidTr="00A75061">
        <w:trPr>
          <w:trHeight w:val="276"/>
        </w:trPr>
        <w:tc>
          <w:tcPr>
            <w:tcW w:w="2076" w:type="dxa"/>
            <w:tcBorders>
              <w:top w:val="single" w:sz="4" w:space="0" w:color="000000"/>
              <w:left w:val="single" w:sz="4" w:space="0" w:color="000000"/>
              <w:bottom w:val="single" w:sz="4" w:space="0" w:color="000000"/>
              <w:right w:val="single" w:sz="4" w:space="0" w:color="000000"/>
            </w:tcBorders>
          </w:tcPr>
          <w:p w14:paraId="73F74013" w14:textId="77777777" w:rsidR="00335996" w:rsidRPr="00640739" w:rsidRDefault="00335996" w:rsidP="00582BA0">
            <w:pPr>
              <w:spacing w:after="0" w:line="276" w:lineRule="auto"/>
              <w:ind w:left="0" w:right="54" w:firstLine="0"/>
              <w:jc w:val="left"/>
              <w:rPr>
                <w:rFonts w:asciiTheme="majorBidi" w:hAnsiTheme="majorBidi" w:cstheme="majorBidi"/>
              </w:rPr>
            </w:pPr>
          </w:p>
        </w:tc>
        <w:tc>
          <w:tcPr>
            <w:tcW w:w="1686" w:type="dxa"/>
            <w:tcBorders>
              <w:top w:val="single" w:sz="4" w:space="0" w:color="000000"/>
              <w:left w:val="single" w:sz="4" w:space="0" w:color="000000"/>
              <w:bottom w:val="single" w:sz="4" w:space="0" w:color="000000"/>
              <w:right w:val="single" w:sz="4" w:space="0" w:color="000000"/>
            </w:tcBorders>
          </w:tcPr>
          <w:p w14:paraId="6F621AC0" w14:textId="77777777" w:rsidR="00335996" w:rsidRPr="00640739" w:rsidRDefault="00335996" w:rsidP="00582BA0">
            <w:pPr>
              <w:spacing w:after="0" w:line="276" w:lineRule="auto"/>
              <w:ind w:left="0" w:right="53" w:firstLine="0"/>
              <w:jc w:val="left"/>
              <w:rPr>
                <w:rFonts w:asciiTheme="majorBidi" w:hAnsiTheme="majorBidi" w:cstheme="majorBidi"/>
              </w:rPr>
            </w:pPr>
          </w:p>
        </w:tc>
        <w:tc>
          <w:tcPr>
            <w:tcW w:w="2350" w:type="dxa"/>
            <w:tcBorders>
              <w:top w:val="single" w:sz="4" w:space="0" w:color="000000"/>
              <w:left w:val="single" w:sz="4" w:space="0" w:color="000000"/>
              <w:bottom w:val="single" w:sz="4" w:space="0" w:color="000000"/>
              <w:right w:val="single" w:sz="4" w:space="0" w:color="000000"/>
            </w:tcBorders>
          </w:tcPr>
          <w:p w14:paraId="21A92FB6" w14:textId="77777777" w:rsidR="00335996" w:rsidRPr="00640739" w:rsidRDefault="00335996" w:rsidP="00582BA0">
            <w:pPr>
              <w:spacing w:after="0" w:line="276" w:lineRule="auto"/>
              <w:ind w:left="0" w:right="53" w:firstLine="0"/>
              <w:jc w:val="left"/>
              <w:rPr>
                <w:rFonts w:asciiTheme="majorBidi" w:hAnsiTheme="majorBidi" w:cstheme="majorBidi"/>
              </w:rPr>
            </w:pPr>
          </w:p>
        </w:tc>
        <w:tc>
          <w:tcPr>
            <w:tcW w:w="2151" w:type="dxa"/>
            <w:tcBorders>
              <w:top w:val="single" w:sz="4" w:space="0" w:color="000000"/>
              <w:left w:val="single" w:sz="4" w:space="0" w:color="000000"/>
              <w:bottom w:val="single" w:sz="4" w:space="0" w:color="000000"/>
              <w:right w:val="single" w:sz="4" w:space="0" w:color="000000"/>
            </w:tcBorders>
          </w:tcPr>
          <w:p w14:paraId="72982B9C" w14:textId="77777777" w:rsidR="00335996" w:rsidRPr="00640739" w:rsidRDefault="00335996" w:rsidP="00582BA0">
            <w:pPr>
              <w:spacing w:after="0" w:line="276" w:lineRule="auto"/>
              <w:ind w:left="0" w:right="52" w:firstLine="0"/>
              <w:jc w:val="left"/>
              <w:rPr>
                <w:rFonts w:asciiTheme="majorBidi" w:hAnsiTheme="majorBidi" w:cstheme="majorBidi"/>
              </w:rPr>
            </w:pPr>
          </w:p>
        </w:tc>
      </w:tr>
    </w:tbl>
    <w:p w14:paraId="43C9E6F4" w14:textId="77777777" w:rsidR="00335996" w:rsidRPr="00640739" w:rsidRDefault="00335996" w:rsidP="00582BA0">
      <w:pPr>
        <w:spacing w:after="0" w:line="276" w:lineRule="auto"/>
        <w:ind w:left="0" w:right="49" w:firstLine="0"/>
        <w:jc w:val="left"/>
        <w:rPr>
          <w:rFonts w:asciiTheme="majorBidi" w:hAnsiTheme="majorBidi" w:cstheme="majorBidi"/>
        </w:rPr>
      </w:pPr>
    </w:p>
    <w:p w14:paraId="33ADEE84" w14:textId="77777777" w:rsidR="00335996" w:rsidRPr="00640739" w:rsidRDefault="00B13D85" w:rsidP="005C76C7">
      <w:pPr>
        <w:spacing w:after="0" w:line="276" w:lineRule="auto"/>
        <w:ind w:left="2" w:right="194" w:hanging="2"/>
        <w:jc w:val="left"/>
        <w:rPr>
          <w:rFonts w:asciiTheme="majorBidi" w:hAnsiTheme="majorBidi" w:cstheme="majorBidi"/>
        </w:rPr>
      </w:pPr>
      <w:r w:rsidRPr="00640739">
        <w:rPr>
          <w:rFonts w:asciiTheme="majorBidi" w:hAnsiTheme="majorBidi" w:cstheme="majorBidi"/>
          <w:rtl/>
        </w:rPr>
        <w:t xml:space="preserve">הואיל  ומשרד החקלאות ופיתוח הכפר  </w:t>
      </w:r>
      <w:r w:rsidR="001E4D7C" w:rsidRPr="00640739">
        <w:rPr>
          <w:rFonts w:asciiTheme="majorBidi" w:hAnsiTheme="majorBidi" w:cstheme="majorBidi"/>
          <w:rtl/>
        </w:rPr>
        <w:t>(</w:t>
      </w:r>
      <w:r w:rsidRPr="00640739">
        <w:rPr>
          <w:rFonts w:asciiTheme="majorBidi" w:hAnsiTheme="majorBidi" w:cstheme="majorBidi"/>
          <w:rtl/>
        </w:rPr>
        <w:t>להלן-"המשרד"</w:t>
      </w:r>
      <w:r w:rsidR="005C76C7" w:rsidRPr="00640739">
        <w:rPr>
          <w:rFonts w:asciiTheme="majorBidi" w:hAnsiTheme="majorBidi" w:cstheme="majorBidi"/>
          <w:rtl/>
        </w:rPr>
        <w:t>)</w:t>
      </w:r>
      <w:r w:rsidRPr="00640739">
        <w:rPr>
          <w:rFonts w:asciiTheme="majorBidi" w:hAnsiTheme="majorBidi" w:cstheme="majorBidi"/>
          <w:rtl/>
        </w:rPr>
        <w:t>, מתכוון לרכוש שירותים כמפורט ל</w:t>
      </w:r>
      <w:r w:rsidRPr="00640739">
        <w:rPr>
          <w:rFonts w:asciiTheme="majorBidi" w:hAnsiTheme="majorBidi" w:cstheme="majorBidi"/>
          <w:b/>
          <w:bCs/>
          <w:rtl/>
        </w:rPr>
        <w:t>תכנית פעולה וסיוע ארגוני לפיתוח פארק ביוטכנולוגיה וחקלאות ימית באילת-</w:t>
      </w:r>
      <w:proofErr w:type="spellStart"/>
      <w:r w:rsidRPr="00640739">
        <w:rPr>
          <w:rFonts w:asciiTheme="majorBidi" w:hAnsiTheme="majorBidi" w:cstheme="majorBidi"/>
          <w:b/>
          <w:bCs/>
          <w:rtl/>
        </w:rPr>
        <w:t>אילות</w:t>
      </w:r>
      <w:proofErr w:type="spellEnd"/>
      <w:r w:rsidRPr="00640739">
        <w:rPr>
          <w:rFonts w:asciiTheme="majorBidi" w:hAnsiTheme="majorBidi" w:cstheme="majorBidi"/>
          <w:b/>
          <w:bCs/>
          <w:rtl/>
        </w:rPr>
        <w:t>.</w:t>
      </w:r>
      <w:r w:rsidRPr="00640739">
        <w:rPr>
          <w:rFonts w:asciiTheme="majorBidi" w:hAnsiTheme="majorBidi" w:cstheme="majorBidi"/>
          <w:u w:val="single" w:color="000000"/>
          <w:rtl/>
        </w:rPr>
        <w:t xml:space="preserve"> </w:t>
      </w:r>
      <w:r w:rsidR="001E4D7C" w:rsidRPr="00640739">
        <w:rPr>
          <w:rFonts w:asciiTheme="majorBidi" w:hAnsiTheme="majorBidi" w:cstheme="majorBidi"/>
          <w:u w:val="single" w:color="000000"/>
          <w:rtl/>
        </w:rPr>
        <w:t>(</w:t>
      </w:r>
      <w:r w:rsidRPr="00640739">
        <w:rPr>
          <w:rFonts w:asciiTheme="majorBidi" w:hAnsiTheme="majorBidi" w:cstheme="majorBidi"/>
          <w:u w:val="single" w:color="000000"/>
          <w:rtl/>
        </w:rPr>
        <w:t>להלן - "המכרז</w:t>
      </w:r>
      <w:r w:rsidR="005C76C7" w:rsidRPr="00640739">
        <w:rPr>
          <w:rFonts w:asciiTheme="majorBidi" w:hAnsiTheme="majorBidi" w:cstheme="majorBidi"/>
          <w:u w:val="single" w:color="000000"/>
          <w:rtl/>
        </w:rPr>
        <w:t>:)</w:t>
      </w:r>
      <w:r w:rsidRPr="00640739">
        <w:rPr>
          <w:rFonts w:asciiTheme="majorBidi" w:hAnsiTheme="majorBidi" w:cstheme="majorBidi"/>
          <w:u w:val="single" w:color="000000"/>
          <w:rtl/>
        </w:rPr>
        <w:t>.</w:t>
      </w:r>
      <w:r w:rsidRPr="00640739">
        <w:rPr>
          <w:rFonts w:asciiTheme="majorBidi" w:hAnsiTheme="majorBidi" w:cstheme="majorBidi"/>
          <w:rtl/>
        </w:rPr>
        <w:t xml:space="preserve"> והואיל</w:t>
      </w:r>
      <w:r w:rsidRPr="00640739">
        <w:rPr>
          <w:rFonts w:asciiTheme="majorBidi" w:hAnsiTheme="majorBidi" w:cstheme="majorBidi"/>
          <w:rtl/>
        </w:rPr>
        <w:tab/>
        <w:t xml:space="preserve"> והנני/ו מועסק/ת/ים בקשר למתן השירות כמפורט במכרז; </w:t>
      </w:r>
      <w:r w:rsidRPr="00640739">
        <w:rPr>
          <w:rFonts w:asciiTheme="majorBidi" w:hAnsiTheme="majorBidi" w:cstheme="majorBidi"/>
          <w:b/>
          <w:bCs/>
          <w:rtl/>
        </w:rPr>
        <w:t>והואיל</w:t>
      </w:r>
      <w:r w:rsidRPr="00640739">
        <w:rPr>
          <w:rFonts w:asciiTheme="majorBidi" w:hAnsiTheme="majorBidi" w:cstheme="majorBidi"/>
          <w:rtl/>
        </w:rPr>
        <w:t xml:space="preserve"> והנני/ו עשוי/ה/ים להיחשף לסודות מקצועיים עליהם מעוניין המשרד להגן.</w:t>
      </w:r>
    </w:p>
    <w:p w14:paraId="32A4098F" w14:textId="77777777" w:rsidR="00335996" w:rsidRPr="00640739" w:rsidRDefault="00335996" w:rsidP="00582BA0">
      <w:pPr>
        <w:spacing w:after="0" w:line="276" w:lineRule="auto"/>
        <w:ind w:left="0" w:right="66" w:firstLine="0"/>
        <w:jc w:val="left"/>
        <w:rPr>
          <w:rFonts w:asciiTheme="majorBidi" w:hAnsiTheme="majorBidi" w:cstheme="majorBidi"/>
        </w:rPr>
      </w:pPr>
    </w:p>
    <w:p w14:paraId="5A0F70FD" w14:textId="77777777" w:rsidR="00335996" w:rsidRPr="00640739" w:rsidRDefault="00B13D85" w:rsidP="00A75061">
      <w:pPr>
        <w:spacing w:after="0" w:line="276" w:lineRule="auto"/>
        <w:ind w:left="52" w:right="163" w:hanging="10"/>
        <w:jc w:val="center"/>
        <w:rPr>
          <w:rFonts w:asciiTheme="majorBidi" w:hAnsiTheme="majorBidi" w:cstheme="majorBidi"/>
        </w:rPr>
      </w:pPr>
      <w:r w:rsidRPr="00640739">
        <w:rPr>
          <w:rFonts w:asciiTheme="majorBidi" w:hAnsiTheme="majorBidi" w:cstheme="majorBidi"/>
          <w:b/>
          <w:bCs/>
          <w:rtl/>
        </w:rPr>
        <w:t>לפיכך הנני/ו מתחייב/ת/ים כלפי המשרד כדלקמן:</w:t>
      </w:r>
    </w:p>
    <w:p w14:paraId="1D6E8309" w14:textId="77777777" w:rsidR="00335996" w:rsidRPr="00640739" w:rsidRDefault="00B13D85" w:rsidP="00582BA0">
      <w:pPr>
        <w:spacing w:after="0" w:line="276" w:lineRule="auto"/>
        <w:ind w:left="56" w:hanging="10"/>
        <w:jc w:val="left"/>
        <w:rPr>
          <w:rFonts w:asciiTheme="majorBidi" w:hAnsiTheme="majorBidi" w:cstheme="majorBidi"/>
        </w:rPr>
      </w:pPr>
      <w:r w:rsidRPr="00640739">
        <w:rPr>
          <w:rFonts w:asciiTheme="majorBidi" w:hAnsiTheme="majorBidi" w:cstheme="majorBidi"/>
          <w:b/>
          <w:bCs/>
          <w:u w:val="single" w:color="000000"/>
          <w:rtl/>
        </w:rPr>
        <w:t>הגדרות</w:t>
      </w:r>
    </w:p>
    <w:p w14:paraId="33A5C40A" w14:textId="77777777" w:rsidR="00335996" w:rsidRPr="00640739" w:rsidRDefault="00B13D85" w:rsidP="00582BA0">
      <w:pPr>
        <w:spacing w:after="0" w:line="276" w:lineRule="auto"/>
        <w:ind w:left="14" w:right="45" w:hanging="10"/>
        <w:jc w:val="left"/>
        <w:rPr>
          <w:rFonts w:asciiTheme="majorBidi" w:hAnsiTheme="majorBidi" w:cstheme="majorBidi"/>
        </w:rPr>
      </w:pPr>
      <w:r w:rsidRPr="00640739">
        <w:rPr>
          <w:rFonts w:asciiTheme="majorBidi" w:hAnsiTheme="majorBidi" w:cstheme="majorBidi"/>
          <w:rtl/>
        </w:rPr>
        <w:t xml:space="preserve">בהתחייבות זו תהיה למונחים הבאים המשמעות המופיעה </w:t>
      </w:r>
      <w:proofErr w:type="spellStart"/>
      <w:r w:rsidRPr="00640739">
        <w:rPr>
          <w:rFonts w:asciiTheme="majorBidi" w:hAnsiTheme="majorBidi" w:cstheme="majorBidi"/>
          <w:rtl/>
        </w:rPr>
        <w:t>לצידם</w:t>
      </w:r>
      <w:proofErr w:type="spellEnd"/>
      <w:r w:rsidRPr="00640739">
        <w:rPr>
          <w:rFonts w:asciiTheme="majorBidi" w:hAnsiTheme="majorBidi" w:cstheme="majorBidi"/>
          <w:rtl/>
        </w:rPr>
        <w:t>:</w:t>
      </w:r>
    </w:p>
    <w:p w14:paraId="795E9051" w14:textId="77777777" w:rsidR="00335996" w:rsidRPr="00640739" w:rsidRDefault="00B13D85" w:rsidP="00582BA0">
      <w:pPr>
        <w:spacing w:after="0" w:line="276" w:lineRule="auto"/>
        <w:ind w:left="12" w:right="45" w:hanging="10"/>
        <w:jc w:val="left"/>
        <w:rPr>
          <w:rFonts w:asciiTheme="majorBidi" w:hAnsiTheme="majorBidi" w:cstheme="majorBidi"/>
        </w:rPr>
      </w:pPr>
      <w:r w:rsidRPr="00640739">
        <w:rPr>
          <w:rFonts w:asciiTheme="majorBidi" w:hAnsiTheme="majorBidi" w:cstheme="majorBidi"/>
          <w:b/>
          <w:bCs/>
          <w:rtl/>
        </w:rPr>
        <w:t>"השירותים"</w:t>
      </w:r>
      <w:r w:rsidRPr="00640739">
        <w:rPr>
          <w:rFonts w:asciiTheme="majorBidi" w:hAnsiTheme="majorBidi" w:cstheme="majorBidi"/>
          <w:rtl/>
        </w:rPr>
        <w:t xml:space="preserve"> – מתן השירות בהתאם למפורט במכרז .</w:t>
      </w:r>
    </w:p>
    <w:p w14:paraId="3BD367B7" w14:textId="77777777" w:rsidR="00335996" w:rsidRPr="00640739" w:rsidRDefault="00B13D85" w:rsidP="005C76C7">
      <w:pPr>
        <w:spacing w:after="0" w:line="276" w:lineRule="auto"/>
        <w:ind w:left="2" w:right="194" w:hanging="2"/>
        <w:jc w:val="left"/>
        <w:rPr>
          <w:rFonts w:asciiTheme="majorBidi" w:hAnsiTheme="majorBidi" w:cstheme="majorBidi"/>
        </w:rPr>
      </w:pPr>
      <w:r w:rsidRPr="00640739">
        <w:rPr>
          <w:rFonts w:asciiTheme="majorBidi" w:hAnsiTheme="majorBidi" w:cstheme="majorBidi"/>
          <w:b/>
          <w:bCs/>
          <w:rtl/>
        </w:rPr>
        <w:t>"מידע"</w:t>
      </w:r>
      <w:r w:rsidRPr="00640739">
        <w:rPr>
          <w:rFonts w:asciiTheme="majorBidi" w:hAnsiTheme="majorBidi" w:cstheme="majorBidi"/>
          <w:rtl/>
        </w:rPr>
        <w:t xml:space="preserve"> - כל מידע</w:t>
      </w:r>
      <w:r w:rsidR="005C76C7" w:rsidRPr="00640739">
        <w:rPr>
          <w:rFonts w:asciiTheme="majorBidi" w:hAnsiTheme="majorBidi" w:cstheme="majorBidi"/>
          <w:rtl/>
        </w:rPr>
        <w:t xml:space="preserve"> </w:t>
      </w:r>
      <w:r w:rsidR="001E4D7C" w:rsidRPr="00640739">
        <w:rPr>
          <w:rFonts w:asciiTheme="majorBidi" w:hAnsiTheme="majorBidi" w:cstheme="majorBidi"/>
          <w:rtl/>
        </w:rPr>
        <w:t>(</w:t>
      </w:r>
      <w:r w:rsidRPr="00640739">
        <w:rPr>
          <w:rFonts w:asciiTheme="majorBidi" w:hAnsiTheme="majorBidi" w:cstheme="majorBidi"/>
        </w:rPr>
        <w:t>Information</w:t>
      </w:r>
      <w:r w:rsidR="005C76C7" w:rsidRPr="00640739">
        <w:rPr>
          <w:rFonts w:asciiTheme="majorBidi" w:hAnsiTheme="majorBidi" w:cstheme="majorBidi"/>
          <w:rtl/>
        </w:rPr>
        <w:t>)</w:t>
      </w:r>
      <w:r w:rsidRPr="00640739">
        <w:rPr>
          <w:rFonts w:asciiTheme="majorBidi" w:hAnsiTheme="majorBidi" w:cstheme="majorBidi"/>
          <w:rtl/>
        </w:rPr>
        <w:t>, ידע</w:t>
      </w:r>
      <w:r w:rsidR="005C76C7" w:rsidRPr="00640739">
        <w:rPr>
          <w:rFonts w:asciiTheme="majorBidi" w:hAnsiTheme="majorBidi" w:cstheme="majorBidi"/>
          <w:rtl/>
        </w:rPr>
        <w:t xml:space="preserve"> </w:t>
      </w:r>
      <w:r w:rsidR="001E4D7C" w:rsidRPr="00640739">
        <w:rPr>
          <w:rFonts w:asciiTheme="majorBidi" w:hAnsiTheme="majorBidi" w:cstheme="majorBidi"/>
          <w:rtl/>
        </w:rPr>
        <w:t>(</w:t>
      </w:r>
      <w:r w:rsidRPr="00640739">
        <w:rPr>
          <w:rFonts w:asciiTheme="majorBidi" w:hAnsiTheme="majorBidi" w:cstheme="majorBidi"/>
        </w:rPr>
        <w:t>Know-How</w:t>
      </w:r>
      <w:r w:rsidR="005C76C7" w:rsidRPr="00640739">
        <w:rPr>
          <w:rFonts w:asciiTheme="majorBidi" w:hAnsiTheme="majorBidi" w:cstheme="majorBidi"/>
          <w:rtl/>
        </w:rPr>
        <w:t>)</w:t>
      </w:r>
      <w:r w:rsidRPr="00640739">
        <w:rPr>
          <w:rFonts w:asciiTheme="majorBidi" w:hAnsiTheme="majorBidi" w:cstheme="majorBidi"/>
          <w:rtl/>
        </w:rPr>
        <w:t xml:space="preserve">, ידיעה, מסמך, תכתובת, </w:t>
      </w:r>
      <w:proofErr w:type="spellStart"/>
      <w:r w:rsidRPr="00640739">
        <w:rPr>
          <w:rFonts w:asciiTheme="majorBidi" w:hAnsiTheme="majorBidi" w:cstheme="majorBidi"/>
          <w:rtl/>
        </w:rPr>
        <w:t>תוכנית</w:t>
      </w:r>
      <w:proofErr w:type="spellEnd"/>
      <w:r w:rsidRPr="00640739">
        <w:rPr>
          <w:rFonts w:asciiTheme="majorBidi" w:hAnsiTheme="majorBidi" w:cstheme="majorBidi"/>
          <w:rtl/>
        </w:rPr>
        <w:t>, נתון, מודל, חוות דעת, מסקנה וכל דבר אחר כיו"ב הקשור במתן השירותים בין בכתב ובין בע"פ ו/או בכל צורה או דרך של שימור ידיעות בצורה חשמלית ו/או אלקטרונית ו/או אופטית ו/או מגנטית ו/או אחרת.</w:t>
      </w:r>
    </w:p>
    <w:p w14:paraId="383EADB9" w14:textId="77777777" w:rsidR="00335996" w:rsidRPr="00640739" w:rsidRDefault="00B13D85" w:rsidP="00582BA0">
      <w:pPr>
        <w:spacing w:after="0" w:line="276" w:lineRule="auto"/>
        <w:ind w:left="7" w:right="165"/>
        <w:jc w:val="left"/>
        <w:rPr>
          <w:rFonts w:asciiTheme="majorBidi" w:hAnsiTheme="majorBidi" w:cstheme="majorBidi"/>
        </w:rPr>
      </w:pPr>
      <w:r w:rsidRPr="00640739">
        <w:rPr>
          <w:rFonts w:asciiTheme="majorBidi" w:hAnsiTheme="majorBidi" w:cstheme="majorBidi"/>
          <w:b/>
          <w:bCs/>
          <w:rtl/>
        </w:rPr>
        <w:t>"סודות מקצועיים "</w:t>
      </w:r>
      <w:r w:rsidRPr="00640739">
        <w:rPr>
          <w:rFonts w:asciiTheme="majorBidi" w:hAnsiTheme="majorBidi" w:cstheme="majorBidi"/>
          <w:rtl/>
        </w:rPr>
        <w:t>- כל מידע אשר יגיע לידי בקשר למתן השירותים, בין אם נתקבל במהלך מתן השירותים או לאחר מכן, לרבות ומבלי לפגוע בכלליות האמור לעיל: מידע אשר יימסר על ידי המשרד ו/או כל גורם אחר ו/או מי מטעמו .</w:t>
      </w:r>
    </w:p>
    <w:p w14:paraId="579B6EAB" w14:textId="77777777" w:rsidR="00335996" w:rsidRPr="00640739" w:rsidRDefault="00B13D85" w:rsidP="00582BA0">
      <w:pPr>
        <w:spacing w:after="0" w:line="276" w:lineRule="auto"/>
        <w:ind w:left="56" w:hanging="10"/>
        <w:jc w:val="left"/>
        <w:rPr>
          <w:rFonts w:asciiTheme="majorBidi" w:hAnsiTheme="majorBidi" w:cstheme="majorBidi"/>
        </w:rPr>
      </w:pPr>
      <w:r w:rsidRPr="00640739">
        <w:rPr>
          <w:rFonts w:asciiTheme="majorBidi" w:hAnsiTheme="majorBidi" w:cstheme="majorBidi"/>
          <w:b/>
          <w:bCs/>
          <w:u w:val="single" w:color="000000"/>
          <w:rtl/>
        </w:rPr>
        <w:t>שמירת סודיות</w:t>
      </w:r>
    </w:p>
    <w:p w14:paraId="00F17582" w14:textId="77777777" w:rsidR="00335996" w:rsidRPr="00640739" w:rsidRDefault="00B13D85" w:rsidP="00582BA0">
      <w:pPr>
        <w:spacing w:after="0" w:line="276" w:lineRule="auto"/>
        <w:ind w:left="2" w:right="346" w:hanging="2"/>
        <w:jc w:val="left"/>
        <w:rPr>
          <w:rFonts w:asciiTheme="majorBidi" w:hAnsiTheme="majorBidi" w:cstheme="majorBidi"/>
        </w:rPr>
      </w:pPr>
      <w:r w:rsidRPr="00640739">
        <w:rPr>
          <w:rFonts w:asciiTheme="majorBidi" w:hAnsiTheme="majorBidi" w:cstheme="majorBidi"/>
          <w:rtl/>
        </w:rPr>
        <w:t>הנני/ו מתחייב/ת/ים לשמור את המידע ו/או הסודות המקצועיים בסודיות מוחלטת ולעשות בהם שימוש אך ורק לצורך מתן השירותים. למען הסר ספק, ומבלי לפגוע בכלליות האמור, הנני/ו מתחייב/ת/ים לא לפרסם, להעביר ,להודיע, למסור או להביא לידיעת כל אדם את המידע ו/או הסודות המקצועיים.</w:t>
      </w:r>
    </w:p>
    <w:p w14:paraId="4A35B878" w14:textId="77777777" w:rsidR="00335996" w:rsidRPr="00640739" w:rsidRDefault="00B13D85" w:rsidP="005C76C7">
      <w:pPr>
        <w:spacing w:after="0" w:line="276" w:lineRule="auto"/>
        <w:ind w:left="4" w:right="511"/>
        <w:jc w:val="left"/>
        <w:rPr>
          <w:rFonts w:asciiTheme="majorBidi" w:hAnsiTheme="majorBidi" w:cstheme="majorBidi"/>
        </w:rPr>
      </w:pPr>
      <w:r w:rsidRPr="00640739">
        <w:rPr>
          <w:rFonts w:asciiTheme="majorBidi" w:hAnsiTheme="majorBidi" w:cstheme="majorBidi"/>
          <w:rtl/>
        </w:rPr>
        <w:t xml:space="preserve">הנני/ו מצהיר/ה/ים כי ידוע לי שאי מילוי התחייבויותיי/נו מהוות עבירה לפי פרק ז' </w:t>
      </w:r>
      <w:r w:rsidR="001E4D7C" w:rsidRPr="00640739">
        <w:rPr>
          <w:rFonts w:asciiTheme="majorBidi" w:hAnsiTheme="majorBidi" w:cstheme="majorBidi"/>
          <w:rtl/>
        </w:rPr>
        <w:t>(</w:t>
      </w:r>
      <w:r w:rsidRPr="00640739">
        <w:rPr>
          <w:rFonts w:asciiTheme="majorBidi" w:hAnsiTheme="majorBidi" w:cstheme="majorBidi"/>
          <w:rtl/>
        </w:rPr>
        <w:t>ביטחון המדינה, יחסי חוץ וסודות רשמיים</w:t>
      </w:r>
      <w:r w:rsidR="005C76C7" w:rsidRPr="00640739">
        <w:rPr>
          <w:rFonts w:asciiTheme="majorBidi" w:hAnsiTheme="majorBidi" w:cstheme="majorBidi"/>
          <w:rtl/>
        </w:rPr>
        <w:t>)</w:t>
      </w:r>
      <w:r w:rsidRPr="00640739">
        <w:rPr>
          <w:rFonts w:asciiTheme="majorBidi" w:hAnsiTheme="majorBidi" w:cstheme="majorBidi"/>
          <w:rtl/>
        </w:rPr>
        <w:t xml:space="preserve"> לחוק העונשין, תשל"ז - </w:t>
      </w:r>
      <w:r w:rsidRPr="00640739">
        <w:rPr>
          <w:rFonts w:asciiTheme="majorBidi" w:hAnsiTheme="majorBidi" w:cstheme="majorBidi"/>
        </w:rPr>
        <w:t>1977</w:t>
      </w:r>
      <w:r w:rsidRPr="00640739">
        <w:rPr>
          <w:rFonts w:asciiTheme="majorBidi" w:hAnsiTheme="majorBidi" w:cstheme="majorBidi"/>
          <w:rtl/>
        </w:rPr>
        <w:t>.</w:t>
      </w:r>
    </w:p>
    <w:p w14:paraId="09F2AEF0" w14:textId="77777777" w:rsidR="00335996" w:rsidRPr="00640739" w:rsidRDefault="00335996" w:rsidP="00582BA0">
      <w:pPr>
        <w:spacing w:after="0" w:line="276" w:lineRule="auto"/>
        <w:ind w:left="0" w:right="68" w:firstLine="0"/>
        <w:jc w:val="left"/>
        <w:rPr>
          <w:rFonts w:asciiTheme="majorBidi" w:hAnsiTheme="majorBidi" w:cstheme="majorBidi"/>
        </w:rPr>
      </w:pPr>
    </w:p>
    <w:p w14:paraId="3E2DD5E0" w14:textId="77777777" w:rsidR="00335996" w:rsidRPr="00640739" w:rsidRDefault="00B13D85" w:rsidP="00582BA0">
      <w:pPr>
        <w:spacing w:after="0" w:line="276" w:lineRule="auto"/>
        <w:ind w:left="6" w:hanging="10"/>
        <w:jc w:val="left"/>
        <w:rPr>
          <w:rFonts w:asciiTheme="majorBidi" w:hAnsiTheme="majorBidi" w:cstheme="majorBidi"/>
        </w:rPr>
      </w:pPr>
      <w:r w:rsidRPr="00640739">
        <w:rPr>
          <w:rFonts w:asciiTheme="majorBidi" w:hAnsiTheme="majorBidi" w:cstheme="majorBidi"/>
          <w:b/>
          <w:bCs/>
          <w:rtl/>
        </w:rPr>
        <w:t>ולראיה באתי/נו על החתום:</w:t>
      </w:r>
    </w:p>
    <w:p w14:paraId="7F72BE0D" w14:textId="77777777" w:rsidR="00335996" w:rsidRPr="00640739" w:rsidRDefault="00335996" w:rsidP="00582BA0">
      <w:pPr>
        <w:spacing w:after="0" w:line="276" w:lineRule="auto"/>
        <w:ind w:left="0" w:right="49" w:firstLine="0"/>
        <w:jc w:val="left"/>
        <w:rPr>
          <w:rFonts w:asciiTheme="majorBidi" w:hAnsiTheme="majorBidi" w:cstheme="majorBidi"/>
        </w:rPr>
      </w:pPr>
    </w:p>
    <w:tbl>
      <w:tblPr>
        <w:tblStyle w:val="TableGrid"/>
        <w:tblW w:w="8312" w:type="dxa"/>
        <w:tblInd w:w="116" w:type="dxa"/>
        <w:tblCellMar>
          <w:top w:w="53" w:type="dxa"/>
          <w:left w:w="365" w:type="dxa"/>
          <w:right w:w="106" w:type="dxa"/>
        </w:tblCellMar>
        <w:tblLook w:val="04A0" w:firstRow="1" w:lastRow="0" w:firstColumn="1" w:lastColumn="0" w:noHBand="0" w:noVBand="1"/>
      </w:tblPr>
      <w:tblGrid>
        <w:gridCol w:w="2088"/>
        <w:gridCol w:w="1696"/>
        <w:gridCol w:w="2364"/>
        <w:gridCol w:w="2164"/>
      </w:tblGrid>
      <w:tr w:rsidR="00335996" w:rsidRPr="00640739" w14:paraId="6B10BCB2" w14:textId="77777777" w:rsidTr="00A75061">
        <w:trPr>
          <w:trHeight w:val="293"/>
        </w:trPr>
        <w:tc>
          <w:tcPr>
            <w:tcW w:w="2088" w:type="dxa"/>
            <w:tcBorders>
              <w:top w:val="single" w:sz="4" w:space="0" w:color="000000"/>
              <w:left w:val="single" w:sz="4" w:space="0" w:color="000000"/>
              <w:bottom w:val="single" w:sz="4" w:space="0" w:color="000000"/>
              <w:right w:val="single" w:sz="4" w:space="0" w:color="000000"/>
            </w:tcBorders>
            <w:shd w:val="clear" w:color="auto" w:fill="E6E6E6"/>
          </w:tcPr>
          <w:p w14:paraId="6FF1E418" w14:textId="77777777" w:rsidR="00335996" w:rsidRPr="00640739" w:rsidRDefault="00B13D85" w:rsidP="00582BA0">
            <w:pPr>
              <w:spacing w:after="0" w:line="276" w:lineRule="auto"/>
              <w:ind w:left="1" w:firstLine="0"/>
              <w:jc w:val="left"/>
              <w:rPr>
                <w:rFonts w:asciiTheme="majorBidi" w:hAnsiTheme="majorBidi" w:cstheme="majorBidi"/>
              </w:rPr>
            </w:pPr>
            <w:r w:rsidRPr="00640739">
              <w:rPr>
                <w:rFonts w:asciiTheme="majorBidi" w:hAnsiTheme="majorBidi" w:cstheme="majorBidi"/>
                <w:b/>
                <w:bCs/>
                <w:sz w:val="20"/>
                <w:szCs w:val="20"/>
                <w:rtl/>
              </w:rPr>
              <w:t>תאריך</w:t>
            </w:r>
          </w:p>
        </w:tc>
        <w:tc>
          <w:tcPr>
            <w:tcW w:w="1696" w:type="dxa"/>
            <w:tcBorders>
              <w:top w:val="single" w:sz="4" w:space="0" w:color="000000"/>
              <w:left w:val="single" w:sz="4" w:space="0" w:color="000000"/>
              <w:bottom w:val="single" w:sz="4" w:space="0" w:color="000000"/>
              <w:right w:val="single" w:sz="4" w:space="0" w:color="000000"/>
            </w:tcBorders>
            <w:shd w:val="clear" w:color="auto" w:fill="E6E6E6"/>
          </w:tcPr>
          <w:p w14:paraId="2DC851CC" w14:textId="77777777" w:rsidR="00335996" w:rsidRPr="00640739" w:rsidRDefault="00B13D85" w:rsidP="00582BA0">
            <w:pPr>
              <w:spacing w:after="0" w:line="276" w:lineRule="auto"/>
              <w:ind w:left="0" w:right="50" w:firstLine="1"/>
              <w:jc w:val="left"/>
              <w:rPr>
                <w:rFonts w:asciiTheme="majorBidi" w:hAnsiTheme="majorBidi" w:cstheme="majorBidi"/>
              </w:rPr>
            </w:pPr>
            <w:r w:rsidRPr="00640739">
              <w:rPr>
                <w:rFonts w:asciiTheme="majorBidi" w:hAnsiTheme="majorBidi" w:cstheme="majorBidi"/>
                <w:b/>
                <w:bCs/>
                <w:sz w:val="20"/>
                <w:szCs w:val="20"/>
                <w:rtl/>
              </w:rPr>
              <w:t>חתימה וחותמת תאגיד</w:t>
            </w:r>
          </w:p>
        </w:tc>
        <w:tc>
          <w:tcPr>
            <w:tcW w:w="2364" w:type="dxa"/>
            <w:tcBorders>
              <w:top w:val="single" w:sz="4" w:space="0" w:color="000000"/>
              <w:left w:val="single" w:sz="4" w:space="0" w:color="000000"/>
              <w:bottom w:val="single" w:sz="4" w:space="0" w:color="000000"/>
              <w:right w:val="single" w:sz="4" w:space="0" w:color="000000"/>
            </w:tcBorders>
            <w:shd w:val="clear" w:color="auto" w:fill="E6E6E6"/>
          </w:tcPr>
          <w:p w14:paraId="78F6DA4B" w14:textId="77777777" w:rsidR="00335996" w:rsidRPr="00640739" w:rsidRDefault="00B13D85" w:rsidP="00582BA0">
            <w:pPr>
              <w:spacing w:after="0" w:line="276" w:lineRule="auto"/>
              <w:ind w:left="0" w:firstLine="0"/>
              <w:jc w:val="left"/>
              <w:rPr>
                <w:rFonts w:asciiTheme="majorBidi" w:hAnsiTheme="majorBidi" w:cstheme="majorBidi"/>
              </w:rPr>
            </w:pPr>
            <w:r w:rsidRPr="00640739">
              <w:rPr>
                <w:rFonts w:asciiTheme="majorBidi" w:hAnsiTheme="majorBidi" w:cstheme="majorBidi"/>
                <w:b/>
                <w:bCs/>
                <w:sz w:val="20"/>
                <w:szCs w:val="20"/>
                <w:rtl/>
              </w:rPr>
              <w:t>ת.ז.</w:t>
            </w:r>
          </w:p>
        </w:tc>
        <w:tc>
          <w:tcPr>
            <w:tcW w:w="2164" w:type="dxa"/>
            <w:tcBorders>
              <w:top w:val="single" w:sz="4" w:space="0" w:color="000000"/>
              <w:left w:val="single" w:sz="4" w:space="0" w:color="000000"/>
              <w:bottom w:val="single" w:sz="4" w:space="0" w:color="000000"/>
              <w:right w:val="single" w:sz="4" w:space="0" w:color="000000"/>
            </w:tcBorders>
            <w:shd w:val="clear" w:color="auto" w:fill="E6E6E6"/>
          </w:tcPr>
          <w:p w14:paraId="3121719F" w14:textId="77777777" w:rsidR="00335996" w:rsidRPr="00640739" w:rsidRDefault="00B13D85" w:rsidP="00582BA0">
            <w:pPr>
              <w:spacing w:after="0" w:line="276" w:lineRule="auto"/>
              <w:ind w:left="0" w:right="127" w:firstLine="0"/>
              <w:jc w:val="left"/>
              <w:rPr>
                <w:rFonts w:asciiTheme="majorBidi" w:hAnsiTheme="majorBidi" w:cstheme="majorBidi"/>
              </w:rPr>
            </w:pPr>
            <w:r w:rsidRPr="00640739">
              <w:rPr>
                <w:rFonts w:asciiTheme="majorBidi" w:hAnsiTheme="majorBidi" w:cstheme="majorBidi"/>
                <w:b/>
                <w:bCs/>
                <w:sz w:val="20"/>
                <w:szCs w:val="20"/>
                <w:rtl/>
              </w:rPr>
              <w:t>שם מורשה החתימה</w:t>
            </w:r>
          </w:p>
        </w:tc>
      </w:tr>
      <w:tr w:rsidR="00335996" w:rsidRPr="00640739" w14:paraId="139C2941" w14:textId="77777777" w:rsidTr="00A75061">
        <w:trPr>
          <w:trHeight w:val="295"/>
        </w:trPr>
        <w:tc>
          <w:tcPr>
            <w:tcW w:w="2088" w:type="dxa"/>
            <w:tcBorders>
              <w:top w:val="single" w:sz="4" w:space="0" w:color="000000"/>
              <w:left w:val="single" w:sz="4" w:space="0" w:color="000000"/>
              <w:bottom w:val="single" w:sz="4" w:space="0" w:color="000000"/>
              <w:right w:val="single" w:sz="4" w:space="0" w:color="000000"/>
            </w:tcBorders>
          </w:tcPr>
          <w:p w14:paraId="7C23F3FE" w14:textId="77777777" w:rsidR="00335996" w:rsidRPr="00640739" w:rsidRDefault="00335996" w:rsidP="00582BA0">
            <w:pPr>
              <w:spacing w:after="0" w:line="276" w:lineRule="auto"/>
              <w:ind w:left="0" w:right="54" w:firstLine="0"/>
              <w:jc w:val="left"/>
              <w:rPr>
                <w:rFonts w:asciiTheme="majorBidi" w:hAnsiTheme="majorBidi" w:cstheme="majorBidi"/>
              </w:rPr>
            </w:pPr>
          </w:p>
        </w:tc>
        <w:tc>
          <w:tcPr>
            <w:tcW w:w="1696" w:type="dxa"/>
            <w:tcBorders>
              <w:top w:val="single" w:sz="4" w:space="0" w:color="000000"/>
              <w:left w:val="single" w:sz="4" w:space="0" w:color="000000"/>
              <w:bottom w:val="single" w:sz="4" w:space="0" w:color="000000"/>
              <w:right w:val="single" w:sz="4" w:space="0" w:color="000000"/>
            </w:tcBorders>
          </w:tcPr>
          <w:p w14:paraId="0A5456E1" w14:textId="77777777" w:rsidR="00335996" w:rsidRPr="00640739" w:rsidRDefault="00335996" w:rsidP="00582BA0">
            <w:pPr>
              <w:spacing w:after="0" w:line="276" w:lineRule="auto"/>
              <w:ind w:left="0" w:right="53" w:firstLine="0"/>
              <w:jc w:val="left"/>
              <w:rPr>
                <w:rFonts w:asciiTheme="majorBidi" w:hAnsiTheme="majorBidi" w:cstheme="majorBidi"/>
              </w:rPr>
            </w:pPr>
          </w:p>
        </w:tc>
        <w:tc>
          <w:tcPr>
            <w:tcW w:w="2364" w:type="dxa"/>
            <w:tcBorders>
              <w:top w:val="single" w:sz="4" w:space="0" w:color="000000"/>
              <w:left w:val="single" w:sz="4" w:space="0" w:color="000000"/>
              <w:bottom w:val="single" w:sz="4" w:space="0" w:color="000000"/>
              <w:right w:val="single" w:sz="4" w:space="0" w:color="000000"/>
            </w:tcBorders>
          </w:tcPr>
          <w:p w14:paraId="6095B61A" w14:textId="77777777" w:rsidR="00335996" w:rsidRPr="00640739" w:rsidRDefault="00335996" w:rsidP="00582BA0">
            <w:pPr>
              <w:spacing w:after="0" w:line="276" w:lineRule="auto"/>
              <w:ind w:left="0" w:right="53" w:firstLine="0"/>
              <w:jc w:val="left"/>
              <w:rPr>
                <w:rFonts w:asciiTheme="majorBidi" w:hAnsiTheme="majorBidi" w:cstheme="majorBidi"/>
              </w:rPr>
            </w:pPr>
          </w:p>
        </w:tc>
        <w:tc>
          <w:tcPr>
            <w:tcW w:w="2164" w:type="dxa"/>
            <w:tcBorders>
              <w:top w:val="single" w:sz="4" w:space="0" w:color="000000"/>
              <w:left w:val="single" w:sz="4" w:space="0" w:color="000000"/>
              <w:bottom w:val="single" w:sz="4" w:space="0" w:color="000000"/>
              <w:right w:val="single" w:sz="4" w:space="0" w:color="000000"/>
            </w:tcBorders>
          </w:tcPr>
          <w:p w14:paraId="6A77DE68" w14:textId="77777777" w:rsidR="00335996" w:rsidRPr="00640739" w:rsidRDefault="00335996" w:rsidP="00582BA0">
            <w:pPr>
              <w:spacing w:after="0" w:line="276" w:lineRule="auto"/>
              <w:ind w:left="0" w:right="52" w:firstLine="0"/>
              <w:jc w:val="left"/>
              <w:rPr>
                <w:rFonts w:asciiTheme="majorBidi" w:hAnsiTheme="majorBidi" w:cstheme="majorBidi"/>
              </w:rPr>
            </w:pPr>
          </w:p>
        </w:tc>
      </w:tr>
    </w:tbl>
    <w:p w14:paraId="68E7648C" w14:textId="77777777" w:rsidR="00A75061" w:rsidRPr="00640739" w:rsidRDefault="00A75061" w:rsidP="00582BA0">
      <w:pPr>
        <w:spacing w:after="0" w:line="276" w:lineRule="auto"/>
        <w:ind w:left="-2" w:hanging="10"/>
        <w:jc w:val="left"/>
        <w:rPr>
          <w:rFonts w:asciiTheme="majorBidi" w:hAnsiTheme="majorBidi" w:cstheme="majorBidi"/>
          <w:b/>
          <w:bCs/>
          <w:sz w:val="32"/>
          <w:szCs w:val="32"/>
          <w:u w:color="000000"/>
          <w:rtl/>
        </w:rPr>
      </w:pPr>
    </w:p>
    <w:p w14:paraId="10094912" w14:textId="77777777" w:rsidR="00A75061" w:rsidRPr="00640739" w:rsidRDefault="00A75061">
      <w:pPr>
        <w:bidi w:val="0"/>
        <w:spacing w:after="160" w:line="259" w:lineRule="auto"/>
        <w:ind w:left="0" w:firstLine="0"/>
        <w:jc w:val="left"/>
        <w:rPr>
          <w:rFonts w:asciiTheme="majorBidi" w:hAnsiTheme="majorBidi" w:cstheme="majorBidi"/>
          <w:b/>
          <w:bCs/>
          <w:sz w:val="32"/>
          <w:szCs w:val="32"/>
          <w:u w:color="000000"/>
        </w:rPr>
      </w:pPr>
      <w:r w:rsidRPr="00640739">
        <w:rPr>
          <w:rFonts w:asciiTheme="majorBidi" w:hAnsiTheme="majorBidi" w:cstheme="majorBidi"/>
          <w:b/>
          <w:bCs/>
          <w:sz w:val="32"/>
          <w:szCs w:val="32"/>
          <w:u w:color="000000"/>
          <w:rtl/>
        </w:rPr>
        <w:br w:type="page"/>
      </w:r>
    </w:p>
    <w:p w14:paraId="4F44F4D4" w14:textId="77777777" w:rsidR="00335996" w:rsidRPr="00640739" w:rsidRDefault="00B13D85" w:rsidP="00582BA0">
      <w:pPr>
        <w:spacing w:after="0" w:line="276" w:lineRule="auto"/>
        <w:ind w:left="-2" w:hanging="10"/>
        <w:jc w:val="left"/>
        <w:rPr>
          <w:rFonts w:asciiTheme="majorBidi" w:hAnsiTheme="majorBidi" w:cstheme="majorBidi"/>
        </w:rPr>
      </w:pPr>
      <w:r w:rsidRPr="00640739">
        <w:rPr>
          <w:rFonts w:asciiTheme="majorBidi" w:hAnsiTheme="majorBidi" w:cstheme="majorBidi"/>
          <w:b/>
          <w:bCs/>
          <w:sz w:val="32"/>
          <w:szCs w:val="32"/>
          <w:u w:val="single" w:color="000000"/>
          <w:rtl/>
        </w:rPr>
        <w:lastRenderedPageBreak/>
        <w:t>נספח ד' להסכם ההתקשרות</w:t>
      </w:r>
      <w:r w:rsidRPr="00640739">
        <w:rPr>
          <w:rFonts w:asciiTheme="majorBidi" w:hAnsiTheme="majorBidi" w:cstheme="majorBidi"/>
          <w:b/>
          <w:bCs/>
          <w:sz w:val="32"/>
          <w:szCs w:val="32"/>
          <w:rtl/>
        </w:rPr>
        <w:t>:</w:t>
      </w:r>
    </w:p>
    <w:p w14:paraId="2371592F"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לכבוד                             </w:t>
      </w:r>
    </w:p>
    <w:p w14:paraId="4E7736B1" w14:textId="77777777" w:rsidR="00655108" w:rsidRPr="00640739" w:rsidRDefault="00655108" w:rsidP="00655108">
      <w:pPr>
        <w:rPr>
          <w:rFonts w:asciiTheme="majorBidi" w:hAnsiTheme="majorBidi" w:cstheme="majorBidi"/>
          <w:rtl/>
        </w:rPr>
      </w:pPr>
    </w:p>
    <w:p w14:paraId="4E79FD3D" w14:textId="77777777" w:rsidR="00655108" w:rsidRPr="00640739" w:rsidRDefault="00655108" w:rsidP="00655108">
      <w:pPr>
        <w:rPr>
          <w:rFonts w:asciiTheme="majorBidi" w:hAnsiTheme="majorBidi" w:cstheme="majorBidi"/>
          <w:rtl/>
        </w:rPr>
      </w:pPr>
      <w:r w:rsidRPr="00640739">
        <w:rPr>
          <w:rFonts w:asciiTheme="majorBidi" w:hAnsiTheme="majorBidi" w:cstheme="majorBidi"/>
          <w:b/>
          <w:bCs/>
          <w:sz w:val="28"/>
          <w:szCs w:val="28"/>
          <w:u w:val="single"/>
          <w:rtl/>
        </w:rPr>
        <w:t>מדינת ישראל – משרד החקלאות ופיתוח הכפר</w:t>
      </w:r>
      <w:r w:rsidRPr="00640739">
        <w:rPr>
          <w:rFonts w:asciiTheme="majorBidi" w:hAnsiTheme="majorBidi" w:cstheme="majorBidi"/>
          <w:rtl/>
        </w:rPr>
        <w:t xml:space="preserve">; </w:t>
      </w:r>
    </w:p>
    <w:p w14:paraId="38F4FE4D" w14:textId="77777777" w:rsidR="00655108" w:rsidRPr="00640739" w:rsidRDefault="00655108" w:rsidP="00655108">
      <w:pPr>
        <w:rPr>
          <w:rFonts w:asciiTheme="majorBidi" w:hAnsiTheme="majorBidi" w:cstheme="majorBidi"/>
          <w:rtl/>
        </w:rPr>
      </w:pPr>
    </w:p>
    <w:p w14:paraId="29CCB474" w14:textId="77777777" w:rsidR="00655108" w:rsidRPr="00640739" w:rsidRDefault="00655108" w:rsidP="00655108">
      <w:pPr>
        <w:rPr>
          <w:rFonts w:asciiTheme="majorBidi" w:hAnsiTheme="majorBidi" w:cstheme="majorBidi"/>
          <w:rtl/>
        </w:rPr>
      </w:pPr>
      <w:proofErr w:type="spellStart"/>
      <w:r w:rsidRPr="00640739">
        <w:rPr>
          <w:rFonts w:asciiTheme="majorBidi" w:hAnsiTheme="majorBidi" w:cstheme="majorBidi"/>
          <w:rtl/>
        </w:rPr>
        <w:t>א.ג.נ</w:t>
      </w:r>
      <w:proofErr w:type="spellEnd"/>
      <w:r w:rsidRPr="00640739">
        <w:rPr>
          <w:rFonts w:asciiTheme="majorBidi" w:hAnsiTheme="majorBidi" w:cstheme="majorBidi"/>
          <w:rtl/>
        </w:rPr>
        <w:t>.,</w:t>
      </w:r>
    </w:p>
    <w:p w14:paraId="2D338FDF" w14:textId="77777777" w:rsidR="00655108" w:rsidRPr="00640739" w:rsidRDefault="00655108" w:rsidP="00655108">
      <w:pPr>
        <w:rPr>
          <w:rFonts w:asciiTheme="majorBidi" w:hAnsiTheme="majorBidi" w:cstheme="majorBidi"/>
          <w:sz w:val="32"/>
          <w:szCs w:val="32"/>
          <w:rtl/>
        </w:rPr>
      </w:pPr>
      <w:r w:rsidRPr="00640739">
        <w:rPr>
          <w:rFonts w:asciiTheme="majorBidi" w:hAnsiTheme="majorBidi" w:cstheme="majorBidi"/>
          <w:rtl/>
        </w:rPr>
        <w:t xml:space="preserve">                                             הנדון</w:t>
      </w:r>
      <w:r w:rsidRPr="00640739">
        <w:rPr>
          <w:rFonts w:asciiTheme="majorBidi" w:hAnsiTheme="majorBidi" w:cstheme="majorBidi"/>
          <w:sz w:val="32"/>
          <w:szCs w:val="32"/>
          <w:rtl/>
        </w:rPr>
        <w:t xml:space="preserve">:  </w:t>
      </w:r>
      <w:r w:rsidRPr="00640739">
        <w:rPr>
          <w:rFonts w:asciiTheme="majorBidi" w:hAnsiTheme="majorBidi" w:cstheme="majorBidi"/>
          <w:b/>
          <w:bCs/>
          <w:sz w:val="32"/>
          <w:szCs w:val="32"/>
          <w:u w:val="single"/>
          <w:rtl/>
        </w:rPr>
        <w:t>אישור קיום ביטוחים</w:t>
      </w:r>
    </w:p>
    <w:p w14:paraId="2E232DA9" w14:textId="77777777" w:rsidR="00655108" w:rsidRPr="00640739" w:rsidRDefault="00655108" w:rsidP="00655108">
      <w:pPr>
        <w:rPr>
          <w:rFonts w:asciiTheme="majorBidi" w:hAnsiTheme="majorBidi" w:cstheme="majorBidi"/>
          <w:rtl/>
        </w:rPr>
      </w:pPr>
    </w:p>
    <w:p w14:paraId="169B8975"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הננו מאשרים בזה כי ערכנו למבוטחנו ____________________________________(להלן "הספק") </w:t>
      </w:r>
    </w:p>
    <w:p w14:paraId="67F517E8"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לתקופת הביטוח  מיום _______________ עד יום ________________ בקשר לתכנית פעולה וסיוע ארגוני לפיתוח פארק ביוטכנולוגיה וחקלאות ימית באילת-</w:t>
      </w:r>
      <w:proofErr w:type="spellStart"/>
      <w:r w:rsidRPr="00640739">
        <w:rPr>
          <w:rFonts w:asciiTheme="majorBidi" w:hAnsiTheme="majorBidi" w:cstheme="majorBidi"/>
          <w:rtl/>
        </w:rPr>
        <w:t>אילות</w:t>
      </w:r>
      <w:proofErr w:type="spellEnd"/>
      <w:r w:rsidRPr="00640739">
        <w:rPr>
          <w:rFonts w:asciiTheme="majorBidi" w:hAnsiTheme="majorBidi" w:cstheme="majorBidi"/>
          <w:rtl/>
        </w:rPr>
        <w:t>, בהתאם למכרז וחוזה עם מדינת ישראל - משרד החקלאות ופיתוח הכפר, את הביטוחים המפורטים להלן:</w:t>
      </w:r>
    </w:p>
    <w:p w14:paraId="40A30748" w14:textId="77777777" w:rsidR="00655108" w:rsidRPr="00640739" w:rsidRDefault="00655108" w:rsidP="00655108">
      <w:pPr>
        <w:rPr>
          <w:rFonts w:asciiTheme="majorBidi" w:hAnsiTheme="majorBidi" w:cstheme="majorBidi"/>
          <w:rtl/>
        </w:rPr>
      </w:pPr>
    </w:p>
    <w:p w14:paraId="495B337E" w14:textId="77777777" w:rsidR="00655108" w:rsidRPr="00640739" w:rsidRDefault="00655108" w:rsidP="00655108">
      <w:pPr>
        <w:rPr>
          <w:rFonts w:asciiTheme="majorBidi" w:hAnsiTheme="majorBidi" w:cstheme="majorBidi"/>
          <w:b/>
          <w:bCs/>
          <w:sz w:val="28"/>
          <w:szCs w:val="28"/>
          <w:u w:val="single"/>
          <w:rtl/>
        </w:rPr>
      </w:pPr>
      <w:r w:rsidRPr="00640739">
        <w:rPr>
          <w:rFonts w:asciiTheme="majorBidi" w:hAnsiTheme="majorBidi" w:cstheme="majorBidi"/>
          <w:b/>
          <w:bCs/>
          <w:sz w:val="28"/>
          <w:szCs w:val="28"/>
          <w:u w:val="single"/>
          <w:rtl/>
        </w:rPr>
        <w:t>ביטוח חבות המעבידים, מס' פוליסה:_________________</w:t>
      </w:r>
    </w:p>
    <w:p w14:paraId="4AD3368C" w14:textId="77777777" w:rsidR="00655108" w:rsidRPr="00640739" w:rsidRDefault="00655108" w:rsidP="00655108">
      <w:pPr>
        <w:rPr>
          <w:rFonts w:asciiTheme="majorBidi" w:hAnsiTheme="majorBidi" w:cstheme="majorBidi"/>
          <w:b/>
          <w:bCs/>
          <w:sz w:val="28"/>
          <w:szCs w:val="28"/>
          <w:u w:val="single"/>
          <w:rtl/>
        </w:rPr>
      </w:pPr>
    </w:p>
    <w:p w14:paraId="23E08788"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1. אחריותו החוקית כלפי עובדיו בכל תחומי מדינת ישראל והשטחים המוחזקים. </w:t>
      </w:r>
    </w:p>
    <w:p w14:paraId="77BC2ABE" w14:textId="77777777" w:rsidR="00655108" w:rsidRPr="00640739" w:rsidRDefault="00655108" w:rsidP="00655108">
      <w:pPr>
        <w:rPr>
          <w:rFonts w:asciiTheme="majorBidi" w:hAnsiTheme="majorBidi" w:cstheme="majorBidi"/>
          <w:rtl/>
        </w:rPr>
      </w:pPr>
    </w:p>
    <w:p w14:paraId="08C0C006"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2. גבול  האחריות לא יפחת מסך  5,000,000 דולר ארה"ב לעובד,  למקרה ולתקופת ביטוח (שנה);</w:t>
      </w:r>
    </w:p>
    <w:p w14:paraId="6593698A" w14:textId="77777777" w:rsidR="00655108" w:rsidRPr="00640739" w:rsidRDefault="00655108" w:rsidP="00655108">
      <w:pPr>
        <w:rPr>
          <w:rFonts w:asciiTheme="majorBidi" w:hAnsiTheme="majorBidi" w:cstheme="majorBidi"/>
          <w:rtl/>
        </w:rPr>
      </w:pPr>
    </w:p>
    <w:p w14:paraId="6344B849"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3. הביטוח מורחב לכסות את </w:t>
      </w:r>
      <w:proofErr w:type="spellStart"/>
      <w:r w:rsidRPr="00640739">
        <w:rPr>
          <w:rFonts w:asciiTheme="majorBidi" w:hAnsiTheme="majorBidi" w:cstheme="majorBidi"/>
          <w:rtl/>
        </w:rPr>
        <w:t>חבותו</w:t>
      </w:r>
      <w:proofErr w:type="spellEnd"/>
      <w:r w:rsidRPr="00640739">
        <w:rPr>
          <w:rFonts w:asciiTheme="majorBidi" w:hAnsiTheme="majorBidi" w:cstheme="majorBidi"/>
          <w:rtl/>
        </w:rPr>
        <w:t xml:space="preserve"> של המבוטח כלפי קבלנים,  קבלני משנה  ועובדיהם היה  ויחשב </w:t>
      </w:r>
    </w:p>
    <w:p w14:paraId="5E5EAA99"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כמעבידם.</w:t>
      </w:r>
    </w:p>
    <w:p w14:paraId="70C3A6DD" w14:textId="77777777" w:rsidR="00655108" w:rsidRPr="00640739" w:rsidRDefault="00655108" w:rsidP="00655108">
      <w:pPr>
        <w:rPr>
          <w:rFonts w:asciiTheme="majorBidi" w:hAnsiTheme="majorBidi" w:cstheme="majorBidi"/>
          <w:rtl/>
        </w:rPr>
      </w:pPr>
    </w:p>
    <w:p w14:paraId="1CE57315"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4. הביטוח על פי הפוליסה מורחב לשפות את מדינת ישראל – משרד החקלאות ופיתוח הכפר</w:t>
      </w:r>
    </w:p>
    <w:p w14:paraId="297CBDC7"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היה ונטען לעניין קרות תאונת  עבודה/מחלת  מקצוע כלשהי כי הם נושאים בחבות מעביד</w:t>
      </w:r>
    </w:p>
    <w:p w14:paraId="31894A45"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כלשהם כלפי מי מעובדי הספק, קבלנים, קבלני משנה - בעלי המקצוע  ועובדיהם שבשירותו.       </w:t>
      </w:r>
    </w:p>
    <w:p w14:paraId="7AF2FDC6" w14:textId="77777777" w:rsidR="00655108" w:rsidRPr="00640739" w:rsidRDefault="00655108" w:rsidP="00655108">
      <w:pPr>
        <w:rPr>
          <w:rFonts w:asciiTheme="majorBidi" w:hAnsiTheme="majorBidi" w:cstheme="majorBidi"/>
          <w:b/>
          <w:bCs/>
          <w:color w:val="FF0000"/>
          <w:rtl/>
        </w:rPr>
      </w:pPr>
    </w:p>
    <w:p w14:paraId="56FE846C" w14:textId="77777777" w:rsidR="00655108" w:rsidRPr="00640739" w:rsidRDefault="00655108" w:rsidP="00655108">
      <w:pPr>
        <w:rPr>
          <w:rFonts w:asciiTheme="majorBidi" w:hAnsiTheme="majorBidi" w:cstheme="majorBidi"/>
          <w:b/>
          <w:bCs/>
          <w:sz w:val="28"/>
          <w:szCs w:val="28"/>
          <w:u w:val="single"/>
          <w:rtl/>
        </w:rPr>
      </w:pPr>
      <w:r w:rsidRPr="00640739">
        <w:rPr>
          <w:rFonts w:asciiTheme="majorBidi" w:hAnsiTheme="majorBidi" w:cstheme="majorBidi"/>
          <w:b/>
          <w:bCs/>
          <w:sz w:val="28"/>
          <w:szCs w:val="28"/>
          <w:u w:val="single"/>
          <w:rtl/>
        </w:rPr>
        <w:t>ביטוח אחריות כלפי צד שלישי, מס' פוליסה:_________________</w:t>
      </w:r>
    </w:p>
    <w:p w14:paraId="7D2B07DC"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1. אחריותו החוקית בביטוח אחריות כלפי צד שלישי על פי דיני מדינת ישראל, בגין נזקי גוף ורכוש בכל </w:t>
      </w:r>
    </w:p>
    <w:p w14:paraId="76D980F3"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תחומי מדינת ישראל והשטחים המוחזקים.</w:t>
      </w:r>
    </w:p>
    <w:p w14:paraId="1134D833" w14:textId="77777777" w:rsidR="00655108" w:rsidRPr="00640739" w:rsidRDefault="00655108" w:rsidP="007D50B6">
      <w:pPr>
        <w:rPr>
          <w:rFonts w:asciiTheme="majorBidi" w:hAnsiTheme="majorBidi" w:cstheme="majorBidi"/>
          <w:color w:val="FF0000"/>
          <w:rtl/>
        </w:rPr>
      </w:pPr>
      <w:r w:rsidRPr="00640739">
        <w:rPr>
          <w:rFonts w:asciiTheme="majorBidi" w:hAnsiTheme="majorBidi" w:cstheme="majorBidi"/>
          <w:b/>
          <w:bCs/>
          <w:rtl/>
        </w:rPr>
        <w:t xml:space="preserve">  </w:t>
      </w:r>
      <w:r w:rsidRPr="00640739">
        <w:rPr>
          <w:rFonts w:asciiTheme="majorBidi" w:hAnsiTheme="majorBidi" w:cstheme="majorBidi"/>
          <w:rtl/>
        </w:rPr>
        <w:t xml:space="preserve">2.  גבול האחריות לא יפחת מסך  500,000 דולר ארה"ב,  למקרה ולתקופת הביטוח (שנה). </w:t>
      </w:r>
    </w:p>
    <w:p w14:paraId="3356E1FD"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3. בפוליסה ייכלל סעיף אחריות צולבת (</w:t>
      </w:r>
      <w:r w:rsidRPr="00640739">
        <w:rPr>
          <w:rFonts w:asciiTheme="majorBidi" w:hAnsiTheme="majorBidi" w:cstheme="majorBidi"/>
        </w:rPr>
        <w:t>CROSS LIABILITY</w:t>
      </w:r>
      <w:r w:rsidRPr="00640739">
        <w:rPr>
          <w:rFonts w:asciiTheme="majorBidi" w:hAnsiTheme="majorBidi" w:cstheme="majorBidi"/>
          <w:rtl/>
        </w:rPr>
        <w:t>).</w:t>
      </w:r>
    </w:p>
    <w:p w14:paraId="27286900"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4.  הביטוח מורחב לכסות את </w:t>
      </w:r>
      <w:proofErr w:type="spellStart"/>
      <w:r w:rsidRPr="00640739">
        <w:rPr>
          <w:rFonts w:asciiTheme="majorBidi" w:hAnsiTheme="majorBidi" w:cstheme="majorBidi"/>
          <w:rtl/>
        </w:rPr>
        <w:t>חבותו</w:t>
      </w:r>
      <w:proofErr w:type="spellEnd"/>
      <w:r w:rsidRPr="00640739">
        <w:rPr>
          <w:rFonts w:asciiTheme="majorBidi" w:hAnsiTheme="majorBidi" w:cstheme="majorBidi"/>
          <w:rtl/>
        </w:rPr>
        <w:t xml:space="preserve"> של המבוטח כלפי צד שלישי בגין פעילות של קבלנים, קבלני </w:t>
      </w:r>
    </w:p>
    <w:p w14:paraId="5450E06B"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משנה ועובדיהם.</w:t>
      </w:r>
    </w:p>
    <w:p w14:paraId="3DBE4449"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5. יועצים ובעלי תפקיד נוספים,  שאינם מכוסים במסגרת ביטוח חבות מעבידים של הספק, ייחשבו צד </w:t>
      </w:r>
    </w:p>
    <w:p w14:paraId="474E6F13"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שלישי. </w:t>
      </w:r>
    </w:p>
    <w:p w14:paraId="2707FB7A"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6.  הביטוח על פי הפוליסה מורחב לשפות את מדינת ישראל –  משרד החקלאות ופיתוח הכפר</w:t>
      </w:r>
    </w:p>
    <w:p w14:paraId="78474D69" w14:textId="77777777" w:rsidR="00655108" w:rsidRPr="00640739" w:rsidRDefault="00655108" w:rsidP="00655108">
      <w:pPr>
        <w:rPr>
          <w:rFonts w:asciiTheme="majorBidi" w:hAnsiTheme="majorBidi" w:cstheme="majorBidi"/>
        </w:rPr>
      </w:pPr>
      <w:r w:rsidRPr="00640739">
        <w:rPr>
          <w:rFonts w:asciiTheme="majorBidi" w:hAnsiTheme="majorBidi" w:cstheme="majorBidi"/>
          <w:rtl/>
        </w:rPr>
        <w:t xml:space="preserve">      ככל שייחשבו  אחראים  למעשי ו/או  מחדלי  הספק וכל הפועלים מטעמו.          </w:t>
      </w:r>
    </w:p>
    <w:p w14:paraId="6271AA08" w14:textId="77777777" w:rsidR="007D50B6" w:rsidRDefault="007D50B6">
      <w:pPr>
        <w:bidi w:val="0"/>
        <w:spacing w:after="160" w:line="259" w:lineRule="auto"/>
        <w:ind w:left="0" w:firstLine="0"/>
        <w:jc w:val="left"/>
        <w:rPr>
          <w:rFonts w:asciiTheme="majorBidi" w:hAnsiTheme="majorBidi" w:cstheme="majorBidi"/>
        </w:rPr>
      </w:pPr>
      <w:r>
        <w:rPr>
          <w:rFonts w:asciiTheme="majorBidi" w:hAnsiTheme="majorBidi" w:cstheme="majorBidi"/>
          <w:rtl/>
        </w:rPr>
        <w:br w:type="page"/>
      </w:r>
    </w:p>
    <w:p w14:paraId="3D94DC88" w14:textId="77777777" w:rsidR="00655108" w:rsidRPr="00640739" w:rsidRDefault="00655108" w:rsidP="00655108">
      <w:pPr>
        <w:rPr>
          <w:rFonts w:asciiTheme="majorBidi" w:hAnsiTheme="majorBidi" w:cstheme="majorBidi"/>
          <w:rtl/>
        </w:rPr>
      </w:pPr>
    </w:p>
    <w:p w14:paraId="12DD2F44" w14:textId="77777777" w:rsidR="00655108" w:rsidRPr="00640739" w:rsidRDefault="00655108" w:rsidP="00655108">
      <w:pPr>
        <w:rPr>
          <w:rFonts w:asciiTheme="majorBidi" w:hAnsiTheme="majorBidi" w:cstheme="majorBidi"/>
          <w:b/>
          <w:bCs/>
          <w:sz w:val="28"/>
          <w:szCs w:val="28"/>
          <w:u w:val="single"/>
          <w:rtl/>
        </w:rPr>
      </w:pPr>
    </w:p>
    <w:p w14:paraId="4A6AFFB8" w14:textId="77777777" w:rsidR="00655108" w:rsidRPr="00640739" w:rsidRDefault="00655108" w:rsidP="00655108">
      <w:pPr>
        <w:rPr>
          <w:rFonts w:asciiTheme="majorBidi" w:hAnsiTheme="majorBidi" w:cstheme="majorBidi"/>
          <w:b/>
          <w:bCs/>
          <w:sz w:val="28"/>
          <w:szCs w:val="28"/>
          <w:u w:val="single"/>
          <w:rtl/>
        </w:rPr>
      </w:pPr>
      <w:r w:rsidRPr="00640739">
        <w:rPr>
          <w:rFonts w:asciiTheme="majorBidi" w:hAnsiTheme="majorBidi" w:cstheme="majorBidi"/>
          <w:b/>
          <w:bCs/>
          <w:sz w:val="28"/>
          <w:szCs w:val="28"/>
          <w:u w:val="single"/>
          <w:rtl/>
        </w:rPr>
        <w:t>ביטוח אחריות מקצועית, מס' פוליסה:_________________</w:t>
      </w:r>
    </w:p>
    <w:p w14:paraId="05E122A5"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w:t>
      </w:r>
    </w:p>
    <w:p w14:paraId="28FABD87"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1. הפוליסה תכסה כל נזק מהפרת חובה מקצועית של הספק, עובדיו ובגין כל הפועלים מטעמו ואשר </w:t>
      </w:r>
    </w:p>
    <w:p w14:paraId="3645B69D"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אירע כתוצאה ממעשה, רשלנות, לרבות מחדל, טעות או השמטה, מצג בלתי נכון, הצהרה רשלנית </w:t>
      </w:r>
    </w:p>
    <w:p w14:paraId="2B7B8552"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שנעשו בתום לב, שייגרמו בקשר לתכנית פעולה וסיוע ארגוני לפיתוח פארק ביוטכנולוגיה  וחקלאות </w:t>
      </w:r>
    </w:p>
    <w:p w14:paraId="3CB65DED"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ימית באילת-</w:t>
      </w:r>
      <w:proofErr w:type="spellStart"/>
      <w:r w:rsidRPr="00640739">
        <w:rPr>
          <w:rFonts w:asciiTheme="majorBidi" w:hAnsiTheme="majorBidi" w:cstheme="majorBidi"/>
          <w:rtl/>
        </w:rPr>
        <w:t>אילות</w:t>
      </w:r>
      <w:proofErr w:type="spellEnd"/>
      <w:r w:rsidRPr="00640739">
        <w:rPr>
          <w:rFonts w:asciiTheme="majorBidi" w:hAnsiTheme="majorBidi" w:cstheme="majorBidi"/>
          <w:rtl/>
        </w:rPr>
        <w:t xml:space="preserve">, לרבות, ביצוע סקר מקדים, בחינת חלופות למבנה ארגוני וניהול של הפארק </w:t>
      </w:r>
    </w:p>
    <w:p w14:paraId="3B3E1D59"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ותכנית הקמה והפעלה, בהתאם למכרז וחוזה עם  מדינת ישראל – משרד החקלאות ופיתוח הכפר. </w:t>
      </w:r>
    </w:p>
    <w:p w14:paraId="58F8A769" w14:textId="77777777" w:rsidR="00655108" w:rsidRPr="00640739" w:rsidRDefault="00655108" w:rsidP="00655108">
      <w:pPr>
        <w:rPr>
          <w:rFonts w:asciiTheme="majorBidi" w:hAnsiTheme="majorBidi" w:cstheme="majorBidi"/>
          <w:rtl/>
        </w:rPr>
      </w:pPr>
    </w:p>
    <w:p w14:paraId="563B5D4E"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2. גבול האחריות לא יפחת מסך 500,000 דולר ארה"ב למקרה ולתקופת הביטוח (שנה).</w:t>
      </w:r>
    </w:p>
    <w:p w14:paraId="3E776455" w14:textId="77777777" w:rsidR="00655108" w:rsidRPr="00640739" w:rsidRDefault="00655108" w:rsidP="00655108">
      <w:pPr>
        <w:rPr>
          <w:rFonts w:asciiTheme="majorBidi" w:hAnsiTheme="majorBidi" w:cstheme="majorBidi"/>
          <w:rtl/>
        </w:rPr>
      </w:pPr>
    </w:p>
    <w:p w14:paraId="0550F968"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3. הכיסוי על פי הפוליסה יורחב לכלול את ההרחבות הבאות:-</w:t>
      </w:r>
    </w:p>
    <w:p w14:paraId="0E7CCD2C"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 מרמה ואי יושר של עובדים;</w:t>
      </w:r>
    </w:p>
    <w:p w14:paraId="64D7C1E9"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 אובדן מסמכים, לרבות אובדן השימוש ו/או העיכוב עקב מקרה ביטוח;</w:t>
      </w:r>
    </w:p>
    <w:p w14:paraId="4436F8F0"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 אחריות צולבת, אולם הכיסוי לא יחול על תביעות הספק כנגד המדינה;</w:t>
      </w:r>
    </w:p>
    <w:p w14:paraId="0BF8DB3E"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 הארכת תקופת הגילוי לפחות 6 חודשים ;   </w:t>
      </w:r>
    </w:p>
    <w:p w14:paraId="64FF9B02" w14:textId="77777777" w:rsidR="00655108" w:rsidRPr="00640739" w:rsidRDefault="00655108" w:rsidP="00655108">
      <w:pPr>
        <w:rPr>
          <w:rFonts w:asciiTheme="majorBidi" w:hAnsiTheme="majorBidi" w:cstheme="majorBidi"/>
          <w:rtl/>
        </w:rPr>
      </w:pPr>
    </w:p>
    <w:p w14:paraId="3CEA927D"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4. הביטוח על פי הפוליסה מורחב לשפות את מדינת ישראל –  משרד החקלאות ופיתוח הכפר</w:t>
      </w:r>
    </w:p>
    <w:p w14:paraId="0E029B6E"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ככל שייחשבו  אחראים  למעשי ו/או  מחדלי  הספק וכל הפועלים מטעמו.     </w:t>
      </w:r>
    </w:p>
    <w:p w14:paraId="15119285" w14:textId="77777777" w:rsidR="00655108" w:rsidRPr="00640739" w:rsidRDefault="00655108" w:rsidP="00655108">
      <w:pPr>
        <w:rPr>
          <w:rFonts w:asciiTheme="majorBidi" w:hAnsiTheme="majorBidi" w:cstheme="majorBidi"/>
          <w:rtl/>
        </w:rPr>
      </w:pPr>
    </w:p>
    <w:p w14:paraId="5E2EBDB3" w14:textId="77777777" w:rsidR="00655108" w:rsidRPr="00640739" w:rsidRDefault="00655108" w:rsidP="00655108">
      <w:pPr>
        <w:rPr>
          <w:rFonts w:asciiTheme="majorBidi" w:hAnsiTheme="majorBidi" w:cstheme="majorBidi"/>
          <w:b/>
          <w:bCs/>
          <w:sz w:val="28"/>
          <w:szCs w:val="28"/>
          <w:u w:val="single"/>
          <w:rtl/>
        </w:rPr>
      </w:pPr>
      <w:r w:rsidRPr="00640739">
        <w:rPr>
          <w:rFonts w:asciiTheme="majorBidi" w:hAnsiTheme="majorBidi" w:cstheme="majorBidi"/>
          <w:rtl/>
        </w:rPr>
        <w:t xml:space="preserve">   </w:t>
      </w:r>
      <w:r w:rsidRPr="00640739">
        <w:rPr>
          <w:rFonts w:asciiTheme="majorBidi" w:hAnsiTheme="majorBidi" w:cstheme="majorBidi"/>
          <w:b/>
          <w:bCs/>
          <w:sz w:val="28"/>
          <w:szCs w:val="28"/>
          <w:u w:val="single"/>
          <w:rtl/>
        </w:rPr>
        <w:t>כללי</w:t>
      </w:r>
    </w:p>
    <w:p w14:paraId="42305D82"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בפוליסות הביטוח הנ"ל נכללו התנאים הבאים:</w:t>
      </w:r>
    </w:p>
    <w:p w14:paraId="54802A21" w14:textId="77777777" w:rsidR="00655108" w:rsidRPr="00640739" w:rsidRDefault="00655108" w:rsidP="00655108">
      <w:pPr>
        <w:rPr>
          <w:rFonts w:asciiTheme="majorBidi" w:hAnsiTheme="majorBidi" w:cstheme="majorBidi"/>
          <w:rtl/>
        </w:rPr>
      </w:pPr>
    </w:p>
    <w:p w14:paraId="53DD0F06"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1. לשם המבוטח יתווספו כמבוטחים נוספים : </w:t>
      </w:r>
      <w:r w:rsidRPr="00640739">
        <w:rPr>
          <w:rFonts w:asciiTheme="majorBidi" w:hAnsiTheme="majorBidi" w:cstheme="majorBidi"/>
          <w:b/>
          <w:bCs/>
          <w:rtl/>
        </w:rPr>
        <w:t>מדינת ישראל – משרד החקלאות ופיתוח הכפר,</w:t>
      </w:r>
      <w:r w:rsidRPr="00640739">
        <w:rPr>
          <w:rFonts w:asciiTheme="majorBidi" w:hAnsiTheme="majorBidi" w:cstheme="majorBidi"/>
          <w:rtl/>
        </w:rPr>
        <w:t xml:space="preserve"> </w:t>
      </w:r>
    </w:p>
    <w:p w14:paraId="62964D9E"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בכפוף </w:t>
      </w:r>
      <w:proofErr w:type="spellStart"/>
      <w:r w:rsidRPr="00640739">
        <w:rPr>
          <w:rFonts w:asciiTheme="majorBidi" w:hAnsiTheme="majorBidi" w:cstheme="majorBidi"/>
          <w:rtl/>
        </w:rPr>
        <w:t>להרחבי</w:t>
      </w:r>
      <w:proofErr w:type="spellEnd"/>
      <w:r w:rsidRPr="00640739">
        <w:rPr>
          <w:rFonts w:asciiTheme="majorBidi" w:hAnsiTheme="majorBidi" w:cstheme="majorBidi"/>
          <w:rtl/>
        </w:rPr>
        <w:t xml:space="preserve"> השיפוי  כמפורט לעיל;</w:t>
      </w:r>
    </w:p>
    <w:p w14:paraId="3B2C8A94" w14:textId="77777777" w:rsidR="00655108" w:rsidRPr="00640739" w:rsidRDefault="00655108" w:rsidP="00655108">
      <w:pPr>
        <w:rPr>
          <w:rFonts w:asciiTheme="majorBidi" w:hAnsiTheme="majorBidi" w:cstheme="majorBidi"/>
          <w:rtl/>
        </w:rPr>
      </w:pPr>
    </w:p>
    <w:p w14:paraId="36CD23FC"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2.  בכל מקרה של צמצום או ביטול הביטוח ע"י אחד הצדדים לא יהיה להם כל תוקף אלא  אם </w:t>
      </w:r>
    </w:p>
    <w:p w14:paraId="76EA5AAD"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ניתנה על ידינו הודעה מוקדמת של 60 יום לפחות במכתב רשום לחשב משרד החקלאות ופיתוח הכפר. </w:t>
      </w:r>
    </w:p>
    <w:p w14:paraId="17A5A0C7" w14:textId="77777777" w:rsidR="00655108" w:rsidRPr="00640739" w:rsidRDefault="00655108" w:rsidP="00655108">
      <w:pPr>
        <w:rPr>
          <w:rFonts w:asciiTheme="majorBidi" w:hAnsiTheme="majorBidi" w:cstheme="majorBidi"/>
          <w:rtl/>
        </w:rPr>
      </w:pPr>
    </w:p>
    <w:p w14:paraId="4815A492"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3. אנו מוותרים  על כל זכות תחלוף/שיבוב, תביעה, השתתפות או חזרה כלפי מדינת ישראל –משרד </w:t>
      </w:r>
    </w:p>
    <w:p w14:paraId="01574A50" w14:textId="77777777" w:rsidR="00655108" w:rsidRPr="00640739" w:rsidRDefault="00655108" w:rsidP="00655108">
      <w:pPr>
        <w:rPr>
          <w:rFonts w:asciiTheme="majorBidi" w:hAnsiTheme="majorBidi" w:cstheme="majorBidi"/>
        </w:rPr>
      </w:pPr>
      <w:r w:rsidRPr="00640739">
        <w:rPr>
          <w:rFonts w:asciiTheme="majorBidi" w:hAnsiTheme="majorBidi" w:cstheme="majorBidi"/>
          <w:rtl/>
        </w:rPr>
        <w:t xml:space="preserve">    החקלאות ופיתוח הכפר ועובדיהם, ובלבד שהוויתור לא יחול לטובת אדם שגרם לנזק מתוך כוונת זדון.</w:t>
      </w:r>
    </w:p>
    <w:p w14:paraId="0CCA874D" w14:textId="77777777" w:rsidR="00655108" w:rsidRPr="00640739" w:rsidRDefault="00655108" w:rsidP="00655108">
      <w:pPr>
        <w:rPr>
          <w:rFonts w:asciiTheme="majorBidi" w:hAnsiTheme="majorBidi" w:cstheme="majorBidi"/>
          <w:rtl/>
        </w:rPr>
      </w:pPr>
    </w:p>
    <w:p w14:paraId="50B55D34"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4. הספק אחראי בלעדית כלפינו המבטח לתשלום דמי הביטוח עבור כל הפוליסות ולמילוי כל החובות </w:t>
      </w:r>
    </w:p>
    <w:p w14:paraId="58C57D20"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המוטלות על המבוטח על פי תנאי הפוליסות. </w:t>
      </w:r>
    </w:p>
    <w:p w14:paraId="2B5E2611" w14:textId="77777777" w:rsidR="00655108" w:rsidRPr="00640739" w:rsidRDefault="00655108" w:rsidP="00655108">
      <w:pPr>
        <w:rPr>
          <w:rFonts w:asciiTheme="majorBidi" w:hAnsiTheme="majorBidi" w:cstheme="majorBidi"/>
          <w:rtl/>
        </w:rPr>
      </w:pPr>
    </w:p>
    <w:p w14:paraId="55E7342A"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5. ההשתתפויות העצמיות הנקובות בכל פוליסה ופוליסה תחולנה בלעדית על הספק.</w:t>
      </w:r>
    </w:p>
    <w:p w14:paraId="21C90EDE" w14:textId="77777777" w:rsidR="00655108" w:rsidRPr="00640739" w:rsidRDefault="00655108" w:rsidP="00655108">
      <w:pPr>
        <w:rPr>
          <w:rFonts w:asciiTheme="majorBidi" w:hAnsiTheme="majorBidi" w:cstheme="majorBidi"/>
          <w:rtl/>
        </w:rPr>
      </w:pPr>
    </w:p>
    <w:p w14:paraId="394C2BCC"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6. כל סעיף בפוליסות הביטוח המפקיע או מקטין בדרך כל שהיא את אחריות המבטח, כאשר קיים </w:t>
      </w:r>
    </w:p>
    <w:p w14:paraId="3A390016"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ביטוח אחר לא יופעל כלפי מדינת ישראל, והביטוח הינו בחזקת ביטוח ראשוני המזכה במלוא </w:t>
      </w:r>
    </w:p>
    <w:p w14:paraId="37C510B4"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הזכויות על פי הביטוח.</w:t>
      </w:r>
    </w:p>
    <w:p w14:paraId="1E1E9286" w14:textId="77777777" w:rsidR="00655108" w:rsidRPr="00640739" w:rsidRDefault="00655108" w:rsidP="00655108">
      <w:pPr>
        <w:rPr>
          <w:rFonts w:asciiTheme="majorBidi" w:hAnsiTheme="majorBidi" w:cstheme="majorBidi"/>
          <w:rtl/>
        </w:rPr>
      </w:pPr>
    </w:p>
    <w:p w14:paraId="15E7DCF3"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7. תנאי הכיסוי של הפוליסות אחריות מעבידים ואחריות כלפי צד שלישי לא יפחתו מהמקובל על פי </w:t>
      </w:r>
    </w:p>
    <w:p w14:paraId="7B140794"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תנאי "פוליסות נוסח ביט", בכפוף להרחבת הכיסויים כמפורט לעיל.</w:t>
      </w:r>
    </w:p>
    <w:p w14:paraId="4A73A689" w14:textId="77777777" w:rsidR="00655108" w:rsidRPr="00640739" w:rsidRDefault="00655108" w:rsidP="00655108">
      <w:pPr>
        <w:rPr>
          <w:rFonts w:asciiTheme="majorBidi" w:hAnsiTheme="majorBidi" w:cstheme="majorBidi"/>
          <w:rtl/>
        </w:rPr>
      </w:pPr>
    </w:p>
    <w:p w14:paraId="51C8B3A7"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8. חריג כוונה ו/או רשלנות רבתי מבוטל ככל שקיים.</w:t>
      </w:r>
    </w:p>
    <w:p w14:paraId="1BA0FE5D" w14:textId="77777777" w:rsidR="00655108" w:rsidRPr="00640739" w:rsidRDefault="00655108" w:rsidP="00655108">
      <w:pPr>
        <w:rPr>
          <w:rFonts w:asciiTheme="majorBidi" w:hAnsiTheme="majorBidi" w:cstheme="majorBidi"/>
          <w:b/>
          <w:bCs/>
          <w:rtl/>
        </w:rPr>
      </w:pPr>
      <w:r w:rsidRPr="00640739">
        <w:rPr>
          <w:rFonts w:asciiTheme="majorBidi" w:hAnsiTheme="majorBidi" w:cstheme="majorBidi"/>
          <w:b/>
          <w:bCs/>
          <w:rtl/>
        </w:rPr>
        <w:t>בכפוף לתנאי וסייגי הפוליסות המקוריות עד כמה שלא שונו במפורש על פי האמור באישור זה.</w:t>
      </w:r>
    </w:p>
    <w:p w14:paraId="0A4AF075" w14:textId="77777777" w:rsidR="007D50B6" w:rsidRDefault="007D50B6" w:rsidP="00655108">
      <w:pPr>
        <w:rPr>
          <w:rFonts w:asciiTheme="majorBidi" w:hAnsiTheme="majorBidi" w:cstheme="majorBidi"/>
          <w:rtl/>
        </w:rPr>
      </w:pPr>
    </w:p>
    <w:p w14:paraId="77F77498" w14:textId="77777777" w:rsidR="007D50B6" w:rsidRDefault="007D50B6" w:rsidP="00655108">
      <w:pPr>
        <w:rPr>
          <w:rFonts w:asciiTheme="majorBidi" w:hAnsiTheme="majorBidi" w:cstheme="majorBidi"/>
          <w:rtl/>
        </w:rPr>
      </w:pPr>
    </w:p>
    <w:p w14:paraId="6B40DEFB"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בכבוד רב,                                                                </w:t>
      </w:r>
    </w:p>
    <w:p w14:paraId="32B73573"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___________________________</w:t>
      </w:r>
    </w:p>
    <w:p w14:paraId="398A56C4"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תאריך______________                        חתימת מורשה המבטח  וחותמת המבטח</w:t>
      </w:r>
    </w:p>
    <w:p w14:paraId="0B2F7CD1" w14:textId="77777777" w:rsidR="00655108" w:rsidRPr="00640739" w:rsidRDefault="00655108" w:rsidP="00655108">
      <w:pPr>
        <w:rPr>
          <w:rFonts w:asciiTheme="majorBidi" w:hAnsiTheme="majorBidi" w:cstheme="majorBidi"/>
          <w:rtl/>
        </w:rPr>
      </w:pPr>
    </w:p>
    <w:p w14:paraId="37D408B6" w14:textId="77777777" w:rsidR="00655108" w:rsidRPr="00640739" w:rsidRDefault="00655108" w:rsidP="00655108">
      <w:pPr>
        <w:rPr>
          <w:rFonts w:asciiTheme="majorBidi" w:hAnsiTheme="majorBidi" w:cstheme="majorBidi"/>
          <w:b/>
          <w:bCs/>
          <w:sz w:val="32"/>
          <w:szCs w:val="32"/>
          <w:rtl/>
        </w:rPr>
      </w:pPr>
      <w:r w:rsidRPr="00640739">
        <w:rPr>
          <w:rFonts w:asciiTheme="majorBidi" w:hAnsiTheme="majorBidi" w:cstheme="majorBidi"/>
          <w:rtl/>
        </w:rPr>
        <w:t xml:space="preserve">        </w:t>
      </w:r>
    </w:p>
    <w:p w14:paraId="5C5EFD17" w14:textId="77777777" w:rsidR="00E605F9" w:rsidRDefault="00E605F9">
      <w:pPr>
        <w:bidi w:val="0"/>
        <w:spacing w:after="160" w:line="259" w:lineRule="auto"/>
        <w:ind w:left="0" w:firstLine="0"/>
        <w:jc w:val="left"/>
        <w:rPr>
          <w:rFonts w:asciiTheme="majorBidi" w:hAnsiTheme="majorBidi" w:cstheme="majorBidi"/>
          <w:b/>
          <w:bCs/>
          <w:sz w:val="32"/>
          <w:szCs w:val="32"/>
        </w:rPr>
      </w:pPr>
      <w:r>
        <w:rPr>
          <w:rFonts w:asciiTheme="majorBidi" w:hAnsiTheme="majorBidi" w:cstheme="majorBidi"/>
          <w:b/>
          <w:bCs/>
          <w:sz w:val="32"/>
          <w:szCs w:val="32"/>
          <w:rtl/>
        </w:rPr>
        <w:br w:type="page"/>
      </w:r>
    </w:p>
    <w:p w14:paraId="4320466E" w14:textId="77777777" w:rsidR="00655108" w:rsidRPr="00640739" w:rsidRDefault="00655108" w:rsidP="00E605F9">
      <w:pPr>
        <w:rPr>
          <w:rFonts w:asciiTheme="majorBidi" w:hAnsiTheme="majorBidi" w:cstheme="majorBidi"/>
          <w:b/>
          <w:bCs/>
          <w:sz w:val="32"/>
          <w:szCs w:val="32"/>
          <w:rtl/>
        </w:rPr>
      </w:pPr>
      <w:r w:rsidRPr="00640739">
        <w:rPr>
          <w:rFonts w:asciiTheme="majorBidi" w:hAnsiTheme="majorBidi" w:cstheme="majorBidi"/>
          <w:b/>
          <w:bCs/>
          <w:sz w:val="32"/>
          <w:szCs w:val="32"/>
          <w:rtl/>
        </w:rPr>
        <w:lastRenderedPageBreak/>
        <w:t xml:space="preserve">נספח ביטוח </w:t>
      </w:r>
      <w:r w:rsidR="00E605F9">
        <w:rPr>
          <w:rFonts w:asciiTheme="majorBidi" w:hAnsiTheme="majorBidi" w:cstheme="majorBidi" w:hint="cs"/>
          <w:b/>
          <w:bCs/>
          <w:sz w:val="32"/>
          <w:szCs w:val="32"/>
          <w:rtl/>
        </w:rPr>
        <w:t>ד1</w:t>
      </w:r>
      <w:r w:rsidRPr="00640739">
        <w:rPr>
          <w:rFonts w:asciiTheme="majorBidi" w:hAnsiTheme="majorBidi" w:cstheme="majorBidi"/>
          <w:b/>
          <w:bCs/>
          <w:sz w:val="32"/>
          <w:szCs w:val="32"/>
          <w:rtl/>
        </w:rPr>
        <w:t xml:space="preserve"> - אישור קיום ביטוחים עבור קבלני משנה - בעלי המקצוע  </w:t>
      </w:r>
    </w:p>
    <w:p w14:paraId="483AB317" w14:textId="77777777" w:rsidR="00655108" w:rsidRPr="00640739" w:rsidRDefault="00655108" w:rsidP="00655108">
      <w:pPr>
        <w:jc w:val="right"/>
        <w:rPr>
          <w:rFonts w:asciiTheme="majorBidi" w:hAnsiTheme="majorBidi" w:cstheme="majorBidi"/>
          <w:rtl/>
        </w:rPr>
      </w:pPr>
      <w:r w:rsidRPr="00640739">
        <w:rPr>
          <w:rFonts w:asciiTheme="majorBidi" w:hAnsiTheme="majorBidi" w:cstheme="majorBidi"/>
          <w:rtl/>
        </w:rPr>
        <w:t xml:space="preserve">מס' סימוכין: </w:t>
      </w:r>
      <w:r w:rsidRPr="00640739">
        <w:rPr>
          <w:rFonts w:asciiTheme="majorBidi" w:hAnsiTheme="majorBidi" w:cstheme="majorBidi"/>
          <w:u w:val="single"/>
          <w:rtl/>
        </w:rPr>
        <w:t>2233</w:t>
      </w:r>
    </w:p>
    <w:p w14:paraId="0EF55DFD"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לכבוד                             </w:t>
      </w:r>
    </w:p>
    <w:p w14:paraId="76236436" w14:textId="77777777" w:rsidR="00655108" w:rsidRPr="00640739" w:rsidRDefault="00655108" w:rsidP="00655108">
      <w:pPr>
        <w:rPr>
          <w:rFonts w:asciiTheme="majorBidi" w:hAnsiTheme="majorBidi" w:cstheme="majorBidi"/>
          <w:rtl/>
        </w:rPr>
      </w:pPr>
    </w:p>
    <w:p w14:paraId="46C85963" w14:textId="77777777" w:rsidR="00655108" w:rsidRPr="00640739" w:rsidRDefault="00655108" w:rsidP="00655108">
      <w:pPr>
        <w:rPr>
          <w:rFonts w:asciiTheme="majorBidi" w:hAnsiTheme="majorBidi" w:cstheme="majorBidi"/>
          <w:b/>
          <w:bCs/>
          <w:sz w:val="28"/>
          <w:szCs w:val="28"/>
          <w:rtl/>
        </w:rPr>
      </w:pPr>
      <w:r w:rsidRPr="00640739">
        <w:rPr>
          <w:rFonts w:asciiTheme="majorBidi" w:hAnsiTheme="majorBidi" w:cstheme="majorBidi"/>
          <w:b/>
          <w:bCs/>
          <w:sz w:val="28"/>
          <w:szCs w:val="28"/>
          <w:u w:val="single"/>
          <w:rtl/>
        </w:rPr>
        <w:t>מדינת ישראל – משרד החקלאות ופיתוח הכפר</w:t>
      </w:r>
      <w:r w:rsidRPr="00640739">
        <w:rPr>
          <w:rFonts w:asciiTheme="majorBidi" w:hAnsiTheme="majorBidi" w:cstheme="majorBidi"/>
          <w:b/>
          <w:bCs/>
          <w:sz w:val="28"/>
          <w:szCs w:val="28"/>
          <w:rtl/>
        </w:rPr>
        <w:t xml:space="preserve">; </w:t>
      </w:r>
    </w:p>
    <w:p w14:paraId="0F1A08DA" w14:textId="77777777" w:rsidR="00655108" w:rsidRPr="00640739" w:rsidRDefault="00655108" w:rsidP="00655108">
      <w:pPr>
        <w:rPr>
          <w:rFonts w:asciiTheme="majorBidi" w:hAnsiTheme="majorBidi" w:cstheme="majorBidi"/>
          <w:rtl/>
        </w:rPr>
      </w:pPr>
    </w:p>
    <w:p w14:paraId="74D25D85" w14:textId="77777777" w:rsidR="00655108" w:rsidRPr="00640739" w:rsidRDefault="00655108" w:rsidP="00655108">
      <w:pPr>
        <w:rPr>
          <w:rFonts w:asciiTheme="majorBidi" w:hAnsiTheme="majorBidi" w:cstheme="majorBidi"/>
          <w:rtl/>
        </w:rPr>
      </w:pPr>
      <w:proofErr w:type="spellStart"/>
      <w:r w:rsidRPr="00640739">
        <w:rPr>
          <w:rFonts w:asciiTheme="majorBidi" w:hAnsiTheme="majorBidi" w:cstheme="majorBidi"/>
          <w:rtl/>
        </w:rPr>
        <w:t>א.ג.נ</w:t>
      </w:r>
      <w:proofErr w:type="spellEnd"/>
      <w:r w:rsidRPr="00640739">
        <w:rPr>
          <w:rFonts w:asciiTheme="majorBidi" w:hAnsiTheme="majorBidi" w:cstheme="majorBidi"/>
          <w:rtl/>
        </w:rPr>
        <w:t>.,</w:t>
      </w:r>
    </w:p>
    <w:p w14:paraId="455ABEB6" w14:textId="77777777" w:rsidR="00655108" w:rsidRPr="00640739" w:rsidRDefault="00655108" w:rsidP="00655108">
      <w:pPr>
        <w:rPr>
          <w:rFonts w:asciiTheme="majorBidi" w:hAnsiTheme="majorBidi" w:cstheme="majorBidi"/>
          <w:b/>
          <w:bCs/>
          <w:sz w:val="32"/>
          <w:szCs w:val="32"/>
          <w:rtl/>
        </w:rPr>
      </w:pPr>
      <w:r w:rsidRPr="00640739">
        <w:rPr>
          <w:rFonts w:asciiTheme="majorBidi" w:hAnsiTheme="majorBidi" w:cstheme="majorBidi"/>
          <w:b/>
          <w:bCs/>
          <w:sz w:val="32"/>
          <w:szCs w:val="32"/>
          <w:rtl/>
        </w:rPr>
        <w:t xml:space="preserve">                                   הנדון:  </w:t>
      </w:r>
      <w:r w:rsidRPr="00640739">
        <w:rPr>
          <w:rFonts w:asciiTheme="majorBidi" w:hAnsiTheme="majorBidi" w:cstheme="majorBidi"/>
          <w:b/>
          <w:bCs/>
          <w:sz w:val="32"/>
          <w:szCs w:val="32"/>
          <w:u w:val="single"/>
          <w:rtl/>
        </w:rPr>
        <w:t>אישור קיום ביטוחים</w:t>
      </w:r>
    </w:p>
    <w:p w14:paraId="45532EA6" w14:textId="77777777" w:rsidR="00655108" w:rsidRPr="00640739" w:rsidRDefault="00655108" w:rsidP="00655108">
      <w:pPr>
        <w:rPr>
          <w:rFonts w:asciiTheme="majorBidi" w:hAnsiTheme="majorBidi" w:cstheme="majorBidi"/>
          <w:rtl/>
        </w:rPr>
      </w:pPr>
    </w:p>
    <w:p w14:paraId="23316AAD"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הננו מאשרים בזה כי ערכנו למבוטחנו ____________________(להלן "קבלן המשנה – בעל המקצוע") </w:t>
      </w:r>
    </w:p>
    <w:p w14:paraId="39D6368E" w14:textId="77777777" w:rsidR="00655108" w:rsidRPr="00640739" w:rsidRDefault="00655108" w:rsidP="00655108">
      <w:pPr>
        <w:rPr>
          <w:rFonts w:asciiTheme="majorBidi" w:hAnsiTheme="majorBidi" w:cstheme="majorBidi"/>
          <w:rtl/>
        </w:rPr>
      </w:pPr>
    </w:p>
    <w:p w14:paraId="69F7B8E7"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לתקופת הביטוח  מיום _______________ עד יום ________________ בקשר לתכנית פעולה וסיוע </w:t>
      </w:r>
    </w:p>
    <w:p w14:paraId="5F7D7585" w14:textId="77777777" w:rsidR="00655108" w:rsidRPr="00640739" w:rsidRDefault="00655108" w:rsidP="00655108">
      <w:pPr>
        <w:rPr>
          <w:rFonts w:asciiTheme="majorBidi" w:hAnsiTheme="majorBidi" w:cstheme="majorBidi"/>
          <w:rtl/>
        </w:rPr>
      </w:pPr>
    </w:p>
    <w:p w14:paraId="6B1255F7" w14:textId="77777777" w:rsidR="00655108" w:rsidRPr="00640739" w:rsidRDefault="00655108" w:rsidP="00655108">
      <w:pPr>
        <w:rPr>
          <w:rFonts w:asciiTheme="majorBidi" w:hAnsiTheme="majorBidi" w:cstheme="majorBidi"/>
        </w:rPr>
      </w:pPr>
      <w:r w:rsidRPr="00640739">
        <w:rPr>
          <w:rFonts w:asciiTheme="majorBidi" w:hAnsiTheme="majorBidi" w:cstheme="majorBidi"/>
          <w:rtl/>
        </w:rPr>
        <w:t>ארגוני לפיתוח פארק ביוטכנולוגיה וחקלאות ימית באילת-</w:t>
      </w:r>
      <w:proofErr w:type="spellStart"/>
      <w:r w:rsidRPr="00640739">
        <w:rPr>
          <w:rFonts w:asciiTheme="majorBidi" w:hAnsiTheme="majorBidi" w:cstheme="majorBidi"/>
          <w:rtl/>
        </w:rPr>
        <w:t>אילות</w:t>
      </w:r>
      <w:proofErr w:type="spellEnd"/>
      <w:r w:rsidRPr="00640739">
        <w:rPr>
          <w:rFonts w:asciiTheme="majorBidi" w:hAnsiTheme="majorBidi" w:cstheme="majorBidi"/>
          <w:rtl/>
        </w:rPr>
        <w:t xml:space="preserve"> בתחום : ____________________, את הביטוחים המפורטים להלן:</w:t>
      </w:r>
    </w:p>
    <w:p w14:paraId="3978DF17" w14:textId="77777777" w:rsidR="00655108" w:rsidRPr="00640739" w:rsidRDefault="00655108" w:rsidP="00655108">
      <w:pPr>
        <w:rPr>
          <w:rFonts w:asciiTheme="majorBidi" w:hAnsiTheme="majorBidi" w:cstheme="majorBidi"/>
          <w:color w:val="FF0000"/>
          <w:rtl/>
        </w:rPr>
      </w:pPr>
    </w:p>
    <w:p w14:paraId="6D1340A8" w14:textId="77777777" w:rsidR="00655108" w:rsidRPr="00640739" w:rsidRDefault="00655108" w:rsidP="00655108">
      <w:pPr>
        <w:rPr>
          <w:rFonts w:asciiTheme="majorBidi" w:hAnsiTheme="majorBidi" w:cstheme="majorBidi"/>
          <w:b/>
          <w:bCs/>
          <w:sz w:val="28"/>
          <w:szCs w:val="28"/>
          <w:u w:val="single"/>
          <w:rtl/>
        </w:rPr>
      </w:pPr>
      <w:r w:rsidRPr="00640739">
        <w:rPr>
          <w:rFonts w:asciiTheme="majorBidi" w:hAnsiTheme="majorBidi" w:cstheme="majorBidi"/>
          <w:b/>
          <w:bCs/>
          <w:sz w:val="28"/>
          <w:szCs w:val="28"/>
          <w:u w:val="single"/>
          <w:rtl/>
        </w:rPr>
        <w:t>ביטוח חבות המעבידים (ככל שיועסקו עובדים מטעמו), מס' פוליסה:_____________</w:t>
      </w:r>
    </w:p>
    <w:p w14:paraId="16A45BEE" w14:textId="77777777" w:rsidR="00655108" w:rsidRPr="00640739" w:rsidRDefault="00655108" w:rsidP="00655108">
      <w:pPr>
        <w:rPr>
          <w:rFonts w:asciiTheme="majorBidi" w:hAnsiTheme="majorBidi" w:cstheme="majorBidi"/>
          <w:rtl/>
        </w:rPr>
      </w:pPr>
    </w:p>
    <w:p w14:paraId="3A676658"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1. אחריותו החוקית כלפי עובדיו בכל תחומי מדינת ישראל והשטחים המוחזקים. </w:t>
      </w:r>
    </w:p>
    <w:p w14:paraId="2BCE103E"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2. גבול  האחריות לא יפחת מסך  5,000,000 דולר ארה"ב לעובד,  למקרה ולתקופת ביטוח (שנה);</w:t>
      </w:r>
    </w:p>
    <w:p w14:paraId="1B51DEEF"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3. הביטוח על פי הפוליסה מורחב לשפות את מדינת ישראל – משרד החקלאות ופיתוח הכפר</w:t>
      </w:r>
    </w:p>
    <w:p w14:paraId="2EE24A72"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והספק  היה ונטען לעניין קרות תאונת  עבודה/מחלת  מקצוע כלשהי כי הם נושאים בחבות</w:t>
      </w:r>
    </w:p>
    <w:p w14:paraId="3A4EC62A" w14:textId="77777777" w:rsidR="00655108" w:rsidRPr="00640739" w:rsidRDefault="00655108" w:rsidP="00655108">
      <w:pPr>
        <w:rPr>
          <w:rFonts w:asciiTheme="majorBidi" w:hAnsiTheme="majorBidi" w:cstheme="majorBidi"/>
        </w:rPr>
      </w:pPr>
      <w:r w:rsidRPr="00640739">
        <w:rPr>
          <w:rFonts w:asciiTheme="majorBidi" w:hAnsiTheme="majorBidi" w:cstheme="majorBidi"/>
          <w:rtl/>
        </w:rPr>
        <w:t xml:space="preserve">    מעביד כלשהם  כלפי מי מעובדי קבלן המשנה – בעל המקצוע.</w:t>
      </w:r>
    </w:p>
    <w:p w14:paraId="7B150F6C" w14:textId="77777777" w:rsidR="00655108" w:rsidRPr="00640739" w:rsidRDefault="00655108" w:rsidP="00655108">
      <w:pPr>
        <w:rPr>
          <w:rFonts w:asciiTheme="majorBidi" w:hAnsiTheme="majorBidi" w:cstheme="majorBidi"/>
          <w:rtl/>
        </w:rPr>
      </w:pPr>
    </w:p>
    <w:p w14:paraId="71FD9E17" w14:textId="77777777" w:rsidR="00655108" w:rsidRPr="00640739" w:rsidRDefault="00655108" w:rsidP="00655108">
      <w:pPr>
        <w:jc w:val="center"/>
        <w:rPr>
          <w:rFonts w:asciiTheme="majorBidi" w:hAnsiTheme="majorBidi" w:cstheme="majorBidi"/>
          <w:rtl/>
        </w:rPr>
      </w:pPr>
    </w:p>
    <w:p w14:paraId="29A6BBF0" w14:textId="77777777" w:rsidR="00655108" w:rsidRPr="00640739" w:rsidRDefault="00655108" w:rsidP="00655108">
      <w:pPr>
        <w:rPr>
          <w:rFonts w:asciiTheme="majorBidi" w:hAnsiTheme="majorBidi" w:cstheme="majorBidi"/>
          <w:b/>
          <w:bCs/>
          <w:sz w:val="28"/>
          <w:szCs w:val="28"/>
          <w:u w:val="single"/>
          <w:rtl/>
        </w:rPr>
      </w:pPr>
      <w:r w:rsidRPr="00640739">
        <w:rPr>
          <w:rFonts w:asciiTheme="majorBidi" w:hAnsiTheme="majorBidi" w:cstheme="majorBidi"/>
          <w:b/>
          <w:bCs/>
          <w:sz w:val="28"/>
          <w:szCs w:val="28"/>
          <w:u w:val="single"/>
          <w:rtl/>
        </w:rPr>
        <w:t>ביטוח אחריות כלפי צד שלישי, מס' פוליסה:_______________</w:t>
      </w:r>
    </w:p>
    <w:p w14:paraId="7C84A918" w14:textId="77777777" w:rsidR="00655108" w:rsidRPr="00640739" w:rsidRDefault="00655108" w:rsidP="00655108">
      <w:pPr>
        <w:rPr>
          <w:rFonts w:asciiTheme="majorBidi" w:hAnsiTheme="majorBidi" w:cstheme="majorBidi"/>
          <w:rtl/>
        </w:rPr>
      </w:pPr>
    </w:p>
    <w:p w14:paraId="085805CB"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1. קבלן המשנה – בעל המקצוע יבטח את אחריותו החוקית על פי דיני מדינת ישראל בביטוח אחריות </w:t>
      </w:r>
    </w:p>
    <w:p w14:paraId="33E2EAD4"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כלפי צד שלישי גוף ורכוש, בכל תחומי מדינת ישראל והשטחים המוחזקים. </w:t>
      </w:r>
    </w:p>
    <w:p w14:paraId="235795B1"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2. גבול האחריות לא יפחת מסך  250,000 דולר ארה"ב למקרה ולתקופת ביטוח (שנה). </w:t>
      </w:r>
    </w:p>
    <w:p w14:paraId="7216767F"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3. בפוליסה ייכלל סעיף אחריות צולבת - </w:t>
      </w:r>
      <w:r w:rsidRPr="00640739">
        <w:rPr>
          <w:rFonts w:asciiTheme="majorBidi" w:hAnsiTheme="majorBidi" w:cstheme="majorBidi"/>
        </w:rPr>
        <w:t>Cross  Liability</w:t>
      </w:r>
      <w:r w:rsidRPr="00640739">
        <w:rPr>
          <w:rFonts w:asciiTheme="majorBidi" w:hAnsiTheme="majorBidi" w:cstheme="majorBidi"/>
          <w:rtl/>
        </w:rPr>
        <w:t xml:space="preserve">. </w:t>
      </w:r>
    </w:p>
    <w:p w14:paraId="62CCE61D"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4. הביטוח על פי הפוליסה מורחב לשפות את מדינת ישראל –  משרד החקלאות ופיתוח הכפר</w:t>
      </w:r>
    </w:p>
    <w:p w14:paraId="69A4C9AA"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והספק, ככל שייחשבו אחראים  למעשי ו/או  מחדלי  קבלן המשנה – בעל המקצוע וכל </w:t>
      </w:r>
    </w:p>
    <w:p w14:paraId="71D96482" w14:textId="77777777" w:rsidR="00655108" w:rsidRPr="00640739" w:rsidRDefault="00655108" w:rsidP="00655108">
      <w:pPr>
        <w:rPr>
          <w:rFonts w:asciiTheme="majorBidi" w:hAnsiTheme="majorBidi" w:cstheme="majorBidi"/>
        </w:rPr>
      </w:pPr>
      <w:r w:rsidRPr="00640739">
        <w:rPr>
          <w:rFonts w:asciiTheme="majorBidi" w:hAnsiTheme="majorBidi" w:cstheme="majorBidi"/>
          <w:rtl/>
        </w:rPr>
        <w:t xml:space="preserve">   הפועלים מטעמו.</w:t>
      </w:r>
    </w:p>
    <w:p w14:paraId="3BF1C2B1" w14:textId="77777777" w:rsidR="00655108" w:rsidRPr="00640739" w:rsidRDefault="00655108" w:rsidP="00655108">
      <w:pPr>
        <w:rPr>
          <w:rFonts w:asciiTheme="majorBidi" w:hAnsiTheme="majorBidi" w:cstheme="majorBidi"/>
          <w:color w:val="FF0000"/>
          <w:rtl/>
        </w:rPr>
      </w:pPr>
    </w:p>
    <w:p w14:paraId="44C6D6B1" w14:textId="77777777" w:rsidR="00655108" w:rsidRPr="00640739" w:rsidRDefault="00655108" w:rsidP="00655108">
      <w:pPr>
        <w:rPr>
          <w:rFonts w:asciiTheme="majorBidi" w:hAnsiTheme="majorBidi" w:cstheme="majorBidi"/>
          <w:b/>
          <w:bCs/>
          <w:sz w:val="28"/>
          <w:szCs w:val="28"/>
          <w:u w:val="single"/>
          <w:rtl/>
        </w:rPr>
      </w:pPr>
      <w:r w:rsidRPr="00640739">
        <w:rPr>
          <w:rFonts w:asciiTheme="majorBidi" w:hAnsiTheme="majorBidi" w:cstheme="majorBidi"/>
          <w:b/>
          <w:bCs/>
          <w:sz w:val="28"/>
          <w:szCs w:val="28"/>
          <w:u w:val="single"/>
          <w:rtl/>
        </w:rPr>
        <w:t>ביטוח אחריות מקצועית</w:t>
      </w:r>
    </w:p>
    <w:p w14:paraId="1B272EB4"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w:t>
      </w:r>
    </w:p>
    <w:p w14:paraId="4937602B"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1. הפוליסה תכסה כל נזק מהפרת חובה מקצועית של קבלן המשנה – בעל המקצוע, עובדיו ובגין כל </w:t>
      </w:r>
    </w:p>
    <w:p w14:paraId="6C7134F9"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הפועלים מטעמו ואשר אירע כתוצאה ממעשה, רשלנות, לרבות מחדל, טעות או השמטה, מצג בלתי </w:t>
      </w:r>
    </w:p>
    <w:p w14:paraId="4E0A2F1D"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lastRenderedPageBreak/>
        <w:t xml:space="preserve">    נכון, הצהרה רשלנית שנעשו בתום לב, שייגרמו בקשר לתכנית פעולה וסיוע ארגוני לפיתוח פארק    </w:t>
      </w:r>
    </w:p>
    <w:p w14:paraId="77BE52B5" w14:textId="77777777" w:rsidR="00655108" w:rsidRPr="00640739" w:rsidRDefault="00655108" w:rsidP="00655108">
      <w:pPr>
        <w:rPr>
          <w:rFonts w:asciiTheme="majorBidi" w:hAnsiTheme="majorBidi" w:cstheme="majorBidi"/>
        </w:rPr>
      </w:pPr>
      <w:r w:rsidRPr="00640739">
        <w:rPr>
          <w:rFonts w:asciiTheme="majorBidi" w:hAnsiTheme="majorBidi" w:cstheme="majorBidi"/>
          <w:rtl/>
        </w:rPr>
        <w:t xml:space="preserve">    ביוטכנולוגיה וחקלאות ימית באילת-</w:t>
      </w:r>
      <w:proofErr w:type="spellStart"/>
      <w:r w:rsidRPr="00640739">
        <w:rPr>
          <w:rFonts w:asciiTheme="majorBidi" w:hAnsiTheme="majorBidi" w:cstheme="majorBidi"/>
          <w:rtl/>
        </w:rPr>
        <w:t>אילות</w:t>
      </w:r>
      <w:proofErr w:type="spellEnd"/>
      <w:r w:rsidRPr="00640739">
        <w:rPr>
          <w:rFonts w:asciiTheme="majorBidi" w:hAnsiTheme="majorBidi" w:cstheme="majorBidi"/>
          <w:rtl/>
        </w:rPr>
        <w:t>.</w:t>
      </w:r>
    </w:p>
    <w:p w14:paraId="5B77EE87" w14:textId="77777777" w:rsidR="00655108" w:rsidRPr="00640739" w:rsidRDefault="00655108" w:rsidP="00655108">
      <w:pPr>
        <w:rPr>
          <w:rFonts w:asciiTheme="majorBidi" w:hAnsiTheme="majorBidi" w:cstheme="majorBidi"/>
          <w:rtl/>
        </w:rPr>
      </w:pPr>
    </w:p>
    <w:p w14:paraId="230685CA"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2. גבול האחריות לא יפחת מ:___________________דולר ארה"ב,  למקרה ולתקופת הביטוח (שנה)</w:t>
      </w:r>
    </w:p>
    <w:p w14:paraId="4C475A91"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להלן גבולות האחריות לגבי כ"א מקבלני משנה - בעלי המקצוע :</w:t>
      </w:r>
    </w:p>
    <w:p w14:paraId="686A51C0" w14:textId="77777777" w:rsidR="00655108" w:rsidRPr="00640739" w:rsidRDefault="00655108" w:rsidP="00655108">
      <w:pPr>
        <w:rPr>
          <w:rFonts w:asciiTheme="majorBidi" w:hAnsiTheme="majorBidi" w:cstheme="majorBidi"/>
          <w:rtl/>
        </w:rPr>
      </w:pPr>
    </w:p>
    <w:p w14:paraId="51CF343A"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(א) </w:t>
      </w:r>
      <w:r w:rsidRPr="00640739">
        <w:rPr>
          <w:rFonts w:asciiTheme="majorBidi" w:hAnsiTheme="majorBidi" w:cstheme="majorBidi"/>
          <w:b/>
          <w:bCs/>
          <w:rtl/>
        </w:rPr>
        <w:t>משפטי</w:t>
      </w:r>
      <w:r w:rsidRPr="00640739">
        <w:rPr>
          <w:rFonts w:asciiTheme="majorBidi" w:hAnsiTheme="majorBidi" w:cstheme="majorBidi"/>
          <w:rtl/>
        </w:rPr>
        <w:t xml:space="preserve">– גבול האחריות לא יפחת מסך של 500,000 דולר ארה"ב למקרה ולתקופת ביטוח </w:t>
      </w:r>
    </w:p>
    <w:p w14:paraId="15136A1E"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(שנה).    </w:t>
      </w:r>
    </w:p>
    <w:p w14:paraId="24DABA98"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(ב) </w:t>
      </w:r>
      <w:r w:rsidRPr="00640739">
        <w:rPr>
          <w:rFonts w:asciiTheme="majorBidi" w:hAnsiTheme="majorBidi" w:cstheme="majorBidi"/>
          <w:b/>
          <w:bCs/>
          <w:rtl/>
        </w:rPr>
        <w:t>כלכלן</w:t>
      </w:r>
      <w:r w:rsidRPr="00640739">
        <w:rPr>
          <w:rFonts w:asciiTheme="majorBidi" w:hAnsiTheme="majorBidi" w:cstheme="majorBidi"/>
          <w:rtl/>
        </w:rPr>
        <w:t xml:space="preserve"> – גבול האחריות לא יפחת מסך של 250,000 דולר ארה"ב למקרה ולתקופת ביטוח </w:t>
      </w:r>
    </w:p>
    <w:p w14:paraId="76352DCF"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(שנה).  </w:t>
      </w:r>
    </w:p>
    <w:p w14:paraId="712B612C"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(ג) </w:t>
      </w:r>
      <w:r w:rsidRPr="00640739">
        <w:rPr>
          <w:rFonts w:asciiTheme="majorBidi" w:hAnsiTheme="majorBidi" w:cstheme="majorBidi"/>
          <w:b/>
          <w:bCs/>
          <w:rtl/>
        </w:rPr>
        <w:t>יועץ ארגוני</w:t>
      </w:r>
      <w:r w:rsidRPr="00640739">
        <w:rPr>
          <w:rFonts w:asciiTheme="majorBidi" w:hAnsiTheme="majorBidi" w:cstheme="majorBidi"/>
          <w:rtl/>
        </w:rPr>
        <w:t xml:space="preserve"> -  גבול האחריות לא יפחת מסך של 250,000 דולר ארה"ב למקרה ולתקופת ביטוח </w:t>
      </w:r>
    </w:p>
    <w:p w14:paraId="283BC24E" w14:textId="77777777" w:rsidR="00655108" w:rsidRPr="00640739" w:rsidRDefault="00655108" w:rsidP="00655108">
      <w:pPr>
        <w:rPr>
          <w:rFonts w:asciiTheme="majorBidi" w:hAnsiTheme="majorBidi" w:cstheme="majorBidi"/>
          <w:color w:val="FF0000"/>
          <w:rtl/>
        </w:rPr>
      </w:pPr>
      <w:r w:rsidRPr="00640739">
        <w:rPr>
          <w:rFonts w:asciiTheme="majorBidi" w:hAnsiTheme="majorBidi" w:cstheme="majorBidi"/>
          <w:rtl/>
        </w:rPr>
        <w:t xml:space="preserve">          (שנה).</w:t>
      </w:r>
      <w:r w:rsidRPr="00640739">
        <w:rPr>
          <w:rFonts w:asciiTheme="majorBidi" w:hAnsiTheme="majorBidi" w:cstheme="majorBidi"/>
          <w:color w:val="FF0000"/>
          <w:rtl/>
        </w:rPr>
        <w:t xml:space="preserve">  </w:t>
      </w:r>
    </w:p>
    <w:p w14:paraId="179A04C7" w14:textId="77777777" w:rsidR="00655108" w:rsidRPr="00640739" w:rsidRDefault="00655108" w:rsidP="00655108">
      <w:pPr>
        <w:rPr>
          <w:rFonts w:asciiTheme="majorBidi" w:hAnsiTheme="majorBidi" w:cstheme="majorBidi"/>
          <w:rtl/>
        </w:rPr>
      </w:pPr>
      <w:r w:rsidRPr="00640739">
        <w:rPr>
          <w:rFonts w:asciiTheme="majorBidi" w:hAnsiTheme="majorBidi" w:cstheme="majorBidi"/>
          <w:color w:val="FF0000"/>
          <w:rtl/>
        </w:rPr>
        <w:t xml:space="preserve">     </w:t>
      </w:r>
      <w:r w:rsidRPr="00640739">
        <w:rPr>
          <w:rFonts w:asciiTheme="majorBidi" w:hAnsiTheme="majorBidi" w:cstheme="majorBidi"/>
          <w:rtl/>
        </w:rPr>
        <w:t xml:space="preserve">(ד) </w:t>
      </w:r>
      <w:r w:rsidRPr="00640739">
        <w:rPr>
          <w:rFonts w:asciiTheme="majorBidi" w:hAnsiTheme="majorBidi" w:cstheme="majorBidi"/>
          <w:b/>
          <w:bCs/>
          <w:rtl/>
        </w:rPr>
        <w:t>יועץ תכנוני/</w:t>
      </w:r>
      <w:proofErr w:type="spellStart"/>
      <w:r w:rsidRPr="00640739">
        <w:rPr>
          <w:rFonts w:asciiTheme="majorBidi" w:hAnsiTheme="majorBidi" w:cstheme="majorBidi"/>
          <w:b/>
          <w:bCs/>
          <w:rtl/>
        </w:rPr>
        <w:t>פרוגרמטור</w:t>
      </w:r>
      <w:proofErr w:type="spellEnd"/>
      <w:r w:rsidRPr="00640739">
        <w:rPr>
          <w:rFonts w:asciiTheme="majorBidi" w:hAnsiTheme="majorBidi" w:cstheme="majorBidi"/>
          <w:rtl/>
        </w:rPr>
        <w:t xml:space="preserve"> -  גבול האחריות לא יפחת מסך של 250,000 דולר ארה"ב למקרה ולתקופת </w:t>
      </w:r>
    </w:p>
    <w:p w14:paraId="0AB602FD" w14:textId="77777777" w:rsidR="00655108" w:rsidRPr="00640739" w:rsidRDefault="00655108" w:rsidP="00655108">
      <w:pPr>
        <w:rPr>
          <w:rFonts w:asciiTheme="majorBidi" w:hAnsiTheme="majorBidi" w:cstheme="majorBidi"/>
          <w:color w:val="FF0000"/>
          <w:rtl/>
        </w:rPr>
      </w:pPr>
      <w:r w:rsidRPr="00640739">
        <w:rPr>
          <w:rFonts w:asciiTheme="majorBidi" w:hAnsiTheme="majorBidi" w:cstheme="majorBidi"/>
          <w:rtl/>
        </w:rPr>
        <w:t xml:space="preserve">          ביטוח (שנה).</w:t>
      </w:r>
      <w:r w:rsidRPr="00640739">
        <w:rPr>
          <w:rFonts w:asciiTheme="majorBidi" w:hAnsiTheme="majorBidi" w:cstheme="majorBidi"/>
          <w:color w:val="FF0000"/>
          <w:rtl/>
        </w:rPr>
        <w:t xml:space="preserve">      </w:t>
      </w:r>
    </w:p>
    <w:p w14:paraId="039D5C56"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w:t>
      </w:r>
    </w:p>
    <w:p w14:paraId="46EBFA1A"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3. הכיסוי על פי הפוליסה יורחב לכלול את ההרחבות הבאות:-</w:t>
      </w:r>
    </w:p>
    <w:p w14:paraId="65E68D63"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 מרמה ואי יושר של עובדים;</w:t>
      </w:r>
    </w:p>
    <w:p w14:paraId="58CAF5EA"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 אובדן מסמכים, לרבות אובדן השימוש ו/או העיכוב עקב מקרה ביטוח;</w:t>
      </w:r>
    </w:p>
    <w:p w14:paraId="7D4901DF"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 אחריות צולבת, אולם הכיסוי לא יחול על תביעות קבלן המשנה- בעל המקצוע  כנגד המדינה;</w:t>
      </w:r>
    </w:p>
    <w:p w14:paraId="74D9CF7B"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 הארכת תקופת הגילוי לפחות 6 חודשים ;</w:t>
      </w:r>
    </w:p>
    <w:p w14:paraId="62F98B1B" w14:textId="77777777" w:rsidR="00655108" w:rsidRPr="00640739" w:rsidRDefault="00655108" w:rsidP="00655108">
      <w:pPr>
        <w:rPr>
          <w:rFonts w:asciiTheme="majorBidi" w:hAnsiTheme="majorBidi" w:cstheme="majorBidi"/>
          <w:rtl/>
        </w:rPr>
      </w:pPr>
    </w:p>
    <w:p w14:paraId="1A5A7A88"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4. הביטוח על פי הפוליסה מורחב לשפות את מדינת ישראל –  משרד החקלאות ופיתוח הכפר</w:t>
      </w:r>
    </w:p>
    <w:p w14:paraId="1C1B6037"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והספק, ככל שייחשבו אחראים  למעשי ו/או  מחדלי  קבלן המשנה – בעל המקצוע וכל </w:t>
      </w:r>
    </w:p>
    <w:p w14:paraId="6146E948"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הפועלים מטעמו.</w:t>
      </w:r>
    </w:p>
    <w:p w14:paraId="78705E0C" w14:textId="77777777" w:rsidR="00655108" w:rsidRPr="00640739" w:rsidRDefault="00655108" w:rsidP="00655108">
      <w:pPr>
        <w:rPr>
          <w:rFonts w:asciiTheme="majorBidi" w:hAnsiTheme="majorBidi" w:cstheme="majorBidi"/>
          <w:color w:val="FF0000"/>
          <w:rtl/>
        </w:rPr>
      </w:pPr>
      <w:r w:rsidRPr="00640739">
        <w:rPr>
          <w:rFonts w:asciiTheme="majorBidi" w:hAnsiTheme="majorBidi" w:cstheme="majorBidi"/>
          <w:rtl/>
        </w:rPr>
        <w:t xml:space="preserve">        </w:t>
      </w:r>
    </w:p>
    <w:p w14:paraId="09D4EBF9" w14:textId="77777777" w:rsidR="00655108" w:rsidRPr="00640739" w:rsidRDefault="00655108" w:rsidP="00655108">
      <w:pPr>
        <w:rPr>
          <w:rFonts w:asciiTheme="majorBidi" w:hAnsiTheme="majorBidi" w:cstheme="majorBidi"/>
          <w:b/>
          <w:bCs/>
          <w:sz w:val="28"/>
          <w:szCs w:val="28"/>
          <w:u w:val="single"/>
          <w:rtl/>
        </w:rPr>
      </w:pPr>
      <w:r w:rsidRPr="00640739">
        <w:rPr>
          <w:rFonts w:asciiTheme="majorBidi" w:hAnsiTheme="majorBidi" w:cstheme="majorBidi"/>
          <w:b/>
          <w:bCs/>
          <w:sz w:val="28"/>
          <w:szCs w:val="28"/>
          <w:u w:val="single"/>
          <w:rtl/>
        </w:rPr>
        <w:t>כללי</w:t>
      </w:r>
    </w:p>
    <w:p w14:paraId="486D5B71" w14:textId="77777777" w:rsidR="00655108" w:rsidRPr="00640739" w:rsidRDefault="00655108" w:rsidP="00655108">
      <w:pPr>
        <w:rPr>
          <w:rFonts w:asciiTheme="majorBidi" w:hAnsiTheme="majorBidi" w:cstheme="majorBidi"/>
          <w:rtl/>
        </w:rPr>
      </w:pPr>
    </w:p>
    <w:p w14:paraId="2659C96E"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בפוליסות הביטוח הנ"ל נכללו התנאים הבאים:</w:t>
      </w:r>
    </w:p>
    <w:p w14:paraId="5D915075" w14:textId="77777777" w:rsidR="00655108" w:rsidRPr="00640739" w:rsidRDefault="00655108" w:rsidP="00655108">
      <w:pPr>
        <w:rPr>
          <w:rFonts w:asciiTheme="majorBidi" w:hAnsiTheme="majorBidi" w:cstheme="majorBidi"/>
          <w:rtl/>
        </w:rPr>
      </w:pPr>
    </w:p>
    <w:p w14:paraId="2AC88DFE" w14:textId="77777777" w:rsidR="00655108" w:rsidRPr="00640739" w:rsidRDefault="00655108" w:rsidP="00655108">
      <w:pPr>
        <w:rPr>
          <w:rFonts w:asciiTheme="majorBidi" w:hAnsiTheme="majorBidi" w:cstheme="majorBidi"/>
          <w:b/>
          <w:bCs/>
          <w:rtl/>
        </w:rPr>
      </w:pPr>
      <w:r w:rsidRPr="00640739">
        <w:rPr>
          <w:rFonts w:asciiTheme="majorBidi" w:hAnsiTheme="majorBidi" w:cstheme="majorBidi"/>
          <w:rtl/>
        </w:rPr>
        <w:t xml:space="preserve">1. לשם המבוטח יתווספו כמבוטחים נוספים : </w:t>
      </w:r>
      <w:r w:rsidRPr="00640739">
        <w:rPr>
          <w:rFonts w:asciiTheme="majorBidi" w:hAnsiTheme="majorBidi" w:cstheme="majorBidi"/>
          <w:b/>
          <w:bCs/>
          <w:rtl/>
        </w:rPr>
        <w:t>מדינת ישראל – משרד החקלאות ופיתוח הכפר</w:t>
      </w:r>
    </w:p>
    <w:p w14:paraId="6AFC1BEB" w14:textId="77777777" w:rsidR="00655108" w:rsidRPr="00640739" w:rsidRDefault="00655108" w:rsidP="00655108">
      <w:pPr>
        <w:rPr>
          <w:rFonts w:asciiTheme="majorBidi" w:hAnsiTheme="majorBidi" w:cstheme="majorBidi"/>
          <w:rtl/>
        </w:rPr>
      </w:pPr>
      <w:r w:rsidRPr="00640739">
        <w:rPr>
          <w:rFonts w:asciiTheme="majorBidi" w:hAnsiTheme="majorBidi" w:cstheme="majorBidi"/>
          <w:b/>
          <w:bCs/>
          <w:rtl/>
        </w:rPr>
        <w:t xml:space="preserve">    ו_________________________(הספק</w:t>
      </w:r>
      <w:r w:rsidRPr="00640739">
        <w:rPr>
          <w:rFonts w:asciiTheme="majorBidi" w:hAnsiTheme="majorBidi" w:cstheme="majorBidi"/>
          <w:rtl/>
        </w:rPr>
        <w:t xml:space="preserve">), בכפוף </w:t>
      </w:r>
      <w:proofErr w:type="spellStart"/>
      <w:r w:rsidRPr="00640739">
        <w:rPr>
          <w:rFonts w:asciiTheme="majorBidi" w:hAnsiTheme="majorBidi" w:cstheme="majorBidi"/>
          <w:rtl/>
        </w:rPr>
        <w:t>להרחבי</w:t>
      </w:r>
      <w:proofErr w:type="spellEnd"/>
      <w:r w:rsidRPr="00640739">
        <w:rPr>
          <w:rFonts w:asciiTheme="majorBidi" w:hAnsiTheme="majorBidi" w:cstheme="majorBidi"/>
          <w:rtl/>
        </w:rPr>
        <w:t xml:space="preserve"> השיפוי כמפורט לעיל.</w:t>
      </w:r>
    </w:p>
    <w:p w14:paraId="64C7ED9F" w14:textId="77777777" w:rsidR="00655108" w:rsidRPr="00640739" w:rsidRDefault="00655108" w:rsidP="00655108">
      <w:pPr>
        <w:rPr>
          <w:rFonts w:asciiTheme="majorBidi" w:hAnsiTheme="majorBidi" w:cstheme="majorBidi"/>
          <w:color w:val="FF0000"/>
          <w:rtl/>
        </w:rPr>
      </w:pPr>
    </w:p>
    <w:p w14:paraId="64F3D24A"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2.  בכל מקרה של צמצום או ביטול הביטוח ע"י אחד הצדדים לא יהיה להם כל תוקף אלא  אם </w:t>
      </w:r>
    </w:p>
    <w:p w14:paraId="78D73F70"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ניתנה על ידינו הודעה מוקדמת של 60 יום לפחות במכתב רשום לחשב משרד החקלאות ופיתוח הכפר.</w:t>
      </w:r>
    </w:p>
    <w:p w14:paraId="74A9B4BA" w14:textId="77777777" w:rsidR="00655108" w:rsidRPr="00640739" w:rsidRDefault="00655108" w:rsidP="00655108">
      <w:pPr>
        <w:rPr>
          <w:rFonts w:asciiTheme="majorBidi" w:hAnsiTheme="majorBidi" w:cstheme="majorBidi"/>
          <w:rtl/>
        </w:rPr>
      </w:pPr>
    </w:p>
    <w:p w14:paraId="2D874C51"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3. אנו מוותרים  על כל זכות תחלוף/שיבוב, תביעה, השתתפות או חזרה כלפי מדינת ישראל – משרד  </w:t>
      </w:r>
    </w:p>
    <w:p w14:paraId="3A8785EF"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החקלאות ופיתוח הכפר ועובדיהם, ובלבד שהוויתור לא יחול לטובת אדם שגרם לנזק מתוך כוונת זדון.</w:t>
      </w:r>
    </w:p>
    <w:p w14:paraId="7C29F8BD" w14:textId="77777777" w:rsidR="00655108" w:rsidRPr="00640739" w:rsidRDefault="00655108" w:rsidP="00655108">
      <w:pPr>
        <w:rPr>
          <w:rFonts w:asciiTheme="majorBidi" w:hAnsiTheme="majorBidi" w:cstheme="majorBidi"/>
          <w:rtl/>
        </w:rPr>
      </w:pPr>
    </w:p>
    <w:p w14:paraId="71385F78"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4. קבלן המשנה- בעל המקצוע אחראי בלעדית כלפינו המבטח לתשלום דמי הביטוח עבור כל הפוליסות </w:t>
      </w:r>
    </w:p>
    <w:p w14:paraId="1AB385B1"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ולמילוי כל החובות המוטלות על המבוטח על פי תנאי הפוליסות. </w:t>
      </w:r>
    </w:p>
    <w:p w14:paraId="741C9DF5" w14:textId="77777777" w:rsidR="00655108" w:rsidRPr="00640739" w:rsidRDefault="00655108" w:rsidP="00655108">
      <w:pPr>
        <w:rPr>
          <w:rFonts w:asciiTheme="majorBidi" w:hAnsiTheme="majorBidi" w:cstheme="majorBidi"/>
          <w:rtl/>
        </w:rPr>
      </w:pPr>
    </w:p>
    <w:p w14:paraId="08E4A4DC"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lastRenderedPageBreak/>
        <w:t xml:space="preserve">5. ההשתתפויות העצמיות הנקובות בכל פוליסה ופוליסה תחולנה בלעדית על קבלן המשנה – בעל </w:t>
      </w:r>
    </w:p>
    <w:p w14:paraId="46955248"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המקצוע.</w:t>
      </w:r>
    </w:p>
    <w:p w14:paraId="69825D22" w14:textId="77777777" w:rsidR="00655108" w:rsidRPr="00640739" w:rsidRDefault="00655108" w:rsidP="00655108">
      <w:pPr>
        <w:rPr>
          <w:rFonts w:asciiTheme="majorBidi" w:hAnsiTheme="majorBidi" w:cstheme="majorBidi"/>
          <w:rtl/>
        </w:rPr>
      </w:pPr>
    </w:p>
    <w:p w14:paraId="493BDE68"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6. כל סעיף בפוליסות הביטוח המפקיע או מקטין בדרך כל שהיא את אחריות המבטח, כאשר קיים </w:t>
      </w:r>
    </w:p>
    <w:p w14:paraId="18D01BB1"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ביטוח אחר לא יופעל כלפי מדינת ישראל, והביטוח הינו בחזקת ביטוח ראשוני המזכה במלוא </w:t>
      </w:r>
    </w:p>
    <w:p w14:paraId="02C31BF6"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הזכויות על פי הביטוח.</w:t>
      </w:r>
    </w:p>
    <w:p w14:paraId="12146ADC" w14:textId="77777777" w:rsidR="00655108" w:rsidRPr="00640739" w:rsidRDefault="00655108" w:rsidP="00655108">
      <w:pPr>
        <w:rPr>
          <w:rFonts w:asciiTheme="majorBidi" w:hAnsiTheme="majorBidi" w:cstheme="majorBidi"/>
          <w:rtl/>
        </w:rPr>
      </w:pPr>
    </w:p>
    <w:p w14:paraId="34544022"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7. חריג כוונה ו/או רשלנות רבתי מבוטל ככל שקיים.</w:t>
      </w:r>
    </w:p>
    <w:p w14:paraId="1F2D2A66" w14:textId="77777777" w:rsidR="00087540" w:rsidRPr="00640739" w:rsidRDefault="00087540" w:rsidP="00655108">
      <w:pPr>
        <w:rPr>
          <w:rFonts w:asciiTheme="majorBidi" w:hAnsiTheme="majorBidi" w:cstheme="majorBidi"/>
          <w:b/>
          <w:bCs/>
          <w:rtl/>
        </w:rPr>
      </w:pPr>
    </w:p>
    <w:p w14:paraId="22C060ED" w14:textId="77777777" w:rsidR="00087540" w:rsidRPr="00640739" w:rsidRDefault="00087540" w:rsidP="00655108">
      <w:pPr>
        <w:rPr>
          <w:rFonts w:asciiTheme="majorBidi" w:hAnsiTheme="majorBidi" w:cstheme="majorBidi"/>
          <w:b/>
          <w:bCs/>
          <w:rtl/>
        </w:rPr>
      </w:pPr>
    </w:p>
    <w:p w14:paraId="49531DB8" w14:textId="77777777" w:rsidR="00655108" w:rsidRPr="00640739" w:rsidRDefault="00655108" w:rsidP="00655108">
      <w:pPr>
        <w:rPr>
          <w:rFonts w:asciiTheme="majorBidi" w:hAnsiTheme="majorBidi" w:cstheme="majorBidi"/>
          <w:b/>
          <w:bCs/>
          <w:rtl/>
        </w:rPr>
      </w:pPr>
      <w:r w:rsidRPr="00640739">
        <w:rPr>
          <w:rFonts w:asciiTheme="majorBidi" w:hAnsiTheme="majorBidi" w:cstheme="majorBidi"/>
          <w:b/>
          <w:bCs/>
          <w:rtl/>
        </w:rPr>
        <w:t>בכפוף לתנאי וסייגי הפוליסות המקוריות עד כמה שלא שונו במפורש על פי האמור באישור זה.</w:t>
      </w:r>
    </w:p>
    <w:p w14:paraId="14A7E979" w14:textId="77777777" w:rsidR="00655108" w:rsidRPr="00640739" w:rsidRDefault="00655108" w:rsidP="00655108">
      <w:pPr>
        <w:rPr>
          <w:rFonts w:asciiTheme="majorBidi" w:hAnsiTheme="majorBidi" w:cstheme="majorBidi"/>
          <w:rtl/>
        </w:rPr>
      </w:pPr>
    </w:p>
    <w:p w14:paraId="08B48154"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בכבוד רב,                  </w:t>
      </w:r>
    </w:p>
    <w:p w14:paraId="0FD23A1A"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w:t>
      </w:r>
    </w:p>
    <w:p w14:paraId="0F0BAEF8"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 xml:space="preserve">                                                                    ___________________________</w:t>
      </w:r>
    </w:p>
    <w:p w14:paraId="4E442A6C" w14:textId="77777777" w:rsidR="00655108" w:rsidRPr="00640739" w:rsidRDefault="00655108" w:rsidP="00655108">
      <w:pPr>
        <w:rPr>
          <w:rFonts w:asciiTheme="majorBidi" w:hAnsiTheme="majorBidi" w:cstheme="majorBidi"/>
          <w:rtl/>
        </w:rPr>
      </w:pPr>
      <w:r w:rsidRPr="00640739">
        <w:rPr>
          <w:rFonts w:asciiTheme="majorBidi" w:hAnsiTheme="majorBidi" w:cstheme="majorBidi"/>
          <w:rtl/>
        </w:rPr>
        <w:t>תאריך______________                        חתימת מורשה המבטח  וחותמת המבטח</w:t>
      </w:r>
    </w:p>
    <w:p w14:paraId="281C5245" w14:textId="77777777" w:rsidR="00655108" w:rsidRPr="00640739" w:rsidRDefault="00655108" w:rsidP="00655108">
      <w:pPr>
        <w:jc w:val="center"/>
        <w:rPr>
          <w:rFonts w:asciiTheme="majorBidi" w:hAnsiTheme="majorBidi" w:cstheme="majorBidi"/>
          <w:rtl/>
        </w:rPr>
      </w:pPr>
    </w:p>
    <w:p w14:paraId="618CDD28" w14:textId="77777777" w:rsidR="00335996" w:rsidRPr="00640739" w:rsidRDefault="00335996" w:rsidP="00582BA0">
      <w:pPr>
        <w:spacing w:after="0" w:line="276" w:lineRule="auto"/>
        <w:ind w:left="0" w:right="49" w:firstLine="0"/>
        <w:jc w:val="left"/>
        <w:rPr>
          <w:rFonts w:asciiTheme="majorBidi" w:hAnsiTheme="majorBidi" w:cstheme="majorBidi"/>
        </w:rPr>
      </w:pPr>
    </w:p>
    <w:p w14:paraId="740D3B4B" w14:textId="77777777" w:rsidR="00335996" w:rsidRPr="00640739" w:rsidRDefault="00335996" w:rsidP="00582BA0">
      <w:pPr>
        <w:spacing w:after="0" w:line="276" w:lineRule="auto"/>
        <w:ind w:left="0" w:right="49" w:firstLine="0"/>
        <w:jc w:val="left"/>
        <w:rPr>
          <w:rFonts w:asciiTheme="majorBidi" w:hAnsiTheme="majorBidi" w:cstheme="majorBidi"/>
        </w:rPr>
      </w:pPr>
    </w:p>
    <w:p w14:paraId="3AA89E70" w14:textId="77777777" w:rsidR="00335996" w:rsidRPr="00640739" w:rsidRDefault="00335996" w:rsidP="00582BA0">
      <w:pPr>
        <w:spacing w:after="0" w:line="276" w:lineRule="auto"/>
        <w:ind w:left="0" w:right="49" w:firstLine="0"/>
        <w:jc w:val="left"/>
        <w:rPr>
          <w:rFonts w:asciiTheme="majorBidi" w:hAnsiTheme="majorBidi" w:cstheme="majorBidi"/>
        </w:rPr>
      </w:pPr>
    </w:p>
    <w:p w14:paraId="71D301A1" w14:textId="77777777" w:rsidR="00E605F9" w:rsidRDefault="00E605F9">
      <w:pPr>
        <w:bidi w:val="0"/>
        <w:spacing w:after="160" w:line="259" w:lineRule="auto"/>
        <w:ind w:left="0" w:firstLine="0"/>
        <w:jc w:val="left"/>
        <w:rPr>
          <w:rFonts w:asciiTheme="majorBidi" w:hAnsiTheme="majorBidi" w:cstheme="majorBidi"/>
        </w:rPr>
      </w:pPr>
      <w:r>
        <w:rPr>
          <w:rFonts w:asciiTheme="majorBidi" w:hAnsiTheme="majorBidi" w:cstheme="majorBidi"/>
        </w:rPr>
        <w:br w:type="page"/>
      </w:r>
    </w:p>
    <w:p w14:paraId="46F2809D" w14:textId="77777777" w:rsidR="00A75061" w:rsidRPr="00640739" w:rsidRDefault="00A75061">
      <w:pPr>
        <w:bidi w:val="0"/>
        <w:spacing w:after="160" w:line="259" w:lineRule="auto"/>
        <w:ind w:left="0" w:firstLine="0"/>
        <w:jc w:val="left"/>
        <w:rPr>
          <w:rFonts w:asciiTheme="majorBidi" w:hAnsiTheme="majorBidi" w:cstheme="majorBidi"/>
        </w:rPr>
      </w:pPr>
    </w:p>
    <w:p w14:paraId="603CDC14" w14:textId="77777777" w:rsidR="00335996" w:rsidRPr="00640739" w:rsidRDefault="00B13D85" w:rsidP="00E605F9">
      <w:pPr>
        <w:spacing w:after="0" w:line="276" w:lineRule="auto"/>
        <w:ind w:left="-2" w:hanging="10"/>
        <w:jc w:val="left"/>
        <w:rPr>
          <w:rFonts w:asciiTheme="majorBidi" w:hAnsiTheme="majorBidi" w:cstheme="majorBidi"/>
        </w:rPr>
      </w:pPr>
      <w:r w:rsidRPr="00640739">
        <w:rPr>
          <w:rFonts w:asciiTheme="majorBidi" w:hAnsiTheme="majorBidi" w:cstheme="majorBidi"/>
          <w:b/>
          <w:bCs/>
          <w:sz w:val="32"/>
          <w:szCs w:val="32"/>
          <w:u w:val="single" w:color="000000"/>
          <w:rtl/>
        </w:rPr>
        <w:t xml:space="preserve">נספח </w:t>
      </w:r>
      <w:r w:rsidR="00E605F9">
        <w:rPr>
          <w:rFonts w:asciiTheme="majorBidi" w:hAnsiTheme="majorBidi" w:cstheme="majorBidi"/>
          <w:b/>
          <w:bCs/>
          <w:sz w:val="32"/>
          <w:szCs w:val="32"/>
          <w:u w:val="single" w:color="000000"/>
        </w:rPr>
        <w:t>21</w:t>
      </w:r>
      <w:r w:rsidRPr="00640739">
        <w:rPr>
          <w:rFonts w:asciiTheme="majorBidi" w:hAnsiTheme="majorBidi" w:cstheme="majorBidi"/>
          <w:b/>
          <w:bCs/>
          <w:sz w:val="32"/>
          <w:szCs w:val="32"/>
          <w:rtl/>
        </w:rPr>
        <w:t>:</w:t>
      </w:r>
    </w:p>
    <w:p w14:paraId="19D3CB54" w14:textId="77777777" w:rsidR="00335996" w:rsidRPr="00640739" w:rsidRDefault="00B13D85" w:rsidP="00582BA0">
      <w:pPr>
        <w:pStyle w:val="3"/>
        <w:spacing w:after="0" w:line="276" w:lineRule="auto"/>
        <w:ind w:left="10" w:right="1399"/>
        <w:rPr>
          <w:rFonts w:asciiTheme="majorBidi" w:hAnsiTheme="majorBidi" w:cstheme="majorBidi"/>
          <w:rtl/>
        </w:rPr>
      </w:pPr>
      <w:r w:rsidRPr="00640739">
        <w:rPr>
          <w:rFonts w:asciiTheme="majorBidi" w:hAnsiTheme="majorBidi" w:cstheme="majorBidi"/>
          <w:bCs/>
          <w:sz w:val="28"/>
          <w:szCs w:val="28"/>
          <w:rtl/>
        </w:rPr>
        <w:t>נוסח כתב ערבות בגין הגשת הצעה – אין צורך בערבות הצעה במכרז זה</w:t>
      </w:r>
    </w:p>
    <w:sectPr w:rsidR="00335996" w:rsidRPr="00640739">
      <w:headerReference w:type="even" r:id="rId38"/>
      <w:headerReference w:type="default" r:id="rId39"/>
      <w:headerReference w:type="first" r:id="rId40"/>
      <w:pgSz w:w="11906" w:h="16838"/>
      <w:pgMar w:top="1443" w:right="1795" w:bottom="1474" w:left="1680" w:header="720" w:footer="720" w:gutter="0"/>
      <w:cols w:space="720"/>
      <w:bidi/>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DCD2184" w14:textId="77777777" w:rsidR="003416ED" w:rsidRDefault="003416ED">
      <w:pPr>
        <w:spacing w:after="0" w:line="240" w:lineRule="auto"/>
      </w:pPr>
      <w:r>
        <w:separator/>
      </w:r>
    </w:p>
  </w:endnote>
  <w:endnote w:type="continuationSeparator" w:id="0">
    <w:p w14:paraId="77DB5AF0" w14:textId="77777777" w:rsidR="003416ED" w:rsidRDefault="003416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algun Gothic">
    <w:panose1 w:val="020B0503020000020004"/>
    <w:charset w:val="81"/>
    <w:family w:val="swiss"/>
    <w:pitch w:val="variable"/>
    <w:sig w:usb0="9000002F" w:usb1="29D77CFB" w:usb2="00000012" w:usb3="00000000" w:csb0="00080001"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A43B4F9" w14:textId="77777777" w:rsidR="003416ED" w:rsidRDefault="003416ED">
      <w:pPr>
        <w:spacing w:after="0" w:line="240" w:lineRule="auto"/>
      </w:pPr>
      <w:r>
        <w:separator/>
      </w:r>
    </w:p>
  </w:footnote>
  <w:footnote w:type="continuationSeparator" w:id="0">
    <w:p w14:paraId="082C0DAB" w14:textId="77777777" w:rsidR="003416ED" w:rsidRDefault="003416E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528F96A" w14:textId="77777777" w:rsidR="0042346E" w:rsidRDefault="0042346E">
    <w:pPr>
      <w:bidi w:val="0"/>
      <w:spacing w:after="160" w:line="259" w:lineRule="auto"/>
      <w:ind w:left="0" w:firstLine="0"/>
      <w:jc w:val="left"/>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F8A3A4" w14:textId="77777777" w:rsidR="0042346E" w:rsidRPr="005C76C7" w:rsidRDefault="0042346E" w:rsidP="005C76C7">
    <w:pPr>
      <w:pStyle w:val="a6"/>
      <w:rPr>
        <w:rtl/>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8552D4E" w14:textId="77777777" w:rsidR="0042346E" w:rsidRPr="005C76C7" w:rsidRDefault="0042346E" w:rsidP="005C76C7">
    <w:pPr>
      <w:pStyle w:val="a6"/>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C38DCC" w14:textId="77777777" w:rsidR="0042346E" w:rsidRDefault="0042346E">
    <w:pPr>
      <w:bidi w:val="0"/>
      <w:spacing w:after="160" w:line="259" w:lineRule="auto"/>
      <w:ind w:left="0" w:firstLine="0"/>
      <w:jc w:val="lef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636528" w14:textId="77777777" w:rsidR="0042346E" w:rsidRDefault="0042346E">
    <w:pPr>
      <w:bidi w:val="0"/>
      <w:spacing w:after="160" w:line="259" w:lineRule="auto"/>
      <w:ind w:left="0" w:firstLine="0"/>
      <w:jc w:val="lef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5FC189" w14:textId="77777777" w:rsidR="0042346E" w:rsidRDefault="0042346E">
    <w:pPr>
      <w:bidi w:val="0"/>
      <w:spacing w:after="160" w:line="259" w:lineRule="auto"/>
      <w:ind w:left="0" w:firstLine="0"/>
      <w:jc w:val="lef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pPr w:vertAnchor="page" w:horzAnchor="page" w:tblpX="1800" w:tblpY="2456"/>
      <w:tblOverlap w:val="never"/>
      <w:tblW w:w="1226" w:type="dxa"/>
      <w:tblInd w:w="0" w:type="dxa"/>
      <w:tblCellMar>
        <w:top w:w="92" w:type="dxa"/>
        <w:left w:w="115" w:type="dxa"/>
        <w:right w:w="161" w:type="dxa"/>
      </w:tblCellMar>
      <w:tblLook w:val="04A0" w:firstRow="1" w:lastRow="0" w:firstColumn="1" w:lastColumn="0" w:noHBand="0" w:noVBand="1"/>
    </w:tblPr>
    <w:tblGrid>
      <w:gridCol w:w="1226"/>
    </w:tblGrid>
    <w:tr w:rsidR="0042346E" w14:paraId="1A984C4D" w14:textId="77777777">
      <w:trPr>
        <w:trHeight w:val="362"/>
      </w:trPr>
      <w:tc>
        <w:tcPr>
          <w:tcW w:w="1226" w:type="dxa"/>
          <w:tcBorders>
            <w:top w:val="single" w:sz="4" w:space="0" w:color="000000"/>
            <w:left w:val="single" w:sz="4" w:space="0" w:color="000000"/>
            <w:bottom w:val="single" w:sz="4" w:space="0" w:color="000000"/>
            <w:right w:val="nil"/>
          </w:tcBorders>
        </w:tcPr>
        <w:p w14:paraId="14945BF4" w14:textId="77777777" w:rsidR="0042346E" w:rsidRDefault="0042346E">
          <w:pPr>
            <w:bidi w:val="0"/>
            <w:spacing w:after="0" w:line="259" w:lineRule="auto"/>
            <w:ind w:left="0" w:firstLine="0"/>
            <w:jc w:val="right"/>
          </w:pPr>
          <w:r>
            <w:t xml:space="preserve"> </w:t>
          </w:r>
        </w:p>
      </w:tc>
    </w:tr>
  </w:tbl>
  <w:p w14:paraId="5FB3E356" w14:textId="77777777" w:rsidR="0042346E" w:rsidRDefault="0042346E">
    <w:pPr>
      <w:spacing w:after="0" w:line="259" w:lineRule="auto"/>
      <w:ind w:left="1" w:firstLine="0"/>
      <w:jc w:val="left"/>
    </w:pPr>
    <w:r>
      <w:rPr>
        <w:b/>
        <w:bCs/>
        <w:sz w:val="32"/>
        <w:szCs w:val="32"/>
        <w:rtl/>
      </w:rPr>
      <w:t>נספח מס .</w:t>
    </w:r>
    <w:r>
      <w:fldChar w:fldCharType="begin"/>
    </w:r>
    <w:r>
      <w:instrText xml:space="preserve"> PAGE   \* MERGEFORMAT </w:instrText>
    </w:r>
    <w:r>
      <w:fldChar w:fldCharType="separate"/>
    </w:r>
    <w:r w:rsidR="003C354B" w:rsidRPr="003C354B">
      <w:rPr>
        <w:b/>
        <w:bCs/>
        <w:noProof/>
        <w:sz w:val="32"/>
        <w:szCs w:val="32"/>
        <w:rtl/>
      </w:rPr>
      <w:t>12</w:t>
    </w:r>
    <w:r>
      <w:rPr>
        <w:b/>
        <w:bCs/>
        <w:sz w:val="32"/>
        <w:szCs w:val="32"/>
      </w:rPr>
      <w:fldChar w:fldCharType="end"/>
    </w:r>
    <w:r>
      <w:rPr>
        <w:b/>
        <w:bCs/>
        <w:sz w:val="32"/>
        <w:szCs w:val="32"/>
        <w:rtl/>
      </w:rPr>
      <w:t xml:space="preserve">: </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pPr w:vertAnchor="page" w:horzAnchor="page" w:tblpX="1800" w:tblpY="2456"/>
      <w:tblOverlap w:val="never"/>
      <w:tblW w:w="1226" w:type="dxa"/>
      <w:tblInd w:w="0" w:type="dxa"/>
      <w:tblCellMar>
        <w:top w:w="92" w:type="dxa"/>
        <w:left w:w="115" w:type="dxa"/>
        <w:right w:w="161" w:type="dxa"/>
      </w:tblCellMar>
      <w:tblLook w:val="04A0" w:firstRow="1" w:lastRow="0" w:firstColumn="1" w:lastColumn="0" w:noHBand="0" w:noVBand="1"/>
    </w:tblPr>
    <w:tblGrid>
      <w:gridCol w:w="1226"/>
    </w:tblGrid>
    <w:tr w:rsidR="0042346E" w14:paraId="07B4AD9D" w14:textId="77777777">
      <w:trPr>
        <w:trHeight w:val="362"/>
      </w:trPr>
      <w:tc>
        <w:tcPr>
          <w:tcW w:w="1226" w:type="dxa"/>
          <w:tcBorders>
            <w:top w:val="single" w:sz="4" w:space="0" w:color="000000"/>
            <w:left w:val="single" w:sz="4" w:space="0" w:color="000000"/>
            <w:bottom w:val="single" w:sz="4" w:space="0" w:color="000000"/>
            <w:right w:val="nil"/>
          </w:tcBorders>
        </w:tcPr>
        <w:p w14:paraId="19AFC8BD" w14:textId="77777777" w:rsidR="0042346E" w:rsidRDefault="0042346E">
          <w:pPr>
            <w:bidi w:val="0"/>
            <w:spacing w:after="0" w:line="259" w:lineRule="auto"/>
            <w:ind w:left="0" w:firstLine="0"/>
            <w:jc w:val="right"/>
          </w:pPr>
          <w:r>
            <w:t xml:space="preserve"> </w:t>
          </w:r>
        </w:p>
      </w:tc>
    </w:tr>
  </w:tbl>
  <w:p w14:paraId="3975274B" w14:textId="77777777" w:rsidR="0042346E" w:rsidRDefault="0042346E">
    <w:pPr>
      <w:spacing w:after="0" w:line="259" w:lineRule="auto"/>
      <w:ind w:left="1" w:firstLine="0"/>
      <w:jc w:val="left"/>
    </w:pPr>
    <w:r>
      <w:rPr>
        <w:b/>
        <w:bCs/>
        <w:sz w:val="32"/>
        <w:szCs w:val="32"/>
        <w:rtl/>
      </w:rPr>
      <w:t>נספח מס .</w:t>
    </w:r>
    <w:r>
      <w:fldChar w:fldCharType="begin"/>
    </w:r>
    <w:r>
      <w:instrText xml:space="preserve"> PAGE   \* MERGEFORMAT </w:instrText>
    </w:r>
    <w:r>
      <w:fldChar w:fldCharType="separate"/>
    </w:r>
    <w:r w:rsidR="003C354B" w:rsidRPr="003C354B">
      <w:rPr>
        <w:b/>
        <w:bCs/>
        <w:noProof/>
        <w:sz w:val="32"/>
        <w:szCs w:val="32"/>
        <w:rtl/>
      </w:rPr>
      <w:t>13</w:t>
    </w:r>
    <w:r>
      <w:rPr>
        <w:b/>
        <w:bCs/>
        <w:sz w:val="32"/>
        <w:szCs w:val="32"/>
      </w:rPr>
      <w:fldChar w:fldCharType="end"/>
    </w:r>
    <w:r>
      <w:rPr>
        <w:b/>
        <w:bCs/>
        <w:sz w:val="32"/>
        <w:szCs w:val="32"/>
        <w:rtl/>
      </w:rPr>
      <w:t xml:space="preserve">: </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82C8DD" w14:textId="77777777" w:rsidR="0042346E" w:rsidRDefault="0042346E">
    <w:pPr>
      <w:spacing w:after="0" w:line="259" w:lineRule="auto"/>
      <w:ind w:left="1" w:firstLine="0"/>
      <w:jc w:val="left"/>
    </w:pPr>
    <w:r>
      <w:rPr>
        <w:b/>
        <w:bCs/>
        <w:sz w:val="32"/>
        <w:szCs w:val="32"/>
        <w:rtl/>
      </w:rPr>
      <w:t>נספח מס .</w:t>
    </w:r>
    <w:r>
      <w:fldChar w:fldCharType="begin"/>
    </w:r>
    <w:r>
      <w:instrText xml:space="preserve"> PAGE   \* MERGEFORMAT </w:instrText>
    </w:r>
    <w:r>
      <w:fldChar w:fldCharType="separate"/>
    </w:r>
    <w:r w:rsidR="003C354B" w:rsidRPr="003C354B">
      <w:rPr>
        <w:b/>
        <w:bCs/>
        <w:noProof/>
        <w:sz w:val="32"/>
        <w:szCs w:val="32"/>
        <w:rtl/>
      </w:rPr>
      <w:t>11</w:t>
    </w:r>
    <w:r>
      <w:rPr>
        <w:b/>
        <w:bCs/>
        <w:sz w:val="32"/>
        <w:szCs w:val="32"/>
      </w:rPr>
      <w:fldChar w:fldCharType="end"/>
    </w:r>
    <w:r>
      <w:rPr>
        <w:b/>
        <w:bCs/>
        <w:sz w:val="32"/>
        <w:szCs w:val="32"/>
        <w:rtl/>
      </w:rPr>
      <w:t xml:space="preserve">: </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3810B0F" w14:textId="77777777" w:rsidR="0042346E" w:rsidRDefault="0042346E">
    <w:pPr>
      <w:bidi w:val="0"/>
      <w:spacing w:after="160" w:line="259" w:lineRule="auto"/>
      <w:ind w:left="0" w:firstLine="0"/>
      <w:jc w:val="left"/>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C9188F7" w14:textId="77777777" w:rsidR="0042346E" w:rsidRPr="009F3E34" w:rsidRDefault="0042346E">
    <w:pPr>
      <w:tabs>
        <w:tab w:val="center" w:pos="1729"/>
      </w:tabs>
      <w:spacing w:after="0" w:line="259" w:lineRule="auto"/>
      <w:ind w:left="0" w:firstLine="0"/>
      <w:jc w:val="left"/>
      <w:rPr>
        <w:u w:val="single"/>
      </w:rPr>
    </w:pPr>
    <w:r w:rsidRPr="009F3E34">
      <w:rPr>
        <w:b/>
        <w:bCs/>
        <w:sz w:val="32"/>
        <w:szCs w:val="32"/>
        <w:u w:val="single"/>
        <w:rtl/>
      </w:rPr>
      <w:t>נספח מס</w:t>
    </w:r>
    <w:r w:rsidRPr="009F3E34">
      <w:rPr>
        <w:rFonts w:hint="cs"/>
        <w:b/>
        <w:bCs/>
        <w:sz w:val="32"/>
        <w:szCs w:val="32"/>
        <w:u w:val="single"/>
        <w:rtl/>
      </w:rPr>
      <w:t>. 15:</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pPr w:vertAnchor="page" w:horzAnchor="page" w:tblpX="1800" w:tblpY="2456"/>
      <w:tblOverlap w:val="never"/>
      <w:tblW w:w="1226" w:type="dxa"/>
      <w:tblInd w:w="0" w:type="dxa"/>
      <w:tblCellMar>
        <w:top w:w="92" w:type="dxa"/>
        <w:left w:w="115" w:type="dxa"/>
        <w:right w:w="161" w:type="dxa"/>
      </w:tblCellMar>
      <w:tblLook w:val="04A0" w:firstRow="1" w:lastRow="0" w:firstColumn="1" w:lastColumn="0" w:noHBand="0" w:noVBand="1"/>
    </w:tblPr>
    <w:tblGrid>
      <w:gridCol w:w="1226"/>
    </w:tblGrid>
    <w:tr w:rsidR="0042346E" w14:paraId="6503218D" w14:textId="77777777">
      <w:trPr>
        <w:trHeight w:val="362"/>
      </w:trPr>
      <w:tc>
        <w:tcPr>
          <w:tcW w:w="1226" w:type="dxa"/>
          <w:tcBorders>
            <w:top w:val="single" w:sz="4" w:space="0" w:color="000000"/>
            <w:left w:val="single" w:sz="4" w:space="0" w:color="000000"/>
            <w:bottom w:val="single" w:sz="4" w:space="0" w:color="000000"/>
            <w:right w:val="nil"/>
          </w:tcBorders>
        </w:tcPr>
        <w:p w14:paraId="7B076037" w14:textId="77777777" w:rsidR="0042346E" w:rsidRDefault="0042346E">
          <w:pPr>
            <w:bidi w:val="0"/>
            <w:spacing w:after="0" w:line="259" w:lineRule="auto"/>
            <w:ind w:left="0" w:firstLine="0"/>
            <w:jc w:val="right"/>
          </w:pPr>
          <w:r>
            <w:t xml:space="preserve"> </w:t>
          </w:r>
        </w:p>
      </w:tc>
    </w:tr>
  </w:tbl>
  <w:p w14:paraId="442B1CED" w14:textId="77777777" w:rsidR="0042346E" w:rsidRPr="009F3E34" w:rsidRDefault="0042346E">
    <w:pPr>
      <w:tabs>
        <w:tab w:val="center" w:pos="1808"/>
      </w:tabs>
      <w:spacing w:after="0" w:line="259" w:lineRule="auto"/>
      <w:ind w:left="0" w:firstLine="0"/>
      <w:jc w:val="left"/>
      <w:rPr>
        <w:u w:val="single"/>
      </w:rPr>
    </w:pPr>
    <w:r w:rsidRPr="009F3E34">
      <w:rPr>
        <w:b/>
        <w:bCs/>
        <w:sz w:val="32"/>
        <w:szCs w:val="32"/>
        <w:u w:val="single"/>
        <w:rtl/>
      </w:rPr>
      <w:t>נספח מס .</w:t>
    </w:r>
    <w:r w:rsidRPr="009F3E34">
      <w:rPr>
        <w:rFonts w:hint="cs"/>
        <w:b/>
        <w:bCs/>
        <w:sz w:val="32"/>
        <w:szCs w:val="32"/>
        <w:u w:val="single"/>
        <w:rtl/>
      </w:rPr>
      <w:t xml:space="preserve"> 14:</w:t>
    </w:r>
    <w:r w:rsidRPr="009F3E34">
      <w:rPr>
        <w:b/>
        <w:bCs/>
        <w:sz w:val="32"/>
        <w:szCs w:val="32"/>
        <w:u w:val="single"/>
        <w:rtl/>
      </w:rPr>
      <w:tab/>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72.75pt;height:19.5pt;visibility:visible;mso-wrap-style:square" o:bullet="t">
        <v:imagedata r:id="rId1" o:title=""/>
      </v:shape>
    </w:pict>
  </w:numPicBullet>
  <w:abstractNum w:abstractNumId="0">
    <w:nsid w:val="0727122F"/>
    <w:multiLevelType w:val="hybridMultilevel"/>
    <w:tmpl w:val="881642AC"/>
    <w:lvl w:ilvl="0" w:tplc="14E60C34">
      <w:start w:val="1"/>
      <w:numFmt w:val="hebrew1"/>
      <w:lvlText w:val="%1."/>
      <w:lvlJc w:val="left"/>
      <w:pPr>
        <w:ind w:left="1802"/>
      </w:pPr>
      <w:rPr>
        <w:rFonts w:ascii="Times New Roman" w:eastAsia="Times New Roman" w:hAnsi="Times New Roman" w:cs="Times New Roman"/>
        <w:b w:val="0"/>
        <w:i/>
        <w:iCs/>
        <w:strike w:val="0"/>
        <w:dstrike w:val="0"/>
        <w:color w:val="000000"/>
        <w:sz w:val="22"/>
        <w:szCs w:val="22"/>
        <w:u w:val="none" w:color="000000"/>
        <w:bdr w:val="none" w:sz="0" w:space="0" w:color="auto"/>
        <w:shd w:val="clear" w:color="auto" w:fill="auto"/>
        <w:vertAlign w:val="baseline"/>
      </w:rPr>
    </w:lvl>
    <w:lvl w:ilvl="1" w:tplc="858E2FFA">
      <w:start w:val="1"/>
      <w:numFmt w:val="lowerLetter"/>
      <w:lvlText w:val="%2"/>
      <w:lvlJc w:val="left"/>
      <w:pPr>
        <w:ind w:left="1600"/>
      </w:pPr>
      <w:rPr>
        <w:rFonts w:ascii="Times New Roman" w:eastAsia="Times New Roman" w:hAnsi="Times New Roman" w:cs="Times New Roman"/>
        <w:b w:val="0"/>
        <w:i/>
        <w:iCs/>
        <w:strike w:val="0"/>
        <w:dstrike w:val="0"/>
        <w:color w:val="000000"/>
        <w:sz w:val="22"/>
        <w:szCs w:val="22"/>
        <w:u w:val="none" w:color="000000"/>
        <w:bdr w:val="none" w:sz="0" w:space="0" w:color="auto"/>
        <w:shd w:val="clear" w:color="auto" w:fill="auto"/>
        <w:vertAlign w:val="baseline"/>
      </w:rPr>
    </w:lvl>
    <w:lvl w:ilvl="2" w:tplc="1A908972">
      <w:start w:val="1"/>
      <w:numFmt w:val="lowerRoman"/>
      <w:lvlText w:val="%3"/>
      <w:lvlJc w:val="left"/>
      <w:pPr>
        <w:ind w:left="2320"/>
      </w:pPr>
      <w:rPr>
        <w:rFonts w:ascii="Times New Roman" w:eastAsia="Times New Roman" w:hAnsi="Times New Roman" w:cs="Times New Roman"/>
        <w:b w:val="0"/>
        <w:i/>
        <w:iCs/>
        <w:strike w:val="0"/>
        <w:dstrike w:val="0"/>
        <w:color w:val="000000"/>
        <w:sz w:val="22"/>
        <w:szCs w:val="22"/>
        <w:u w:val="none" w:color="000000"/>
        <w:bdr w:val="none" w:sz="0" w:space="0" w:color="auto"/>
        <w:shd w:val="clear" w:color="auto" w:fill="auto"/>
        <w:vertAlign w:val="baseline"/>
      </w:rPr>
    </w:lvl>
    <w:lvl w:ilvl="3" w:tplc="4A9CC4E2">
      <w:start w:val="1"/>
      <w:numFmt w:val="decimal"/>
      <w:lvlText w:val="%4"/>
      <w:lvlJc w:val="left"/>
      <w:pPr>
        <w:ind w:left="3040"/>
      </w:pPr>
      <w:rPr>
        <w:rFonts w:ascii="Times New Roman" w:eastAsia="Times New Roman" w:hAnsi="Times New Roman" w:cs="Times New Roman"/>
        <w:b w:val="0"/>
        <w:i/>
        <w:iCs/>
        <w:strike w:val="0"/>
        <w:dstrike w:val="0"/>
        <w:color w:val="000000"/>
        <w:sz w:val="22"/>
        <w:szCs w:val="22"/>
        <w:u w:val="none" w:color="000000"/>
        <w:bdr w:val="none" w:sz="0" w:space="0" w:color="auto"/>
        <w:shd w:val="clear" w:color="auto" w:fill="auto"/>
        <w:vertAlign w:val="baseline"/>
      </w:rPr>
    </w:lvl>
    <w:lvl w:ilvl="4" w:tplc="96CC8EF8">
      <w:start w:val="1"/>
      <w:numFmt w:val="lowerLetter"/>
      <w:lvlText w:val="%5"/>
      <w:lvlJc w:val="left"/>
      <w:pPr>
        <w:ind w:left="3760"/>
      </w:pPr>
      <w:rPr>
        <w:rFonts w:ascii="Times New Roman" w:eastAsia="Times New Roman" w:hAnsi="Times New Roman" w:cs="Times New Roman"/>
        <w:b w:val="0"/>
        <w:i/>
        <w:iCs/>
        <w:strike w:val="0"/>
        <w:dstrike w:val="0"/>
        <w:color w:val="000000"/>
        <w:sz w:val="22"/>
        <w:szCs w:val="22"/>
        <w:u w:val="none" w:color="000000"/>
        <w:bdr w:val="none" w:sz="0" w:space="0" w:color="auto"/>
        <w:shd w:val="clear" w:color="auto" w:fill="auto"/>
        <w:vertAlign w:val="baseline"/>
      </w:rPr>
    </w:lvl>
    <w:lvl w:ilvl="5" w:tplc="368026CE">
      <w:start w:val="1"/>
      <w:numFmt w:val="lowerRoman"/>
      <w:lvlText w:val="%6"/>
      <w:lvlJc w:val="left"/>
      <w:pPr>
        <w:ind w:left="4480"/>
      </w:pPr>
      <w:rPr>
        <w:rFonts w:ascii="Times New Roman" w:eastAsia="Times New Roman" w:hAnsi="Times New Roman" w:cs="Times New Roman"/>
        <w:b w:val="0"/>
        <w:i/>
        <w:iCs/>
        <w:strike w:val="0"/>
        <w:dstrike w:val="0"/>
        <w:color w:val="000000"/>
        <w:sz w:val="22"/>
        <w:szCs w:val="22"/>
        <w:u w:val="none" w:color="000000"/>
        <w:bdr w:val="none" w:sz="0" w:space="0" w:color="auto"/>
        <w:shd w:val="clear" w:color="auto" w:fill="auto"/>
        <w:vertAlign w:val="baseline"/>
      </w:rPr>
    </w:lvl>
    <w:lvl w:ilvl="6" w:tplc="F692CE0A">
      <w:start w:val="1"/>
      <w:numFmt w:val="decimal"/>
      <w:lvlText w:val="%7"/>
      <w:lvlJc w:val="left"/>
      <w:pPr>
        <w:ind w:left="5200"/>
      </w:pPr>
      <w:rPr>
        <w:rFonts w:ascii="Times New Roman" w:eastAsia="Times New Roman" w:hAnsi="Times New Roman" w:cs="Times New Roman"/>
        <w:b w:val="0"/>
        <w:i/>
        <w:iCs/>
        <w:strike w:val="0"/>
        <w:dstrike w:val="0"/>
        <w:color w:val="000000"/>
        <w:sz w:val="22"/>
        <w:szCs w:val="22"/>
        <w:u w:val="none" w:color="000000"/>
        <w:bdr w:val="none" w:sz="0" w:space="0" w:color="auto"/>
        <w:shd w:val="clear" w:color="auto" w:fill="auto"/>
        <w:vertAlign w:val="baseline"/>
      </w:rPr>
    </w:lvl>
    <w:lvl w:ilvl="7" w:tplc="DD2EE4B4">
      <w:start w:val="1"/>
      <w:numFmt w:val="lowerLetter"/>
      <w:lvlText w:val="%8"/>
      <w:lvlJc w:val="left"/>
      <w:pPr>
        <w:ind w:left="5920"/>
      </w:pPr>
      <w:rPr>
        <w:rFonts w:ascii="Times New Roman" w:eastAsia="Times New Roman" w:hAnsi="Times New Roman" w:cs="Times New Roman"/>
        <w:b w:val="0"/>
        <w:i/>
        <w:iCs/>
        <w:strike w:val="0"/>
        <w:dstrike w:val="0"/>
        <w:color w:val="000000"/>
        <w:sz w:val="22"/>
        <w:szCs w:val="22"/>
        <w:u w:val="none" w:color="000000"/>
        <w:bdr w:val="none" w:sz="0" w:space="0" w:color="auto"/>
        <w:shd w:val="clear" w:color="auto" w:fill="auto"/>
        <w:vertAlign w:val="baseline"/>
      </w:rPr>
    </w:lvl>
    <w:lvl w:ilvl="8" w:tplc="86D65A92">
      <w:start w:val="1"/>
      <w:numFmt w:val="lowerRoman"/>
      <w:lvlText w:val="%9"/>
      <w:lvlJc w:val="left"/>
      <w:pPr>
        <w:ind w:left="6640"/>
      </w:pPr>
      <w:rPr>
        <w:rFonts w:ascii="Times New Roman" w:eastAsia="Times New Roman" w:hAnsi="Times New Roman" w:cs="Times New Roman"/>
        <w:b w:val="0"/>
        <w:i/>
        <w:iCs/>
        <w:strike w:val="0"/>
        <w:dstrike w:val="0"/>
        <w:color w:val="000000"/>
        <w:sz w:val="22"/>
        <w:szCs w:val="22"/>
        <w:u w:val="none" w:color="000000"/>
        <w:bdr w:val="none" w:sz="0" w:space="0" w:color="auto"/>
        <w:shd w:val="clear" w:color="auto" w:fill="auto"/>
        <w:vertAlign w:val="baseline"/>
      </w:rPr>
    </w:lvl>
  </w:abstractNum>
  <w:abstractNum w:abstractNumId="1">
    <w:nsid w:val="07544559"/>
    <w:multiLevelType w:val="hybridMultilevel"/>
    <w:tmpl w:val="6A78F01A"/>
    <w:lvl w:ilvl="0" w:tplc="B4CA33D6">
      <w:start w:val="1"/>
      <w:numFmt w:val="decimal"/>
      <w:lvlText w:val="%1."/>
      <w:lvlJc w:val="left"/>
      <w:pPr>
        <w:ind w:left="104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051C783A">
      <w:start w:val="1"/>
      <w:numFmt w:val="lowerLetter"/>
      <w:lvlText w:val="%2"/>
      <w:lvlJc w:val="left"/>
      <w:pPr>
        <w:ind w:left="143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D0586694">
      <w:start w:val="1"/>
      <w:numFmt w:val="lowerRoman"/>
      <w:lvlText w:val="%3"/>
      <w:lvlJc w:val="left"/>
      <w:pPr>
        <w:ind w:left="215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94CE1D78">
      <w:start w:val="1"/>
      <w:numFmt w:val="decimal"/>
      <w:lvlText w:val="%4"/>
      <w:lvlJc w:val="left"/>
      <w:pPr>
        <w:ind w:left="287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EE18D6A0">
      <w:start w:val="1"/>
      <w:numFmt w:val="lowerLetter"/>
      <w:lvlText w:val="%5"/>
      <w:lvlJc w:val="left"/>
      <w:pPr>
        <w:ind w:left="359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3BB017DC">
      <w:start w:val="1"/>
      <w:numFmt w:val="lowerRoman"/>
      <w:lvlText w:val="%6"/>
      <w:lvlJc w:val="left"/>
      <w:pPr>
        <w:ind w:left="431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AB4032F0">
      <w:start w:val="1"/>
      <w:numFmt w:val="decimal"/>
      <w:lvlText w:val="%7"/>
      <w:lvlJc w:val="left"/>
      <w:pPr>
        <w:ind w:left="503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A8F2DADE">
      <w:start w:val="1"/>
      <w:numFmt w:val="lowerLetter"/>
      <w:lvlText w:val="%8"/>
      <w:lvlJc w:val="left"/>
      <w:pPr>
        <w:ind w:left="575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F0B63950">
      <w:start w:val="1"/>
      <w:numFmt w:val="lowerRoman"/>
      <w:lvlText w:val="%9"/>
      <w:lvlJc w:val="left"/>
      <w:pPr>
        <w:ind w:left="647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
    <w:nsid w:val="07A15132"/>
    <w:multiLevelType w:val="hybridMultilevel"/>
    <w:tmpl w:val="7BB2D28E"/>
    <w:lvl w:ilvl="0" w:tplc="337A2C76">
      <w:start w:val="2"/>
      <w:numFmt w:val="decimal"/>
      <w:lvlText w:val="%1."/>
      <w:lvlJc w:val="left"/>
      <w:pPr>
        <w:ind w:left="723"/>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1" w:tplc="1E84F1D6">
      <w:start w:val="1"/>
      <w:numFmt w:val="hebrew1"/>
      <w:lvlText w:val="%2."/>
      <w:lvlJc w:val="left"/>
      <w:pPr>
        <w:ind w:left="1443"/>
      </w:pPr>
      <w:rPr>
        <w:rFonts w:ascii="Times New Roman" w:eastAsia="Times New Roman" w:hAnsi="Times New Roman" w:cs="Times New Roman"/>
        <w:b w:val="0"/>
        <w:i w:val="0"/>
        <w:strike w:val="0"/>
        <w:dstrike w:val="0"/>
        <w:color w:val="000000"/>
        <w:sz w:val="22"/>
        <w:szCs w:val="22"/>
        <w:u w:val="single" w:color="000000"/>
        <w:bdr w:val="none" w:sz="0" w:space="0" w:color="auto"/>
        <w:shd w:val="clear" w:color="auto" w:fill="auto"/>
        <w:vertAlign w:val="baseline"/>
      </w:rPr>
    </w:lvl>
    <w:lvl w:ilvl="2" w:tplc="378E8AD4">
      <w:start w:val="1"/>
      <w:numFmt w:val="lowerRoman"/>
      <w:lvlText w:val="%3"/>
      <w:lvlJc w:val="left"/>
      <w:pPr>
        <w:ind w:left="1439"/>
      </w:pPr>
      <w:rPr>
        <w:rFonts w:ascii="Times New Roman" w:eastAsia="Times New Roman" w:hAnsi="Times New Roman" w:cs="Times New Roman"/>
        <w:b w:val="0"/>
        <w:i w:val="0"/>
        <w:strike w:val="0"/>
        <w:dstrike w:val="0"/>
        <w:color w:val="000000"/>
        <w:sz w:val="22"/>
        <w:szCs w:val="22"/>
        <w:u w:val="single" w:color="000000"/>
        <w:bdr w:val="none" w:sz="0" w:space="0" w:color="auto"/>
        <w:shd w:val="clear" w:color="auto" w:fill="auto"/>
        <w:vertAlign w:val="baseline"/>
      </w:rPr>
    </w:lvl>
    <w:lvl w:ilvl="3" w:tplc="86F04C26">
      <w:start w:val="1"/>
      <w:numFmt w:val="decimal"/>
      <w:lvlText w:val="%4"/>
      <w:lvlJc w:val="left"/>
      <w:pPr>
        <w:ind w:left="2159"/>
      </w:pPr>
      <w:rPr>
        <w:rFonts w:ascii="Times New Roman" w:eastAsia="Times New Roman" w:hAnsi="Times New Roman" w:cs="Times New Roman"/>
        <w:b w:val="0"/>
        <w:i w:val="0"/>
        <w:strike w:val="0"/>
        <w:dstrike w:val="0"/>
        <w:color w:val="000000"/>
        <w:sz w:val="22"/>
        <w:szCs w:val="22"/>
        <w:u w:val="single" w:color="000000"/>
        <w:bdr w:val="none" w:sz="0" w:space="0" w:color="auto"/>
        <w:shd w:val="clear" w:color="auto" w:fill="auto"/>
        <w:vertAlign w:val="baseline"/>
      </w:rPr>
    </w:lvl>
    <w:lvl w:ilvl="4" w:tplc="D7B4D0B2">
      <w:start w:val="1"/>
      <w:numFmt w:val="lowerLetter"/>
      <w:lvlText w:val="%5"/>
      <w:lvlJc w:val="left"/>
      <w:pPr>
        <w:ind w:left="2879"/>
      </w:pPr>
      <w:rPr>
        <w:rFonts w:ascii="Times New Roman" w:eastAsia="Times New Roman" w:hAnsi="Times New Roman" w:cs="Times New Roman"/>
        <w:b w:val="0"/>
        <w:i w:val="0"/>
        <w:strike w:val="0"/>
        <w:dstrike w:val="0"/>
        <w:color w:val="000000"/>
        <w:sz w:val="22"/>
        <w:szCs w:val="22"/>
        <w:u w:val="single" w:color="000000"/>
        <w:bdr w:val="none" w:sz="0" w:space="0" w:color="auto"/>
        <w:shd w:val="clear" w:color="auto" w:fill="auto"/>
        <w:vertAlign w:val="baseline"/>
      </w:rPr>
    </w:lvl>
    <w:lvl w:ilvl="5" w:tplc="BB1CBDEC">
      <w:start w:val="1"/>
      <w:numFmt w:val="lowerRoman"/>
      <w:lvlText w:val="%6"/>
      <w:lvlJc w:val="left"/>
      <w:pPr>
        <w:ind w:left="3599"/>
      </w:pPr>
      <w:rPr>
        <w:rFonts w:ascii="Times New Roman" w:eastAsia="Times New Roman" w:hAnsi="Times New Roman" w:cs="Times New Roman"/>
        <w:b w:val="0"/>
        <w:i w:val="0"/>
        <w:strike w:val="0"/>
        <w:dstrike w:val="0"/>
        <w:color w:val="000000"/>
        <w:sz w:val="22"/>
        <w:szCs w:val="22"/>
        <w:u w:val="single" w:color="000000"/>
        <w:bdr w:val="none" w:sz="0" w:space="0" w:color="auto"/>
        <w:shd w:val="clear" w:color="auto" w:fill="auto"/>
        <w:vertAlign w:val="baseline"/>
      </w:rPr>
    </w:lvl>
    <w:lvl w:ilvl="6" w:tplc="B6940032">
      <w:start w:val="1"/>
      <w:numFmt w:val="decimal"/>
      <w:lvlText w:val="%7"/>
      <w:lvlJc w:val="left"/>
      <w:pPr>
        <w:ind w:left="4319"/>
      </w:pPr>
      <w:rPr>
        <w:rFonts w:ascii="Times New Roman" w:eastAsia="Times New Roman" w:hAnsi="Times New Roman" w:cs="Times New Roman"/>
        <w:b w:val="0"/>
        <w:i w:val="0"/>
        <w:strike w:val="0"/>
        <w:dstrike w:val="0"/>
        <w:color w:val="000000"/>
        <w:sz w:val="22"/>
        <w:szCs w:val="22"/>
        <w:u w:val="single" w:color="000000"/>
        <w:bdr w:val="none" w:sz="0" w:space="0" w:color="auto"/>
        <w:shd w:val="clear" w:color="auto" w:fill="auto"/>
        <w:vertAlign w:val="baseline"/>
      </w:rPr>
    </w:lvl>
    <w:lvl w:ilvl="7" w:tplc="CE0ADD56">
      <w:start w:val="1"/>
      <w:numFmt w:val="lowerLetter"/>
      <w:lvlText w:val="%8"/>
      <w:lvlJc w:val="left"/>
      <w:pPr>
        <w:ind w:left="5039"/>
      </w:pPr>
      <w:rPr>
        <w:rFonts w:ascii="Times New Roman" w:eastAsia="Times New Roman" w:hAnsi="Times New Roman" w:cs="Times New Roman"/>
        <w:b w:val="0"/>
        <w:i w:val="0"/>
        <w:strike w:val="0"/>
        <w:dstrike w:val="0"/>
        <w:color w:val="000000"/>
        <w:sz w:val="22"/>
        <w:szCs w:val="22"/>
        <w:u w:val="single" w:color="000000"/>
        <w:bdr w:val="none" w:sz="0" w:space="0" w:color="auto"/>
        <w:shd w:val="clear" w:color="auto" w:fill="auto"/>
        <w:vertAlign w:val="baseline"/>
      </w:rPr>
    </w:lvl>
    <w:lvl w:ilvl="8" w:tplc="BFD2914A">
      <w:start w:val="1"/>
      <w:numFmt w:val="lowerRoman"/>
      <w:lvlText w:val="%9"/>
      <w:lvlJc w:val="left"/>
      <w:pPr>
        <w:ind w:left="5759"/>
      </w:pPr>
      <w:rPr>
        <w:rFonts w:ascii="Times New Roman" w:eastAsia="Times New Roman" w:hAnsi="Times New Roman" w:cs="Times New Roman"/>
        <w:b w:val="0"/>
        <w:i w:val="0"/>
        <w:strike w:val="0"/>
        <w:dstrike w:val="0"/>
        <w:color w:val="000000"/>
        <w:sz w:val="22"/>
        <w:szCs w:val="22"/>
        <w:u w:val="single" w:color="000000"/>
        <w:bdr w:val="none" w:sz="0" w:space="0" w:color="auto"/>
        <w:shd w:val="clear" w:color="auto" w:fill="auto"/>
        <w:vertAlign w:val="baseline"/>
      </w:rPr>
    </w:lvl>
  </w:abstractNum>
  <w:abstractNum w:abstractNumId="3">
    <w:nsid w:val="0A256A20"/>
    <w:multiLevelType w:val="multilevel"/>
    <w:tmpl w:val="7C566B9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AFA51B0"/>
    <w:multiLevelType w:val="hybridMultilevel"/>
    <w:tmpl w:val="47ACF94A"/>
    <w:lvl w:ilvl="0" w:tplc="2D0A2F24">
      <w:start w:val="1"/>
      <w:numFmt w:val="hebrew1"/>
      <w:lvlText w:val="%1."/>
      <w:lvlJc w:val="left"/>
      <w:pPr>
        <w:ind w:left="409"/>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1" w:tplc="BD2E2B22">
      <w:start w:val="1"/>
      <w:numFmt w:val="bullet"/>
      <w:lvlText w:val=""/>
      <w:lvlJc w:val="left"/>
      <w:pPr>
        <w:ind w:left="64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1402FD18">
      <w:start w:val="1"/>
      <w:numFmt w:val="bullet"/>
      <w:lvlText w:val="▪"/>
      <w:lvlJc w:val="left"/>
      <w:pPr>
        <w:ind w:left="147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29609498">
      <w:start w:val="1"/>
      <w:numFmt w:val="bullet"/>
      <w:lvlText w:val="•"/>
      <w:lvlJc w:val="left"/>
      <w:pPr>
        <w:ind w:left="219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2BC6CACC">
      <w:start w:val="1"/>
      <w:numFmt w:val="bullet"/>
      <w:lvlText w:val="o"/>
      <w:lvlJc w:val="left"/>
      <w:pPr>
        <w:ind w:left="291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AA088270">
      <w:start w:val="1"/>
      <w:numFmt w:val="bullet"/>
      <w:lvlText w:val="▪"/>
      <w:lvlJc w:val="left"/>
      <w:pPr>
        <w:ind w:left="363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600AEB5C">
      <w:start w:val="1"/>
      <w:numFmt w:val="bullet"/>
      <w:lvlText w:val="•"/>
      <w:lvlJc w:val="left"/>
      <w:pPr>
        <w:ind w:left="435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F1223424">
      <w:start w:val="1"/>
      <w:numFmt w:val="bullet"/>
      <w:lvlText w:val="o"/>
      <w:lvlJc w:val="left"/>
      <w:pPr>
        <w:ind w:left="507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C92E68A8">
      <w:start w:val="1"/>
      <w:numFmt w:val="bullet"/>
      <w:lvlText w:val="▪"/>
      <w:lvlJc w:val="left"/>
      <w:pPr>
        <w:ind w:left="579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5">
    <w:nsid w:val="0BC9400F"/>
    <w:multiLevelType w:val="hybridMultilevel"/>
    <w:tmpl w:val="6506F1DC"/>
    <w:lvl w:ilvl="0" w:tplc="2BEEA312">
      <w:start w:val="1"/>
      <w:numFmt w:val="decimal"/>
      <w:lvlText w:val="%1."/>
      <w:lvlJc w:val="left"/>
      <w:pPr>
        <w:ind w:left="105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61427C84">
      <w:start w:val="1"/>
      <w:numFmt w:val="lowerLetter"/>
      <w:lvlText w:val="%2"/>
      <w:lvlJc w:val="left"/>
      <w:pPr>
        <w:ind w:left="143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446EB8EA">
      <w:start w:val="1"/>
      <w:numFmt w:val="lowerRoman"/>
      <w:lvlText w:val="%3"/>
      <w:lvlJc w:val="left"/>
      <w:pPr>
        <w:ind w:left="215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912E30A2">
      <w:start w:val="1"/>
      <w:numFmt w:val="decimal"/>
      <w:lvlText w:val="%4"/>
      <w:lvlJc w:val="left"/>
      <w:pPr>
        <w:ind w:left="287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430A6C68">
      <w:start w:val="1"/>
      <w:numFmt w:val="lowerLetter"/>
      <w:lvlText w:val="%5"/>
      <w:lvlJc w:val="left"/>
      <w:pPr>
        <w:ind w:left="359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3564C402">
      <w:start w:val="1"/>
      <w:numFmt w:val="lowerRoman"/>
      <w:lvlText w:val="%6"/>
      <w:lvlJc w:val="left"/>
      <w:pPr>
        <w:ind w:left="431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2A1605A2">
      <w:start w:val="1"/>
      <w:numFmt w:val="decimal"/>
      <w:lvlText w:val="%7"/>
      <w:lvlJc w:val="left"/>
      <w:pPr>
        <w:ind w:left="503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93582760">
      <w:start w:val="1"/>
      <w:numFmt w:val="lowerLetter"/>
      <w:lvlText w:val="%8"/>
      <w:lvlJc w:val="left"/>
      <w:pPr>
        <w:ind w:left="575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E3E2FAD2">
      <w:start w:val="1"/>
      <w:numFmt w:val="lowerRoman"/>
      <w:lvlText w:val="%9"/>
      <w:lvlJc w:val="left"/>
      <w:pPr>
        <w:ind w:left="647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6">
    <w:nsid w:val="0BF3238E"/>
    <w:multiLevelType w:val="hybridMultilevel"/>
    <w:tmpl w:val="916A268A"/>
    <w:lvl w:ilvl="0" w:tplc="E71229F8">
      <w:start w:val="1"/>
      <w:numFmt w:val="decimal"/>
      <w:lvlText w:val="%1"/>
      <w:lvlJc w:val="left"/>
      <w:pPr>
        <w:ind w:left="3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9304A8C6">
      <w:start w:val="4"/>
      <w:numFmt w:val="hebrew1"/>
      <w:lvlText w:val="%2."/>
      <w:lvlJc w:val="left"/>
      <w:pPr>
        <w:ind w:left="71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55BECAAC">
      <w:start w:val="1"/>
      <w:numFmt w:val="lowerRoman"/>
      <w:lvlText w:val="%3"/>
      <w:lvlJc w:val="left"/>
      <w:pPr>
        <w:ind w:left="208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E4B46BF8">
      <w:start w:val="1"/>
      <w:numFmt w:val="decimal"/>
      <w:lvlText w:val="%4"/>
      <w:lvlJc w:val="left"/>
      <w:pPr>
        <w:ind w:left="280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6D4C7CD0">
      <w:start w:val="1"/>
      <w:numFmt w:val="lowerLetter"/>
      <w:lvlText w:val="%5"/>
      <w:lvlJc w:val="left"/>
      <w:pPr>
        <w:ind w:left="352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AEAEB5C0">
      <w:start w:val="1"/>
      <w:numFmt w:val="lowerRoman"/>
      <w:lvlText w:val="%6"/>
      <w:lvlJc w:val="left"/>
      <w:pPr>
        <w:ind w:left="424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28A6DDE2">
      <w:start w:val="1"/>
      <w:numFmt w:val="decimal"/>
      <w:lvlText w:val="%7"/>
      <w:lvlJc w:val="left"/>
      <w:pPr>
        <w:ind w:left="496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C8B69F88">
      <w:start w:val="1"/>
      <w:numFmt w:val="lowerLetter"/>
      <w:lvlText w:val="%8"/>
      <w:lvlJc w:val="left"/>
      <w:pPr>
        <w:ind w:left="568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8DB85662">
      <w:start w:val="1"/>
      <w:numFmt w:val="lowerRoman"/>
      <w:lvlText w:val="%9"/>
      <w:lvlJc w:val="left"/>
      <w:pPr>
        <w:ind w:left="640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7">
    <w:nsid w:val="13F25E5A"/>
    <w:multiLevelType w:val="hybridMultilevel"/>
    <w:tmpl w:val="DE9A45EE"/>
    <w:lvl w:ilvl="0" w:tplc="0409000F">
      <w:start w:val="1"/>
      <w:numFmt w:val="decimal"/>
      <w:lvlText w:val="%1."/>
      <w:lvlJc w:val="left"/>
      <w:pPr>
        <w:ind w:left="993" w:hanging="360"/>
      </w:p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8">
    <w:nsid w:val="1554613B"/>
    <w:multiLevelType w:val="hybridMultilevel"/>
    <w:tmpl w:val="C688D3E2"/>
    <w:lvl w:ilvl="0" w:tplc="1F602C7A">
      <w:start w:val="1"/>
      <w:numFmt w:val="decimal"/>
      <w:lvlText w:val="%1."/>
      <w:lvlJc w:val="left"/>
      <w:pPr>
        <w:ind w:left="105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CE08C184">
      <w:start w:val="1"/>
      <w:numFmt w:val="lowerLetter"/>
      <w:lvlText w:val="%2"/>
      <w:lvlJc w:val="left"/>
      <w:pPr>
        <w:ind w:left="14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5A5AA31A">
      <w:start w:val="1"/>
      <w:numFmt w:val="lowerRoman"/>
      <w:lvlText w:val="%3"/>
      <w:lvlJc w:val="left"/>
      <w:pPr>
        <w:ind w:left="21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88080866">
      <w:start w:val="1"/>
      <w:numFmt w:val="decimal"/>
      <w:lvlText w:val="%4"/>
      <w:lvlJc w:val="left"/>
      <w:pPr>
        <w:ind w:left="28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89E4914C">
      <w:start w:val="1"/>
      <w:numFmt w:val="lowerLetter"/>
      <w:lvlText w:val="%5"/>
      <w:lvlJc w:val="left"/>
      <w:pPr>
        <w:ind w:left="36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B3D22312">
      <w:start w:val="1"/>
      <w:numFmt w:val="lowerRoman"/>
      <w:lvlText w:val="%6"/>
      <w:lvlJc w:val="left"/>
      <w:pPr>
        <w:ind w:left="43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D11CD210">
      <w:start w:val="1"/>
      <w:numFmt w:val="decimal"/>
      <w:lvlText w:val="%7"/>
      <w:lvlJc w:val="left"/>
      <w:pPr>
        <w:ind w:left="50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49E43F5A">
      <w:start w:val="1"/>
      <w:numFmt w:val="lowerLetter"/>
      <w:lvlText w:val="%8"/>
      <w:lvlJc w:val="left"/>
      <w:pPr>
        <w:ind w:left="57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ABFA2B8C">
      <w:start w:val="1"/>
      <w:numFmt w:val="lowerRoman"/>
      <w:lvlText w:val="%9"/>
      <w:lvlJc w:val="left"/>
      <w:pPr>
        <w:ind w:left="64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9">
    <w:nsid w:val="17706581"/>
    <w:multiLevelType w:val="hybridMultilevel"/>
    <w:tmpl w:val="A50E81A2"/>
    <w:lvl w:ilvl="0" w:tplc="B21A0FBE">
      <w:start w:val="1"/>
      <w:numFmt w:val="decimal"/>
      <w:lvlText w:val="%1."/>
      <w:lvlJc w:val="left"/>
      <w:pPr>
        <w:ind w:left="63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2EAE168C">
      <w:start w:val="1"/>
      <w:numFmt w:val="hebrew1"/>
      <w:lvlText w:val="%2."/>
      <w:lvlJc w:val="left"/>
      <w:pPr>
        <w:ind w:left="140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6B9EF376">
      <w:start w:val="1"/>
      <w:numFmt w:val="lowerRoman"/>
      <w:lvlText w:val="%3"/>
      <w:lvlJc w:val="left"/>
      <w:pPr>
        <w:ind w:left="164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795A0C40">
      <w:start w:val="1"/>
      <w:numFmt w:val="decimal"/>
      <w:lvlText w:val="%4"/>
      <w:lvlJc w:val="left"/>
      <w:pPr>
        <w:ind w:left="236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3C1C4E98">
      <w:start w:val="1"/>
      <w:numFmt w:val="lowerLetter"/>
      <w:lvlText w:val="%5"/>
      <w:lvlJc w:val="left"/>
      <w:pPr>
        <w:ind w:left="308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7C0E86C8">
      <w:start w:val="1"/>
      <w:numFmt w:val="lowerRoman"/>
      <w:lvlText w:val="%6"/>
      <w:lvlJc w:val="left"/>
      <w:pPr>
        <w:ind w:left="380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0FF818C6">
      <w:start w:val="1"/>
      <w:numFmt w:val="decimal"/>
      <w:lvlText w:val="%7"/>
      <w:lvlJc w:val="left"/>
      <w:pPr>
        <w:ind w:left="452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AEFEFD04">
      <w:start w:val="1"/>
      <w:numFmt w:val="lowerLetter"/>
      <w:lvlText w:val="%8"/>
      <w:lvlJc w:val="left"/>
      <w:pPr>
        <w:ind w:left="524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3EB2841A">
      <w:start w:val="1"/>
      <w:numFmt w:val="lowerRoman"/>
      <w:lvlText w:val="%9"/>
      <w:lvlJc w:val="left"/>
      <w:pPr>
        <w:ind w:left="596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0">
    <w:nsid w:val="17EB58D8"/>
    <w:multiLevelType w:val="multilevel"/>
    <w:tmpl w:val="2FA4012C"/>
    <w:lvl w:ilvl="0">
      <w:start w:val="1"/>
      <w:numFmt w:val="decimal"/>
      <w:lvlText w:val="%1."/>
      <w:lvlJc w:val="left"/>
      <w:pPr>
        <w:ind w:left="36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start w:val="1"/>
      <w:numFmt w:val="decimal"/>
      <w:lvlText w:val="%1.%2"/>
      <w:lvlJc w:val="left"/>
      <w:pPr>
        <w:ind w:left="214"/>
      </w:pPr>
      <w:rPr>
        <w:rFonts w:ascii="Times New Roman" w:eastAsia="Times New Roman" w:hAnsi="Times New Roman" w:cs="Times New Roman"/>
        <w:b/>
        <w:bCs/>
        <w:i w:val="0"/>
        <w:strike w:val="0"/>
        <w:dstrike w:val="0"/>
        <w:color w:val="000000"/>
        <w:sz w:val="22"/>
        <w:szCs w:val="22"/>
        <w:u w:val="single" w:color="000000"/>
        <w:bdr w:val="none" w:sz="0" w:space="0" w:color="auto"/>
        <w:shd w:val="clear" w:color="auto" w:fill="auto"/>
        <w:vertAlign w:val="baseline"/>
      </w:rPr>
    </w:lvl>
    <w:lvl w:ilvl="2">
      <w:start w:val="1"/>
      <w:numFmt w:val="lowerRoman"/>
      <w:lvlText w:val="%3"/>
      <w:lvlJc w:val="left"/>
      <w:pPr>
        <w:ind w:left="1246"/>
      </w:pPr>
      <w:rPr>
        <w:rFonts w:ascii="Times New Roman" w:eastAsia="Times New Roman" w:hAnsi="Times New Roman" w:cs="Times New Roman"/>
        <w:b/>
        <w:bCs/>
        <w:i w:val="0"/>
        <w:strike w:val="0"/>
        <w:dstrike w:val="0"/>
        <w:color w:val="000000"/>
        <w:sz w:val="22"/>
        <w:szCs w:val="22"/>
        <w:u w:val="single" w:color="000000"/>
        <w:bdr w:val="none" w:sz="0" w:space="0" w:color="auto"/>
        <w:shd w:val="clear" w:color="auto" w:fill="auto"/>
        <w:vertAlign w:val="baseline"/>
      </w:rPr>
    </w:lvl>
    <w:lvl w:ilvl="3">
      <w:start w:val="1"/>
      <w:numFmt w:val="decimal"/>
      <w:lvlText w:val="%4"/>
      <w:lvlJc w:val="left"/>
      <w:pPr>
        <w:ind w:left="1966"/>
      </w:pPr>
      <w:rPr>
        <w:rFonts w:ascii="Times New Roman" w:eastAsia="Times New Roman" w:hAnsi="Times New Roman" w:cs="Times New Roman"/>
        <w:b/>
        <w:bCs/>
        <w:i w:val="0"/>
        <w:strike w:val="0"/>
        <w:dstrike w:val="0"/>
        <w:color w:val="000000"/>
        <w:sz w:val="22"/>
        <w:szCs w:val="22"/>
        <w:u w:val="single" w:color="000000"/>
        <w:bdr w:val="none" w:sz="0" w:space="0" w:color="auto"/>
        <w:shd w:val="clear" w:color="auto" w:fill="auto"/>
        <w:vertAlign w:val="baseline"/>
      </w:rPr>
    </w:lvl>
    <w:lvl w:ilvl="4">
      <w:start w:val="1"/>
      <w:numFmt w:val="lowerLetter"/>
      <w:lvlText w:val="%5"/>
      <w:lvlJc w:val="left"/>
      <w:pPr>
        <w:ind w:left="2686"/>
      </w:pPr>
      <w:rPr>
        <w:rFonts w:ascii="Times New Roman" w:eastAsia="Times New Roman" w:hAnsi="Times New Roman" w:cs="Times New Roman"/>
        <w:b/>
        <w:bCs/>
        <w:i w:val="0"/>
        <w:strike w:val="0"/>
        <w:dstrike w:val="0"/>
        <w:color w:val="000000"/>
        <w:sz w:val="22"/>
        <w:szCs w:val="22"/>
        <w:u w:val="single" w:color="000000"/>
        <w:bdr w:val="none" w:sz="0" w:space="0" w:color="auto"/>
        <w:shd w:val="clear" w:color="auto" w:fill="auto"/>
        <w:vertAlign w:val="baseline"/>
      </w:rPr>
    </w:lvl>
    <w:lvl w:ilvl="5">
      <w:start w:val="1"/>
      <w:numFmt w:val="lowerRoman"/>
      <w:lvlText w:val="%6"/>
      <w:lvlJc w:val="left"/>
      <w:pPr>
        <w:ind w:left="3406"/>
      </w:pPr>
      <w:rPr>
        <w:rFonts w:ascii="Times New Roman" w:eastAsia="Times New Roman" w:hAnsi="Times New Roman" w:cs="Times New Roman"/>
        <w:b/>
        <w:bCs/>
        <w:i w:val="0"/>
        <w:strike w:val="0"/>
        <w:dstrike w:val="0"/>
        <w:color w:val="000000"/>
        <w:sz w:val="22"/>
        <w:szCs w:val="22"/>
        <w:u w:val="single" w:color="000000"/>
        <w:bdr w:val="none" w:sz="0" w:space="0" w:color="auto"/>
        <w:shd w:val="clear" w:color="auto" w:fill="auto"/>
        <w:vertAlign w:val="baseline"/>
      </w:rPr>
    </w:lvl>
    <w:lvl w:ilvl="6">
      <w:start w:val="1"/>
      <w:numFmt w:val="decimal"/>
      <w:lvlText w:val="%7"/>
      <w:lvlJc w:val="left"/>
      <w:pPr>
        <w:ind w:left="4126"/>
      </w:pPr>
      <w:rPr>
        <w:rFonts w:ascii="Times New Roman" w:eastAsia="Times New Roman" w:hAnsi="Times New Roman" w:cs="Times New Roman"/>
        <w:b/>
        <w:bCs/>
        <w:i w:val="0"/>
        <w:strike w:val="0"/>
        <w:dstrike w:val="0"/>
        <w:color w:val="000000"/>
        <w:sz w:val="22"/>
        <w:szCs w:val="22"/>
        <w:u w:val="single" w:color="000000"/>
        <w:bdr w:val="none" w:sz="0" w:space="0" w:color="auto"/>
        <w:shd w:val="clear" w:color="auto" w:fill="auto"/>
        <w:vertAlign w:val="baseline"/>
      </w:rPr>
    </w:lvl>
    <w:lvl w:ilvl="7">
      <w:start w:val="1"/>
      <w:numFmt w:val="lowerLetter"/>
      <w:lvlText w:val="%8"/>
      <w:lvlJc w:val="left"/>
      <w:pPr>
        <w:ind w:left="4846"/>
      </w:pPr>
      <w:rPr>
        <w:rFonts w:ascii="Times New Roman" w:eastAsia="Times New Roman" w:hAnsi="Times New Roman" w:cs="Times New Roman"/>
        <w:b/>
        <w:bCs/>
        <w:i w:val="0"/>
        <w:strike w:val="0"/>
        <w:dstrike w:val="0"/>
        <w:color w:val="000000"/>
        <w:sz w:val="22"/>
        <w:szCs w:val="22"/>
        <w:u w:val="single" w:color="000000"/>
        <w:bdr w:val="none" w:sz="0" w:space="0" w:color="auto"/>
        <w:shd w:val="clear" w:color="auto" w:fill="auto"/>
        <w:vertAlign w:val="baseline"/>
      </w:rPr>
    </w:lvl>
    <w:lvl w:ilvl="8">
      <w:start w:val="1"/>
      <w:numFmt w:val="lowerRoman"/>
      <w:lvlText w:val="%9"/>
      <w:lvlJc w:val="left"/>
      <w:pPr>
        <w:ind w:left="5566"/>
      </w:pPr>
      <w:rPr>
        <w:rFonts w:ascii="Times New Roman" w:eastAsia="Times New Roman" w:hAnsi="Times New Roman" w:cs="Times New Roman"/>
        <w:b/>
        <w:bCs/>
        <w:i w:val="0"/>
        <w:strike w:val="0"/>
        <w:dstrike w:val="0"/>
        <w:color w:val="000000"/>
        <w:sz w:val="22"/>
        <w:szCs w:val="22"/>
        <w:u w:val="single" w:color="000000"/>
        <w:bdr w:val="none" w:sz="0" w:space="0" w:color="auto"/>
        <w:shd w:val="clear" w:color="auto" w:fill="auto"/>
        <w:vertAlign w:val="baseline"/>
      </w:rPr>
    </w:lvl>
  </w:abstractNum>
  <w:abstractNum w:abstractNumId="11">
    <w:nsid w:val="1ABF389F"/>
    <w:multiLevelType w:val="hybridMultilevel"/>
    <w:tmpl w:val="27069E5C"/>
    <w:lvl w:ilvl="0" w:tplc="04090013">
      <w:start w:val="1"/>
      <w:numFmt w:val="hebrew1"/>
      <w:lvlText w:val="%1."/>
      <w:lvlJc w:val="center"/>
      <w:pPr>
        <w:ind w:left="707" w:hanging="360"/>
      </w:pPr>
      <w:rPr>
        <w:rFonts w:hint="default"/>
        <w:b w:val="0"/>
      </w:rPr>
    </w:lvl>
    <w:lvl w:ilvl="1" w:tplc="04090019" w:tentative="1">
      <w:start w:val="1"/>
      <w:numFmt w:val="lowerLetter"/>
      <w:lvlText w:val="%2."/>
      <w:lvlJc w:val="left"/>
      <w:pPr>
        <w:ind w:left="1427" w:hanging="360"/>
      </w:pPr>
    </w:lvl>
    <w:lvl w:ilvl="2" w:tplc="0409001B" w:tentative="1">
      <w:start w:val="1"/>
      <w:numFmt w:val="lowerRoman"/>
      <w:lvlText w:val="%3."/>
      <w:lvlJc w:val="right"/>
      <w:pPr>
        <w:ind w:left="2147" w:hanging="180"/>
      </w:pPr>
    </w:lvl>
    <w:lvl w:ilvl="3" w:tplc="0409000F" w:tentative="1">
      <w:start w:val="1"/>
      <w:numFmt w:val="decimal"/>
      <w:lvlText w:val="%4."/>
      <w:lvlJc w:val="left"/>
      <w:pPr>
        <w:ind w:left="2867" w:hanging="360"/>
      </w:pPr>
    </w:lvl>
    <w:lvl w:ilvl="4" w:tplc="04090019" w:tentative="1">
      <w:start w:val="1"/>
      <w:numFmt w:val="lowerLetter"/>
      <w:lvlText w:val="%5."/>
      <w:lvlJc w:val="left"/>
      <w:pPr>
        <w:ind w:left="3587" w:hanging="360"/>
      </w:pPr>
    </w:lvl>
    <w:lvl w:ilvl="5" w:tplc="0409001B" w:tentative="1">
      <w:start w:val="1"/>
      <w:numFmt w:val="lowerRoman"/>
      <w:lvlText w:val="%6."/>
      <w:lvlJc w:val="right"/>
      <w:pPr>
        <w:ind w:left="4307" w:hanging="180"/>
      </w:pPr>
    </w:lvl>
    <w:lvl w:ilvl="6" w:tplc="0409000F" w:tentative="1">
      <w:start w:val="1"/>
      <w:numFmt w:val="decimal"/>
      <w:lvlText w:val="%7."/>
      <w:lvlJc w:val="left"/>
      <w:pPr>
        <w:ind w:left="5027" w:hanging="360"/>
      </w:pPr>
    </w:lvl>
    <w:lvl w:ilvl="7" w:tplc="04090019" w:tentative="1">
      <w:start w:val="1"/>
      <w:numFmt w:val="lowerLetter"/>
      <w:lvlText w:val="%8."/>
      <w:lvlJc w:val="left"/>
      <w:pPr>
        <w:ind w:left="5747" w:hanging="360"/>
      </w:pPr>
    </w:lvl>
    <w:lvl w:ilvl="8" w:tplc="0409001B" w:tentative="1">
      <w:start w:val="1"/>
      <w:numFmt w:val="lowerRoman"/>
      <w:lvlText w:val="%9."/>
      <w:lvlJc w:val="right"/>
      <w:pPr>
        <w:ind w:left="6467" w:hanging="180"/>
      </w:pPr>
    </w:lvl>
  </w:abstractNum>
  <w:abstractNum w:abstractNumId="12">
    <w:nsid w:val="1C8438E0"/>
    <w:multiLevelType w:val="hybridMultilevel"/>
    <w:tmpl w:val="5ADE88BC"/>
    <w:lvl w:ilvl="0" w:tplc="F42E52CC">
      <w:start w:val="1"/>
      <w:numFmt w:val="bullet"/>
      <w:lvlText w:val=""/>
      <w:lvlJc w:val="left"/>
      <w:pPr>
        <w:ind w:left="364"/>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1" w:tplc="D8164F74">
      <w:start w:val="1"/>
      <w:numFmt w:val="bullet"/>
      <w:lvlText w:val="o"/>
      <w:lvlJc w:val="left"/>
      <w:pPr>
        <w:ind w:left="108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6932400C">
      <w:start w:val="1"/>
      <w:numFmt w:val="bullet"/>
      <w:lvlText w:val="▪"/>
      <w:lvlJc w:val="left"/>
      <w:pPr>
        <w:ind w:left="180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5C22048E">
      <w:start w:val="1"/>
      <w:numFmt w:val="bullet"/>
      <w:lvlText w:val="•"/>
      <w:lvlJc w:val="left"/>
      <w:pPr>
        <w:ind w:left="252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1DD25856">
      <w:start w:val="1"/>
      <w:numFmt w:val="bullet"/>
      <w:lvlText w:val="o"/>
      <w:lvlJc w:val="left"/>
      <w:pPr>
        <w:ind w:left="324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48E6004A">
      <w:start w:val="1"/>
      <w:numFmt w:val="bullet"/>
      <w:lvlText w:val="▪"/>
      <w:lvlJc w:val="left"/>
      <w:pPr>
        <w:ind w:left="396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7182E758">
      <w:start w:val="1"/>
      <w:numFmt w:val="bullet"/>
      <w:lvlText w:val="•"/>
      <w:lvlJc w:val="left"/>
      <w:pPr>
        <w:ind w:left="468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DA28CEF2">
      <w:start w:val="1"/>
      <w:numFmt w:val="bullet"/>
      <w:lvlText w:val="o"/>
      <w:lvlJc w:val="left"/>
      <w:pPr>
        <w:ind w:left="540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A482A324">
      <w:start w:val="1"/>
      <w:numFmt w:val="bullet"/>
      <w:lvlText w:val="▪"/>
      <w:lvlJc w:val="left"/>
      <w:pPr>
        <w:ind w:left="612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13">
    <w:nsid w:val="1D1A18A0"/>
    <w:multiLevelType w:val="hybridMultilevel"/>
    <w:tmpl w:val="B8E0E43C"/>
    <w:lvl w:ilvl="0" w:tplc="52E0D9B0">
      <w:start w:val="1"/>
      <w:numFmt w:val="decimal"/>
      <w:lvlText w:val="%1."/>
      <w:lvlJc w:val="left"/>
      <w:pPr>
        <w:ind w:left="638"/>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1" w:tplc="F0488F70">
      <w:start w:val="1"/>
      <w:numFmt w:val="lowerLetter"/>
      <w:lvlText w:val="%2"/>
      <w:lvlJc w:val="left"/>
      <w:pPr>
        <w:ind w:left="1441"/>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2" w:tplc="5176AAF4">
      <w:start w:val="1"/>
      <w:numFmt w:val="lowerRoman"/>
      <w:lvlText w:val="%3"/>
      <w:lvlJc w:val="left"/>
      <w:pPr>
        <w:ind w:left="2161"/>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3" w:tplc="DB027598">
      <w:start w:val="1"/>
      <w:numFmt w:val="decimal"/>
      <w:lvlText w:val="%4"/>
      <w:lvlJc w:val="left"/>
      <w:pPr>
        <w:ind w:left="2881"/>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4" w:tplc="E8C8F402">
      <w:start w:val="1"/>
      <w:numFmt w:val="lowerLetter"/>
      <w:lvlText w:val="%5"/>
      <w:lvlJc w:val="left"/>
      <w:pPr>
        <w:ind w:left="3601"/>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5" w:tplc="7F984D2C">
      <w:start w:val="1"/>
      <w:numFmt w:val="lowerRoman"/>
      <w:lvlText w:val="%6"/>
      <w:lvlJc w:val="left"/>
      <w:pPr>
        <w:ind w:left="4321"/>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6" w:tplc="07F0EF20">
      <w:start w:val="1"/>
      <w:numFmt w:val="decimal"/>
      <w:lvlText w:val="%7"/>
      <w:lvlJc w:val="left"/>
      <w:pPr>
        <w:ind w:left="5041"/>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7" w:tplc="22C2BD24">
      <w:start w:val="1"/>
      <w:numFmt w:val="lowerLetter"/>
      <w:lvlText w:val="%8"/>
      <w:lvlJc w:val="left"/>
      <w:pPr>
        <w:ind w:left="5761"/>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8" w:tplc="C2AE2D6A">
      <w:start w:val="1"/>
      <w:numFmt w:val="lowerRoman"/>
      <w:lvlText w:val="%9"/>
      <w:lvlJc w:val="left"/>
      <w:pPr>
        <w:ind w:left="6481"/>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abstractNum>
  <w:abstractNum w:abstractNumId="14">
    <w:nsid w:val="1D601F3C"/>
    <w:multiLevelType w:val="hybridMultilevel"/>
    <w:tmpl w:val="D062C74A"/>
    <w:lvl w:ilvl="0" w:tplc="1534E356">
      <w:start w:val="1"/>
      <w:numFmt w:val="decimal"/>
      <w:lvlText w:val="%1."/>
      <w:lvlJc w:val="left"/>
      <w:pPr>
        <w:ind w:left="72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0E26457A">
      <w:start w:val="1"/>
      <w:numFmt w:val="lowerLetter"/>
      <w:lvlText w:val="%2"/>
      <w:lvlJc w:val="left"/>
      <w:pPr>
        <w:ind w:left="15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CCD481A0">
      <w:start w:val="1"/>
      <w:numFmt w:val="lowerRoman"/>
      <w:lvlText w:val="%3"/>
      <w:lvlJc w:val="left"/>
      <w:pPr>
        <w:ind w:left="22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35045B3E">
      <w:start w:val="1"/>
      <w:numFmt w:val="decimal"/>
      <w:lvlText w:val="%4"/>
      <w:lvlJc w:val="left"/>
      <w:pPr>
        <w:ind w:left="29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CE089A94">
      <w:start w:val="1"/>
      <w:numFmt w:val="lowerLetter"/>
      <w:lvlText w:val="%5"/>
      <w:lvlJc w:val="left"/>
      <w:pPr>
        <w:ind w:left="36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C35C23E6">
      <w:start w:val="1"/>
      <w:numFmt w:val="lowerRoman"/>
      <w:lvlText w:val="%6"/>
      <w:lvlJc w:val="left"/>
      <w:pPr>
        <w:ind w:left="43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AB74F1BE">
      <w:start w:val="1"/>
      <w:numFmt w:val="decimal"/>
      <w:lvlText w:val="%7"/>
      <w:lvlJc w:val="left"/>
      <w:pPr>
        <w:ind w:left="51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852C8F98">
      <w:start w:val="1"/>
      <w:numFmt w:val="lowerLetter"/>
      <w:lvlText w:val="%8"/>
      <w:lvlJc w:val="left"/>
      <w:pPr>
        <w:ind w:left="58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5BC621E8">
      <w:start w:val="1"/>
      <w:numFmt w:val="lowerRoman"/>
      <w:lvlText w:val="%9"/>
      <w:lvlJc w:val="left"/>
      <w:pPr>
        <w:ind w:left="65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5">
    <w:nsid w:val="1E4F0606"/>
    <w:multiLevelType w:val="hybridMultilevel"/>
    <w:tmpl w:val="8EA4D3C8"/>
    <w:lvl w:ilvl="0" w:tplc="25628AE2">
      <w:start w:val="1"/>
      <w:numFmt w:val="decimal"/>
      <w:lvlText w:val="%1."/>
      <w:lvlJc w:val="left"/>
      <w:pPr>
        <w:ind w:left="104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8A2EAA34">
      <w:start w:val="1"/>
      <w:numFmt w:val="lowerLetter"/>
      <w:lvlText w:val="%2"/>
      <w:lvlJc w:val="left"/>
      <w:pPr>
        <w:ind w:left="14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1D64E6FC">
      <w:start w:val="1"/>
      <w:numFmt w:val="lowerRoman"/>
      <w:lvlText w:val="%3"/>
      <w:lvlJc w:val="left"/>
      <w:pPr>
        <w:ind w:left="21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058E73A2">
      <w:start w:val="1"/>
      <w:numFmt w:val="decimal"/>
      <w:lvlText w:val="%4"/>
      <w:lvlJc w:val="left"/>
      <w:pPr>
        <w:ind w:left="28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8858FB84">
      <w:start w:val="1"/>
      <w:numFmt w:val="lowerLetter"/>
      <w:lvlText w:val="%5"/>
      <w:lvlJc w:val="left"/>
      <w:pPr>
        <w:ind w:left="36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AEE28018">
      <w:start w:val="1"/>
      <w:numFmt w:val="lowerRoman"/>
      <w:lvlText w:val="%6"/>
      <w:lvlJc w:val="left"/>
      <w:pPr>
        <w:ind w:left="43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A02EB6D8">
      <w:start w:val="1"/>
      <w:numFmt w:val="decimal"/>
      <w:lvlText w:val="%7"/>
      <w:lvlJc w:val="left"/>
      <w:pPr>
        <w:ind w:left="50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33A46848">
      <w:start w:val="1"/>
      <w:numFmt w:val="lowerLetter"/>
      <w:lvlText w:val="%8"/>
      <w:lvlJc w:val="left"/>
      <w:pPr>
        <w:ind w:left="57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17E895C2">
      <w:start w:val="1"/>
      <w:numFmt w:val="lowerRoman"/>
      <w:lvlText w:val="%9"/>
      <w:lvlJc w:val="left"/>
      <w:pPr>
        <w:ind w:left="64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6">
    <w:nsid w:val="1F4A0C33"/>
    <w:multiLevelType w:val="hybridMultilevel"/>
    <w:tmpl w:val="72EE8CEC"/>
    <w:lvl w:ilvl="0" w:tplc="D20473B2">
      <w:start w:val="1"/>
      <w:numFmt w:val="decimal"/>
      <w:lvlText w:val="%1."/>
      <w:lvlJc w:val="left"/>
      <w:pPr>
        <w:ind w:left="1043"/>
      </w:pPr>
      <w:rPr>
        <w:rFonts w:ascii="Malgun Gothic" w:eastAsia="Malgun Gothic" w:hAnsi="Malgun Gothic" w:cs="Malgun Gothic"/>
        <w:b w:val="0"/>
        <w:i w:val="0"/>
        <w:strike w:val="0"/>
        <w:dstrike w:val="0"/>
        <w:color w:val="000000"/>
        <w:sz w:val="22"/>
        <w:szCs w:val="22"/>
        <w:u w:val="none" w:color="000000"/>
        <w:bdr w:val="none" w:sz="0" w:space="0" w:color="auto"/>
        <w:shd w:val="clear" w:color="auto" w:fill="auto"/>
        <w:vertAlign w:val="baseline"/>
      </w:rPr>
    </w:lvl>
    <w:lvl w:ilvl="1" w:tplc="D0445D6E">
      <w:start w:val="1"/>
      <w:numFmt w:val="lowerLetter"/>
      <w:lvlText w:val="%2"/>
      <w:lvlJc w:val="left"/>
      <w:pPr>
        <w:ind w:left="1439"/>
      </w:pPr>
      <w:rPr>
        <w:rFonts w:ascii="Malgun Gothic" w:eastAsia="Malgun Gothic" w:hAnsi="Malgun Gothic" w:cs="Malgun Gothic"/>
        <w:b w:val="0"/>
        <w:i w:val="0"/>
        <w:strike w:val="0"/>
        <w:dstrike w:val="0"/>
        <w:color w:val="000000"/>
        <w:sz w:val="22"/>
        <w:szCs w:val="22"/>
        <w:u w:val="none" w:color="000000"/>
        <w:bdr w:val="none" w:sz="0" w:space="0" w:color="auto"/>
        <w:shd w:val="clear" w:color="auto" w:fill="auto"/>
        <w:vertAlign w:val="baseline"/>
      </w:rPr>
    </w:lvl>
    <w:lvl w:ilvl="2" w:tplc="BC36011E">
      <w:start w:val="1"/>
      <w:numFmt w:val="lowerRoman"/>
      <w:lvlText w:val="%3"/>
      <w:lvlJc w:val="left"/>
      <w:pPr>
        <w:ind w:left="2159"/>
      </w:pPr>
      <w:rPr>
        <w:rFonts w:ascii="Malgun Gothic" w:eastAsia="Malgun Gothic" w:hAnsi="Malgun Gothic" w:cs="Malgun Gothic"/>
        <w:b w:val="0"/>
        <w:i w:val="0"/>
        <w:strike w:val="0"/>
        <w:dstrike w:val="0"/>
        <w:color w:val="000000"/>
        <w:sz w:val="22"/>
        <w:szCs w:val="22"/>
        <w:u w:val="none" w:color="000000"/>
        <w:bdr w:val="none" w:sz="0" w:space="0" w:color="auto"/>
        <w:shd w:val="clear" w:color="auto" w:fill="auto"/>
        <w:vertAlign w:val="baseline"/>
      </w:rPr>
    </w:lvl>
    <w:lvl w:ilvl="3" w:tplc="22428CF0">
      <w:start w:val="1"/>
      <w:numFmt w:val="decimal"/>
      <w:lvlText w:val="%4"/>
      <w:lvlJc w:val="left"/>
      <w:pPr>
        <w:ind w:left="2879"/>
      </w:pPr>
      <w:rPr>
        <w:rFonts w:ascii="Malgun Gothic" w:eastAsia="Malgun Gothic" w:hAnsi="Malgun Gothic" w:cs="Malgun Gothic"/>
        <w:b w:val="0"/>
        <w:i w:val="0"/>
        <w:strike w:val="0"/>
        <w:dstrike w:val="0"/>
        <w:color w:val="000000"/>
        <w:sz w:val="22"/>
        <w:szCs w:val="22"/>
        <w:u w:val="none" w:color="000000"/>
        <w:bdr w:val="none" w:sz="0" w:space="0" w:color="auto"/>
        <w:shd w:val="clear" w:color="auto" w:fill="auto"/>
        <w:vertAlign w:val="baseline"/>
      </w:rPr>
    </w:lvl>
    <w:lvl w:ilvl="4" w:tplc="569062BC">
      <w:start w:val="1"/>
      <w:numFmt w:val="lowerLetter"/>
      <w:lvlText w:val="%5"/>
      <w:lvlJc w:val="left"/>
      <w:pPr>
        <w:ind w:left="3599"/>
      </w:pPr>
      <w:rPr>
        <w:rFonts w:ascii="Malgun Gothic" w:eastAsia="Malgun Gothic" w:hAnsi="Malgun Gothic" w:cs="Malgun Gothic"/>
        <w:b w:val="0"/>
        <w:i w:val="0"/>
        <w:strike w:val="0"/>
        <w:dstrike w:val="0"/>
        <w:color w:val="000000"/>
        <w:sz w:val="22"/>
        <w:szCs w:val="22"/>
        <w:u w:val="none" w:color="000000"/>
        <w:bdr w:val="none" w:sz="0" w:space="0" w:color="auto"/>
        <w:shd w:val="clear" w:color="auto" w:fill="auto"/>
        <w:vertAlign w:val="baseline"/>
      </w:rPr>
    </w:lvl>
    <w:lvl w:ilvl="5" w:tplc="286E87F6">
      <w:start w:val="1"/>
      <w:numFmt w:val="lowerRoman"/>
      <w:lvlText w:val="%6"/>
      <w:lvlJc w:val="left"/>
      <w:pPr>
        <w:ind w:left="4319"/>
      </w:pPr>
      <w:rPr>
        <w:rFonts w:ascii="Malgun Gothic" w:eastAsia="Malgun Gothic" w:hAnsi="Malgun Gothic" w:cs="Malgun Gothic"/>
        <w:b w:val="0"/>
        <w:i w:val="0"/>
        <w:strike w:val="0"/>
        <w:dstrike w:val="0"/>
        <w:color w:val="000000"/>
        <w:sz w:val="22"/>
        <w:szCs w:val="22"/>
        <w:u w:val="none" w:color="000000"/>
        <w:bdr w:val="none" w:sz="0" w:space="0" w:color="auto"/>
        <w:shd w:val="clear" w:color="auto" w:fill="auto"/>
        <w:vertAlign w:val="baseline"/>
      </w:rPr>
    </w:lvl>
    <w:lvl w:ilvl="6" w:tplc="639483D2">
      <w:start w:val="1"/>
      <w:numFmt w:val="decimal"/>
      <w:lvlText w:val="%7"/>
      <w:lvlJc w:val="left"/>
      <w:pPr>
        <w:ind w:left="5039"/>
      </w:pPr>
      <w:rPr>
        <w:rFonts w:ascii="Malgun Gothic" w:eastAsia="Malgun Gothic" w:hAnsi="Malgun Gothic" w:cs="Malgun Gothic"/>
        <w:b w:val="0"/>
        <w:i w:val="0"/>
        <w:strike w:val="0"/>
        <w:dstrike w:val="0"/>
        <w:color w:val="000000"/>
        <w:sz w:val="22"/>
        <w:szCs w:val="22"/>
        <w:u w:val="none" w:color="000000"/>
        <w:bdr w:val="none" w:sz="0" w:space="0" w:color="auto"/>
        <w:shd w:val="clear" w:color="auto" w:fill="auto"/>
        <w:vertAlign w:val="baseline"/>
      </w:rPr>
    </w:lvl>
    <w:lvl w:ilvl="7" w:tplc="94F0538E">
      <w:start w:val="1"/>
      <w:numFmt w:val="lowerLetter"/>
      <w:lvlText w:val="%8"/>
      <w:lvlJc w:val="left"/>
      <w:pPr>
        <w:ind w:left="5759"/>
      </w:pPr>
      <w:rPr>
        <w:rFonts w:ascii="Malgun Gothic" w:eastAsia="Malgun Gothic" w:hAnsi="Malgun Gothic" w:cs="Malgun Gothic"/>
        <w:b w:val="0"/>
        <w:i w:val="0"/>
        <w:strike w:val="0"/>
        <w:dstrike w:val="0"/>
        <w:color w:val="000000"/>
        <w:sz w:val="22"/>
        <w:szCs w:val="22"/>
        <w:u w:val="none" w:color="000000"/>
        <w:bdr w:val="none" w:sz="0" w:space="0" w:color="auto"/>
        <w:shd w:val="clear" w:color="auto" w:fill="auto"/>
        <w:vertAlign w:val="baseline"/>
      </w:rPr>
    </w:lvl>
    <w:lvl w:ilvl="8" w:tplc="D042F214">
      <w:start w:val="1"/>
      <w:numFmt w:val="lowerRoman"/>
      <w:lvlText w:val="%9"/>
      <w:lvlJc w:val="left"/>
      <w:pPr>
        <w:ind w:left="6479"/>
      </w:pPr>
      <w:rPr>
        <w:rFonts w:ascii="Malgun Gothic" w:eastAsia="Malgun Gothic" w:hAnsi="Malgun Gothic" w:cs="Malgun Gothic"/>
        <w:b w:val="0"/>
        <w:i w:val="0"/>
        <w:strike w:val="0"/>
        <w:dstrike w:val="0"/>
        <w:color w:val="000000"/>
        <w:sz w:val="22"/>
        <w:szCs w:val="22"/>
        <w:u w:val="none" w:color="000000"/>
        <w:bdr w:val="none" w:sz="0" w:space="0" w:color="auto"/>
        <w:shd w:val="clear" w:color="auto" w:fill="auto"/>
        <w:vertAlign w:val="baseline"/>
      </w:rPr>
    </w:lvl>
  </w:abstractNum>
  <w:abstractNum w:abstractNumId="17">
    <w:nsid w:val="1F780720"/>
    <w:multiLevelType w:val="hybridMultilevel"/>
    <w:tmpl w:val="04DA663C"/>
    <w:lvl w:ilvl="0" w:tplc="61A691FC">
      <w:start w:val="1"/>
      <w:numFmt w:val="decimal"/>
      <w:lvlText w:val="%1."/>
      <w:lvlJc w:val="left"/>
      <w:pPr>
        <w:ind w:left="104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E7DA2654">
      <w:start w:val="1"/>
      <w:numFmt w:val="lowerLetter"/>
      <w:lvlText w:val="%2"/>
      <w:lvlJc w:val="left"/>
      <w:pPr>
        <w:ind w:left="136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B2107CD0">
      <w:start w:val="1"/>
      <w:numFmt w:val="lowerRoman"/>
      <w:lvlText w:val="%3"/>
      <w:lvlJc w:val="left"/>
      <w:pPr>
        <w:ind w:left="208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C71ABF48">
      <w:start w:val="1"/>
      <w:numFmt w:val="decimal"/>
      <w:lvlText w:val="%4"/>
      <w:lvlJc w:val="left"/>
      <w:pPr>
        <w:ind w:left="280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E38AE144">
      <w:start w:val="1"/>
      <w:numFmt w:val="lowerLetter"/>
      <w:lvlText w:val="%5"/>
      <w:lvlJc w:val="left"/>
      <w:pPr>
        <w:ind w:left="352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AA68DD44">
      <w:start w:val="1"/>
      <w:numFmt w:val="lowerRoman"/>
      <w:lvlText w:val="%6"/>
      <w:lvlJc w:val="left"/>
      <w:pPr>
        <w:ind w:left="424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08563D66">
      <w:start w:val="1"/>
      <w:numFmt w:val="decimal"/>
      <w:lvlText w:val="%7"/>
      <w:lvlJc w:val="left"/>
      <w:pPr>
        <w:ind w:left="496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EDD83920">
      <w:start w:val="1"/>
      <w:numFmt w:val="lowerLetter"/>
      <w:lvlText w:val="%8"/>
      <w:lvlJc w:val="left"/>
      <w:pPr>
        <w:ind w:left="568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EDFA1F5C">
      <w:start w:val="1"/>
      <w:numFmt w:val="lowerRoman"/>
      <w:lvlText w:val="%9"/>
      <w:lvlJc w:val="left"/>
      <w:pPr>
        <w:ind w:left="640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8">
    <w:nsid w:val="216F50BA"/>
    <w:multiLevelType w:val="hybridMultilevel"/>
    <w:tmpl w:val="6A108260"/>
    <w:lvl w:ilvl="0" w:tplc="00C26FA4">
      <w:start w:val="1"/>
      <w:numFmt w:val="decimal"/>
      <w:lvlText w:val="%1."/>
      <w:lvlJc w:val="left"/>
      <w:pPr>
        <w:ind w:left="142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451244A4">
      <w:start w:val="1"/>
      <w:numFmt w:val="lowerLetter"/>
      <w:lvlText w:val="%2"/>
      <w:lvlJc w:val="left"/>
      <w:pPr>
        <w:ind w:left="178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A10CE048">
      <w:start w:val="1"/>
      <w:numFmt w:val="lowerRoman"/>
      <w:lvlText w:val="%3"/>
      <w:lvlJc w:val="left"/>
      <w:pPr>
        <w:ind w:left="250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D1B6E02C">
      <w:start w:val="1"/>
      <w:numFmt w:val="decimal"/>
      <w:lvlText w:val="%4"/>
      <w:lvlJc w:val="left"/>
      <w:pPr>
        <w:ind w:left="322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9A18F4DC">
      <w:start w:val="1"/>
      <w:numFmt w:val="lowerLetter"/>
      <w:lvlText w:val="%5"/>
      <w:lvlJc w:val="left"/>
      <w:pPr>
        <w:ind w:left="394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53183760">
      <w:start w:val="1"/>
      <w:numFmt w:val="lowerRoman"/>
      <w:lvlText w:val="%6"/>
      <w:lvlJc w:val="left"/>
      <w:pPr>
        <w:ind w:left="466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C1A0ADD2">
      <w:start w:val="1"/>
      <w:numFmt w:val="decimal"/>
      <w:lvlText w:val="%7"/>
      <w:lvlJc w:val="left"/>
      <w:pPr>
        <w:ind w:left="538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00287CBE">
      <w:start w:val="1"/>
      <w:numFmt w:val="lowerLetter"/>
      <w:lvlText w:val="%8"/>
      <w:lvlJc w:val="left"/>
      <w:pPr>
        <w:ind w:left="610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28D6DFCC">
      <w:start w:val="1"/>
      <w:numFmt w:val="lowerRoman"/>
      <w:lvlText w:val="%9"/>
      <w:lvlJc w:val="left"/>
      <w:pPr>
        <w:ind w:left="682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9">
    <w:nsid w:val="25EF770D"/>
    <w:multiLevelType w:val="hybridMultilevel"/>
    <w:tmpl w:val="ECDC7344"/>
    <w:lvl w:ilvl="0" w:tplc="94CAB188">
      <w:start w:val="1"/>
      <w:numFmt w:val="decimal"/>
      <w:lvlText w:val="%1."/>
      <w:lvlJc w:val="left"/>
      <w:pPr>
        <w:ind w:left="100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42A4D9F8">
      <w:start w:val="1"/>
      <w:numFmt w:val="lowerLetter"/>
      <w:lvlText w:val="%2"/>
      <w:lvlJc w:val="left"/>
      <w:pPr>
        <w:ind w:left="143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AF76D5C4">
      <w:start w:val="1"/>
      <w:numFmt w:val="lowerRoman"/>
      <w:lvlText w:val="%3"/>
      <w:lvlJc w:val="left"/>
      <w:pPr>
        <w:ind w:left="215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63BA612C">
      <w:start w:val="1"/>
      <w:numFmt w:val="decimal"/>
      <w:lvlText w:val="%4"/>
      <w:lvlJc w:val="left"/>
      <w:pPr>
        <w:ind w:left="287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6E8C7472">
      <w:start w:val="1"/>
      <w:numFmt w:val="lowerLetter"/>
      <w:lvlText w:val="%5"/>
      <w:lvlJc w:val="left"/>
      <w:pPr>
        <w:ind w:left="359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B0985EA6">
      <w:start w:val="1"/>
      <w:numFmt w:val="lowerRoman"/>
      <w:lvlText w:val="%6"/>
      <w:lvlJc w:val="left"/>
      <w:pPr>
        <w:ind w:left="431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81400C40">
      <w:start w:val="1"/>
      <w:numFmt w:val="decimal"/>
      <w:lvlText w:val="%7"/>
      <w:lvlJc w:val="left"/>
      <w:pPr>
        <w:ind w:left="503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2E5499E6">
      <w:start w:val="1"/>
      <w:numFmt w:val="lowerLetter"/>
      <w:lvlText w:val="%8"/>
      <w:lvlJc w:val="left"/>
      <w:pPr>
        <w:ind w:left="575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B61CFD24">
      <w:start w:val="1"/>
      <w:numFmt w:val="lowerRoman"/>
      <w:lvlText w:val="%9"/>
      <w:lvlJc w:val="left"/>
      <w:pPr>
        <w:ind w:left="647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0">
    <w:nsid w:val="29E16065"/>
    <w:multiLevelType w:val="hybridMultilevel"/>
    <w:tmpl w:val="ABE60ED6"/>
    <w:lvl w:ilvl="0" w:tplc="A3128AFA">
      <w:start w:val="1"/>
      <w:numFmt w:val="decimal"/>
      <w:lvlText w:val="%1."/>
      <w:lvlJc w:val="left"/>
      <w:pPr>
        <w:ind w:left="1065"/>
      </w:pPr>
      <w:rPr>
        <w:rFonts w:ascii="Malgun Gothic" w:eastAsia="Malgun Gothic" w:hAnsi="Malgun Gothic" w:cs="Malgun Gothic"/>
        <w:b w:val="0"/>
        <w:i w:val="0"/>
        <w:strike w:val="0"/>
        <w:dstrike w:val="0"/>
        <w:color w:val="000000"/>
        <w:sz w:val="24"/>
        <w:szCs w:val="24"/>
        <w:u w:val="none" w:color="000000"/>
        <w:bdr w:val="none" w:sz="0" w:space="0" w:color="auto"/>
        <w:shd w:val="clear" w:color="auto" w:fill="auto"/>
        <w:vertAlign w:val="baseline"/>
      </w:rPr>
    </w:lvl>
    <w:lvl w:ilvl="1" w:tplc="1DD83B52">
      <w:start w:val="1"/>
      <w:numFmt w:val="lowerLetter"/>
      <w:lvlText w:val="%2"/>
      <w:lvlJc w:val="left"/>
      <w:pPr>
        <w:ind w:left="1425"/>
      </w:pPr>
      <w:rPr>
        <w:rFonts w:ascii="Malgun Gothic" w:eastAsia="Malgun Gothic" w:hAnsi="Malgun Gothic" w:cs="Malgun Gothic"/>
        <w:b w:val="0"/>
        <w:i w:val="0"/>
        <w:strike w:val="0"/>
        <w:dstrike w:val="0"/>
        <w:color w:val="000000"/>
        <w:sz w:val="24"/>
        <w:szCs w:val="24"/>
        <w:u w:val="none" w:color="000000"/>
        <w:bdr w:val="none" w:sz="0" w:space="0" w:color="auto"/>
        <w:shd w:val="clear" w:color="auto" w:fill="auto"/>
        <w:vertAlign w:val="baseline"/>
      </w:rPr>
    </w:lvl>
    <w:lvl w:ilvl="2" w:tplc="1A26973E">
      <w:start w:val="1"/>
      <w:numFmt w:val="lowerRoman"/>
      <w:lvlText w:val="%3"/>
      <w:lvlJc w:val="left"/>
      <w:pPr>
        <w:ind w:left="2145"/>
      </w:pPr>
      <w:rPr>
        <w:rFonts w:ascii="Malgun Gothic" w:eastAsia="Malgun Gothic" w:hAnsi="Malgun Gothic" w:cs="Malgun Gothic"/>
        <w:b w:val="0"/>
        <w:i w:val="0"/>
        <w:strike w:val="0"/>
        <w:dstrike w:val="0"/>
        <w:color w:val="000000"/>
        <w:sz w:val="24"/>
        <w:szCs w:val="24"/>
        <w:u w:val="none" w:color="000000"/>
        <w:bdr w:val="none" w:sz="0" w:space="0" w:color="auto"/>
        <w:shd w:val="clear" w:color="auto" w:fill="auto"/>
        <w:vertAlign w:val="baseline"/>
      </w:rPr>
    </w:lvl>
    <w:lvl w:ilvl="3" w:tplc="96D85EA0">
      <w:start w:val="1"/>
      <w:numFmt w:val="decimal"/>
      <w:lvlText w:val="%4"/>
      <w:lvlJc w:val="left"/>
      <w:pPr>
        <w:ind w:left="2865"/>
      </w:pPr>
      <w:rPr>
        <w:rFonts w:ascii="Malgun Gothic" w:eastAsia="Malgun Gothic" w:hAnsi="Malgun Gothic" w:cs="Malgun Gothic"/>
        <w:b w:val="0"/>
        <w:i w:val="0"/>
        <w:strike w:val="0"/>
        <w:dstrike w:val="0"/>
        <w:color w:val="000000"/>
        <w:sz w:val="24"/>
        <w:szCs w:val="24"/>
        <w:u w:val="none" w:color="000000"/>
        <w:bdr w:val="none" w:sz="0" w:space="0" w:color="auto"/>
        <w:shd w:val="clear" w:color="auto" w:fill="auto"/>
        <w:vertAlign w:val="baseline"/>
      </w:rPr>
    </w:lvl>
    <w:lvl w:ilvl="4" w:tplc="A196A894">
      <w:start w:val="1"/>
      <w:numFmt w:val="lowerLetter"/>
      <w:lvlText w:val="%5"/>
      <w:lvlJc w:val="left"/>
      <w:pPr>
        <w:ind w:left="3585"/>
      </w:pPr>
      <w:rPr>
        <w:rFonts w:ascii="Malgun Gothic" w:eastAsia="Malgun Gothic" w:hAnsi="Malgun Gothic" w:cs="Malgun Gothic"/>
        <w:b w:val="0"/>
        <w:i w:val="0"/>
        <w:strike w:val="0"/>
        <w:dstrike w:val="0"/>
        <w:color w:val="000000"/>
        <w:sz w:val="24"/>
        <w:szCs w:val="24"/>
        <w:u w:val="none" w:color="000000"/>
        <w:bdr w:val="none" w:sz="0" w:space="0" w:color="auto"/>
        <w:shd w:val="clear" w:color="auto" w:fill="auto"/>
        <w:vertAlign w:val="baseline"/>
      </w:rPr>
    </w:lvl>
    <w:lvl w:ilvl="5" w:tplc="A6F8E136">
      <w:start w:val="1"/>
      <w:numFmt w:val="lowerRoman"/>
      <w:lvlText w:val="%6"/>
      <w:lvlJc w:val="left"/>
      <w:pPr>
        <w:ind w:left="4305"/>
      </w:pPr>
      <w:rPr>
        <w:rFonts w:ascii="Malgun Gothic" w:eastAsia="Malgun Gothic" w:hAnsi="Malgun Gothic" w:cs="Malgun Gothic"/>
        <w:b w:val="0"/>
        <w:i w:val="0"/>
        <w:strike w:val="0"/>
        <w:dstrike w:val="0"/>
        <w:color w:val="000000"/>
        <w:sz w:val="24"/>
        <w:szCs w:val="24"/>
        <w:u w:val="none" w:color="000000"/>
        <w:bdr w:val="none" w:sz="0" w:space="0" w:color="auto"/>
        <w:shd w:val="clear" w:color="auto" w:fill="auto"/>
        <w:vertAlign w:val="baseline"/>
      </w:rPr>
    </w:lvl>
    <w:lvl w:ilvl="6" w:tplc="527E2E80">
      <w:start w:val="1"/>
      <w:numFmt w:val="decimal"/>
      <w:lvlText w:val="%7"/>
      <w:lvlJc w:val="left"/>
      <w:pPr>
        <w:ind w:left="5025"/>
      </w:pPr>
      <w:rPr>
        <w:rFonts w:ascii="Malgun Gothic" w:eastAsia="Malgun Gothic" w:hAnsi="Malgun Gothic" w:cs="Malgun Gothic"/>
        <w:b w:val="0"/>
        <w:i w:val="0"/>
        <w:strike w:val="0"/>
        <w:dstrike w:val="0"/>
        <w:color w:val="000000"/>
        <w:sz w:val="24"/>
        <w:szCs w:val="24"/>
        <w:u w:val="none" w:color="000000"/>
        <w:bdr w:val="none" w:sz="0" w:space="0" w:color="auto"/>
        <w:shd w:val="clear" w:color="auto" w:fill="auto"/>
        <w:vertAlign w:val="baseline"/>
      </w:rPr>
    </w:lvl>
    <w:lvl w:ilvl="7" w:tplc="446C4822">
      <w:start w:val="1"/>
      <w:numFmt w:val="lowerLetter"/>
      <w:lvlText w:val="%8"/>
      <w:lvlJc w:val="left"/>
      <w:pPr>
        <w:ind w:left="5745"/>
      </w:pPr>
      <w:rPr>
        <w:rFonts w:ascii="Malgun Gothic" w:eastAsia="Malgun Gothic" w:hAnsi="Malgun Gothic" w:cs="Malgun Gothic"/>
        <w:b w:val="0"/>
        <w:i w:val="0"/>
        <w:strike w:val="0"/>
        <w:dstrike w:val="0"/>
        <w:color w:val="000000"/>
        <w:sz w:val="24"/>
        <w:szCs w:val="24"/>
        <w:u w:val="none" w:color="000000"/>
        <w:bdr w:val="none" w:sz="0" w:space="0" w:color="auto"/>
        <w:shd w:val="clear" w:color="auto" w:fill="auto"/>
        <w:vertAlign w:val="baseline"/>
      </w:rPr>
    </w:lvl>
    <w:lvl w:ilvl="8" w:tplc="979A90D8">
      <w:start w:val="1"/>
      <w:numFmt w:val="lowerRoman"/>
      <w:lvlText w:val="%9"/>
      <w:lvlJc w:val="left"/>
      <w:pPr>
        <w:ind w:left="6465"/>
      </w:pPr>
      <w:rPr>
        <w:rFonts w:ascii="Malgun Gothic" w:eastAsia="Malgun Gothic" w:hAnsi="Malgun Gothic" w:cs="Malgun Gothic"/>
        <w:b w:val="0"/>
        <w:i w:val="0"/>
        <w:strike w:val="0"/>
        <w:dstrike w:val="0"/>
        <w:color w:val="000000"/>
        <w:sz w:val="24"/>
        <w:szCs w:val="24"/>
        <w:u w:val="none" w:color="000000"/>
        <w:bdr w:val="none" w:sz="0" w:space="0" w:color="auto"/>
        <w:shd w:val="clear" w:color="auto" w:fill="auto"/>
        <w:vertAlign w:val="baseline"/>
      </w:rPr>
    </w:lvl>
  </w:abstractNum>
  <w:abstractNum w:abstractNumId="21">
    <w:nsid w:val="29E3373B"/>
    <w:multiLevelType w:val="hybridMultilevel"/>
    <w:tmpl w:val="FF421914"/>
    <w:lvl w:ilvl="0" w:tplc="90F0ECE2">
      <w:start w:val="1"/>
      <w:numFmt w:val="decimal"/>
      <w:lvlText w:val="%1."/>
      <w:lvlJc w:val="left"/>
      <w:pPr>
        <w:ind w:left="105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3E6C2FB6">
      <w:start w:val="1"/>
      <w:numFmt w:val="lowerLetter"/>
      <w:lvlText w:val="%2"/>
      <w:lvlJc w:val="left"/>
      <w:pPr>
        <w:ind w:left="14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C7742B1C">
      <w:start w:val="1"/>
      <w:numFmt w:val="lowerRoman"/>
      <w:lvlText w:val="%3"/>
      <w:lvlJc w:val="left"/>
      <w:pPr>
        <w:ind w:left="21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267CD122">
      <w:start w:val="1"/>
      <w:numFmt w:val="decimal"/>
      <w:lvlText w:val="%4"/>
      <w:lvlJc w:val="left"/>
      <w:pPr>
        <w:ind w:left="28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7EBEA46E">
      <w:start w:val="1"/>
      <w:numFmt w:val="lowerLetter"/>
      <w:lvlText w:val="%5"/>
      <w:lvlJc w:val="left"/>
      <w:pPr>
        <w:ind w:left="36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A0464160">
      <w:start w:val="1"/>
      <w:numFmt w:val="lowerRoman"/>
      <w:lvlText w:val="%6"/>
      <w:lvlJc w:val="left"/>
      <w:pPr>
        <w:ind w:left="43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586A515A">
      <w:start w:val="1"/>
      <w:numFmt w:val="decimal"/>
      <w:lvlText w:val="%7"/>
      <w:lvlJc w:val="left"/>
      <w:pPr>
        <w:ind w:left="50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73BA0EA8">
      <w:start w:val="1"/>
      <w:numFmt w:val="lowerLetter"/>
      <w:lvlText w:val="%8"/>
      <w:lvlJc w:val="left"/>
      <w:pPr>
        <w:ind w:left="57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C584D9F6">
      <w:start w:val="1"/>
      <w:numFmt w:val="lowerRoman"/>
      <w:lvlText w:val="%9"/>
      <w:lvlJc w:val="left"/>
      <w:pPr>
        <w:ind w:left="64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2">
    <w:nsid w:val="2DA30536"/>
    <w:multiLevelType w:val="hybridMultilevel"/>
    <w:tmpl w:val="4A0897FE"/>
    <w:lvl w:ilvl="0" w:tplc="7C344F1A">
      <w:start w:val="1"/>
      <w:numFmt w:val="decimal"/>
      <w:lvlText w:val="%1."/>
      <w:lvlJc w:val="left"/>
      <w:pPr>
        <w:ind w:left="85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FAF89168">
      <w:start w:val="1"/>
      <w:numFmt w:val="lowerLetter"/>
      <w:lvlText w:val="%2"/>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CC3CD8B0">
      <w:start w:val="1"/>
      <w:numFmt w:val="lowerRoman"/>
      <w:lvlText w:val="%3"/>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659EE640">
      <w:start w:val="1"/>
      <w:numFmt w:val="decimal"/>
      <w:lvlText w:val="%4"/>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C430E39C">
      <w:start w:val="1"/>
      <w:numFmt w:val="lowerLetter"/>
      <w:lvlText w:val="%5"/>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596A9BFA">
      <w:start w:val="1"/>
      <w:numFmt w:val="lowerRoman"/>
      <w:lvlText w:val="%6"/>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50FADCEE">
      <w:start w:val="1"/>
      <w:numFmt w:val="decimal"/>
      <w:lvlText w:val="%7"/>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217858E4">
      <w:start w:val="1"/>
      <w:numFmt w:val="lowerLetter"/>
      <w:lvlText w:val="%8"/>
      <w:lvlJc w:val="left"/>
      <w:pPr>
        <w:ind w:left="61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79449800">
      <w:start w:val="1"/>
      <w:numFmt w:val="lowerRoman"/>
      <w:lvlText w:val="%9"/>
      <w:lvlJc w:val="left"/>
      <w:pPr>
        <w:ind w:left="68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3">
    <w:nsid w:val="2E116B36"/>
    <w:multiLevelType w:val="hybridMultilevel"/>
    <w:tmpl w:val="7640E970"/>
    <w:lvl w:ilvl="0" w:tplc="153021A2">
      <w:start w:val="1"/>
      <w:numFmt w:val="decimal"/>
      <w:lvlText w:val="%1."/>
      <w:lvlJc w:val="left"/>
      <w:pPr>
        <w:ind w:left="794"/>
      </w:pPr>
      <w:rPr>
        <w:rFonts w:ascii="Malgun Gothic" w:eastAsia="Malgun Gothic" w:hAnsi="Malgun Gothic" w:cs="Malgun Gothic"/>
        <w:b w:val="0"/>
        <w:i w:val="0"/>
        <w:strike w:val="0"/>
        <w:dstrike w:val="0"/>
        <w:color w:val="000000"/>
        <w:sz w:val="24"/>
        <w:szCs w:val="24"/>
        <w:u w:val="none" w:color="000000"/>
        <w:bdr w:val="none" w:sz="0" w:space="0" w:color="auto"/>
        <w:shd w:val="clear" w:color="auto" w:fill="auto"/>
        <w:vertAlign w:val="baseline"/>
      </w:rPr>
    </w:lvl>
    <w:lvl w:ilvl="1" w:tplc="A81497C0">
      <w:start w:val="1"/>
      <w:numFmt w:val="lowerLetter"/>
      <w:lvlText w:val="%2"/>
      <w:lvlJc w:val="left"/>
      <w:pPr>
        <w:ind w:left="1441"/>
      </w:pPr>
      <w:rPr>
        <w:rFonts w:ascii="Malgun Gothic" w:eastAsia="Malgun Gothic" w:hAnsi="Malgun Gothic" w:cs="Malgun Gothic"/>
        <w:b w:val="0"/>
        <w:i w:val="0"/>
        <w:strike w:val="0"/>
        <w:dstrike w:val="0"/>
        <w:color w:val="000000"/>
        <w:sz w:val="24"/>
        <w:szCs w:val="24"/>
        <w:u w:val="none" w:color="000000"/>
        <w:bdr w:val="none" w:sz="0" w:space="0" w:color="auto"/>
        <w:shd w:val="clear" w:color="auto" w:fill="auto"/>
        <w:vertAlign w:val="baseline"/>
      </w:rPr>
    </w:lvl>
    <w:lvl w:ilvl="2" w:tplc="446C34D0">
      <w:start w:val="1"/>
      <w:numFmt w:val="lowerRoman"/>
      <w:lvlText w:val="%3"/>
      <w:lvlJc w:val="left"/>
      <w:pPr>
        <w:ind w:left="2161"/>
      </w:pPr>
      <w:rPr>
        <w:rFonts w:ascii="Malgun Gothic" w:eastAsia="Malgun Gothic" w:hAnsi="Malgun Gothic" w:cs="Malgun Gothic"/>
        <w:b w:val="0"/>
        <w:i w:val="0"/>
        <w:strike w:val="0"/>
        <w:dstrike w:val="0"/>
        <w:color w:val="000000"/>
        <w:sz w:val="24"/>
        <w:szCs w:val="24"/>
        <w:u w:val="none" w:color="000000"/>
        <w:bdr w:val="none" w:sz="0" w:space="0" w:color="auto"/>
        <w:shd w:val="clear" w:color="auto" w:fill="auto"/>
        <w:vertAlign w:val="baseline"/>
      </w:rPr>
    </w:lvl>
    <w:lvl w:ilvl="3" w:tplc="81EA6B9A">
      <w:start w:val="1"/>
      <w:numFmt w:val="decimal"/>
      <w:lvlText w:val="%4"/>
      <w:lvlJc w:val="left"/>
      <w:pPr>
        <w:ind w:left="2881"/>
      </w:pPr>
      <w:rPr>
        <w:rFonts w:ascii="Malgun Gothic" w:eastAsia="Malgun Gothic" w:hAnsi="Malgun Gothic" w:cs="Malgun Gothic"/>
        <w:b w:val="0"/>
        <w:i w:val="0"/>
        <w:strike w:val="0"/>
        <w:dstrike w:val="0"/>
        <w:color w:val="000000"/>
        <w:sz w:val="24"/>
        <w:szCs w:val="24"/>
        <w:u w:val="none" w:color="000000"/>
        <w:bdr w:val="none" w:sz="0" w:space="0" w:color="auto"/>
        <w:shd w:val="clear" w:color="auto" w:fill="auto"/>
        <w:vertAlign w:val="baseline"/>
      </w:rPr>
    </w:lvl>
    <w:lvl w:ilvl="4" w:tplc="62DE397E">
      <w:start w:val="1"/>
      <w:numFmt w:val="lowerLetter"/>
      <w:lvlText w:val="%5"/>
      <w:lvlJc w:val="left"/>
      <w:pPr>
        <w:ind w:left="3601"/>
      </w:pPr>
      <w:rPr>
        <w:rFonts w:ascii="Malgun Gothic" w:eastAsia="Malgun Gothic" w:hAnsi="Malgun Gothic" w:cs="Malgun Gothic"/>
        <w:b w:val="0"/>
        <w:i w:val="0"/>
        <w:strike w:val="0"/>
        <w:dstrike w:val="0"/>
        <w:color w:val="000000"/>
        <w:sz w:val="24"/>
        <w:szCs w:val="24"/>
        <w:u w:val="none" w:color="000000"/>
        <w:bdr w:val="none" w:sz="0" w:space="0" w:color="auto"/>
        <w:shd w:val="clear" w:color="auto" w:fill="auto"/>
        <w:vertAlign w:val="baseline"/>
      </w:rPr>
    </w:lvl>
    <w:lvl w:ilvl="5" w:tplc="1EF4F294">
      <w:start w:val="1"/>
      <w:numFmt w:val="lowerRoman"/>
      <w:lvlText w:val="%6"/>
      <w:lvlJc w:val="left"/>
      <w:pPr>
        <w:ind w:left="4321"/>
      </w:pPr>
      <w:rPr>
        <w:rFonts w:ascii="Malgun Gothic" w:eastAsia="Malgun Gothic" w:hAnsi="Malgun Gothic" w:cs="Malgun Gothic"/>
        <w:b w:val="0"/>
        <w:i w:val="0"/>
        <w:strike w:val="0"/>
        <w:dstrike w:val="0"/>
        <w:color w:val="000000"/>
        <w:sz w:val="24"/>
        <w:szCs w:val="24"/>
        <w:u w:val="none" w:color="000000"/>
        <w:bdr w:val="none" w:sz="0" w:space="0" w:color="auto"/>
        <w:shd w:val="clear" w:color="auto" w:fill="auto"/>
        <w:vertAlign w:val="baseline"/>
      </w:rPr>
    </w:lvl>
    <w:lvl w:ilvl="6" w:tplc="DC8EB4EE">
      <w:start w:val="1"/>
      <w:numFmt w:val="decimal"/>
      <w:lvlText w:val="%7"/>
      <w:lvlJc w:val="left"/>
      <w:pPr>
        <w:ind w:left="5041"/>
      </w:pPr>
      <w:rPr>
        <w:rFonts w:ascii="Malgun Gothic" w:eastAsia="Malgun Gothic" w:hAnsi="Malgun Gothic" w:cs="Malgun Gothic"/>
        <w:b w:val="0"/>
        <w:i w:val="0"/>
        <w:strike w:val="0"/>
        <w:dstrike w:val="0"/>
        <w:color w:val="000000"/>
        <w:sz w:val="24"/>
        <w:szCs w:val="24"/>
        <w:u w:val="none" w:color="000000"/>
        <w:bdr w:val="none" w:sz="0" w:space="0" w:color="auto"/>
        <w:shd w:val="clear" w:color="auto" w:fill="auto"/>
        <w:vertAlign w:val="baseline"/>
      </w:rPr>
    </w:lvl>
    <w:lvl w:ilvl="7" w:tplc="A1E69A16">
      <w:start w:val="1"/>
      <w:numFmt w:val="lowerLetter"/>
      <w:lvlText w:val="%8"/>
      <w:lvlJc w:val="left"/>
      <w:pPr>
        <w:ind w:left="5761"/>
      </w:pPr>
      <w:rPr>
        <w:rFonts w:ascii="Malgun Gothic" w:eastAsia="Malgun Gothic" w:hAnsi="Malgun Gothic" w:cs="Malgun Gothic"/>
        <w:b w:val="0"/>
        <w:i w:val="0"/>
        <w:strike w:val="0"/>
        <w:dstrike w:val="0"/>
        <w:color w:val="000000"/>
        <w:sz w:val="24"/>
        <w:szCs w:val="24"/>
        <w:u w:val="none" w:color="000000"/>
        <w:bdr w:val="none" w:sz="0" w:space="0" w:color="auto"/>
        <w:shd w:val="clear" w:color="auto" w:fill="auto"/>
        <w:vertAlign w:val="baseline"/>
      </w:rPr>
    </w:lvl>
    <w:lvl w:ilvl="8" w:tplc="CB8E81AA">
      <w:start w:val="1"/>
      <w:numFmt w:val="lowerRoman"/>
      <w:lvlText w:val="%9"/>
      <w:lvlJc w:val="left"/>
      <w:pPr>
        <w:ind w:left="6481"/>
      </w:pPr>
      <w:rPr>
        <w:rFonts w:ascii="Malgun Gothic" w:eastAsia="Malgun Gothic" w:hAnsi="Malgun Gothic" w:cs="Malgun Gothic"/>
        <w:b w:val="0"/>
        <w:i w:val="0"/>
        <w:strike w:val="0"/>
        <w:dstrike w:val="0"/>
        <w:color w:val="000000"/>
        <w:sz w:val="24"/>
        <w:szCs w:val="24"/>
        <w:u w:val="none" w:color="000000"/>
        <w:bdr w:val="none" w:sz="0" w:space="0" w:color="auto"/>
        <w:shd w:val="clear" w:color="auto" w:fill="auto"/>
        <w:vertAlign w:val="baseline"/>
      </w:rPr>
    </w:lvl>
  </w:abstractNum>
  <w:abstractNum w:abstractNumId="24">
    <w:nsid w:val="2FD9485A"/>
    <w:multiLevelType w:val="hybridMultilevel"/>
    <w:tmpl w:val="CD18C812"/>
    <w:lvl w:ilvl="0" w:tplc="FD48778C">
      <w:start w:val="1"/>
      <w:numFmt w:val="decimal"/>
      <w:lvlText w:val="%1."/>
      <w:lvlJc w:val="left"/>
      <w:pPr>
        <w:ind w:left="71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901A9B44">
      <w:start w:val="1"/>
      <w:numFmt w:val="lowerLetter"/>
      <w:lvlText w:val="%2"/>
      <w:lvlJc w:val="left"/>
      <w:pPr>
        <w:ind w:left="154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2F66C1F4">
      <w:start w:val="1"/>
      <w:numFmt w:val="lowerRoman"/>
      <w:lvlText w:val="%3"/>
      <w:lvlJc w:val="left"/>
      <w:pPr>
        <w:ind w:left="226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4EE03F1E">
      <w:start w:val="1"/>
      <w:numFmt w:val="decimal"/>
      <w:lvlText w:val="%4"/>
      <w:lvlJc w:val="left"/>
      <w:pPr>
        <w:ind w:left="298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ADA66B4C">
      <w:start w:val="1"/>
      <w:numFmt w:val="lowerLetter"/>
      <w:lvlText w:val="%5"/>
      <w:lvlJc w:val="left"/>
      <w:pPr>
        <w:ind w:left="370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B95CB6EA">
      <w:start w:val="1"/>
      <w:numFmt w:val="lowerRoman"/>
      <w:lvlText w:val="%6"/>
      <w:lvlJc w:val="left"/>
      <w:pPr>
        <w:ind w:left="442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DD6C080E">
      <w:start w:val="1"/>
      <w:numFmt w:val="decimal"/>
      <w:lvlText w:val="%7"/>
      <w:lvlJc w:val="left"/>
      <w:pPr>
        <w:ind w:left="514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5ED23584">
      <w:start w:val="1"/>
      <w:numFmt w:val="lowerLetter"/>
      <w:lvlText w:val="%8"/>
      <w:lvlJc w:val="left"/>
      <w:pPr>
        <w:ind w:left="586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61DCAE9C">
      <w:start w:val="1"/>
      <w:numFmt w:val="lowerRoman"/>
      <w:lvlText w:val="%9"/>
      <w:lvlJc w:val="left"/>
      <w:pPr>
        <w:ind w:left="658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5">
    <w:nsid w:val="326F779A"/>
    <w:multiLevelType w:val="hybridMultilevel"/>
    <w:tmpl w:val="0AD884E0"/>
    <w:lvl w:ilvl="0" w:tplc="41689BC2">
      <w:start w:val="1"/>
      <w:numFmt w:val="decimal"/>
      <w:lvlText w:val="%1."/>
      <w:lvlJc w:val="left"/>
      <w:pPr>
        <w:ind w:left="105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EEBAFC80">
      <w:start w:val="1"/>
      <w:numFmt w:val="hebrew1"/>
      <w:lvlText w:val="%2."/>
      <w:lvlJc w:val="left"/>
      <w:pPr>
        <w:ind w:left="178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74B258A4">
      <w:start w:val="1"/>
      <w:numFmt w:val="lowerRoman"/>
      <w:lvlText w:val="%3"/>
      <w:lvlJc w:val="left"/>
      <w:pPr>
        <w:ind w:left="208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DFC8B85E">
      <w:start w:val="1"/>
      <w:numFmt w:val="decimal"/>
      <w:lvlText w:val="%4"/>
      <w:lvlJc w:val="left"/>
      <w:pPr>
        <w:ind w:left="280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804AFE56">
      <w:start w:val="1"/>
      <w:numFmt w:val="lowerLetter"/>
      <w:lvlText w:val="%5"/>
      <w:lvlJc w:val="left"/>
      <w:pPr>
        <w:ind w:left="352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B008972A">
      <w:start w:val="1"/>
      <w:numFmt w:val="lowerRoman"/>
      <w:lvlText w:val="%6"/>
      <w:lvlJc w:val="left"/>
      <w:pPr>
        <w:ind w:left="424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C6A06760">
      <w:start w:val="1"/>
      <w:numFmt w:val="decimal"/>
      <w:lvlText w:val="%7"/>
      <w:lvlJc w:val="left"/>
      <w:pPr>
        <w:ind w:left="496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6BD8D5EC">
      <w:start w:val="1"/>
      <w:numFmt w:val="lowerLetter"/>
      <w:lvlText w:val="%8"/>
      <w:lvlJc w:val="left"/>
      <w:pPr>
        <w:ind w:left="568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61962FAC">
      <w:start w:val="1"/>
      <w:numFmt w:val="lowerRoman"/>
      <w:lvlText w:val="%9"/>
      <w:lvlJc w:val="left"/>
      <w:pPr>
        <w:ind w:left="640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6">
    <w:nsid w:val="329D788B"/>
    <w:multiLevelType w:val="hybridMultilevel"/>
    <w:tmpl w:val="81C04A74"/>
    <w:lvl w:ilvl="0" w:tplc="C5144B32">
      <w:start w:val="1"/>
      <w:numFmt w:val="decimal"/>
      <w:lvlText w:val="%1."/>
      <w:lvlJc w:val="left"/>
      <w:pPr>
        <w:ind w:left="104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1512C1A4">
      <w:start w:val="1"/>
      <w:numFmt w:val="lowerLetter"/>
      <w:lvlText w:val="%2"/>
      <w:lvlJc w:val="left"/>
      <w:pPr>
        <w:ind w:left="14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279CD27A">
      <w:start w:val="1"/>
      <w:numFmt w:val="lowerRoman"/>
      <w:lvlText w:val="%3"/>
      <w:lvlJc w:val="left"/>
      <w:pPr>
        <w:ind w:left="21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1DF6B074">
      <w:start w:val="1"/>
      <w:numFmt w:val="decimal"/>
      <w:lvlText w:val="%4"/>
      <w:lvlJc w:val="left"/>
      <w:pPr>
        <w:ind w:left="28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042EA05C">
      <w:start w:val="1"/>
      <w:numFmt w:val="lowerLetter"/>
      <w:lvlText w:val="%5"/>
      <w:lvlJc w:val="left"/>
      <w:pPr>
        <w:ind w:left="36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780030D6">
      <w:start w:val="1"/>
      <w:numFmt w:val="lowerRoman"/>
      <w:lvlText w:val="%6"/>
      <w:lvlJc w:val="left"/>
      <w:pPr>
        <w:ind w:left="43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DB1A0F7E">
      <w:start w:val="1"/>
      <w:numFmt w:val="decimal"/>
      <w:lvlText w:val="%7"/>
      <w:lvlJc w:val="left"/>
      <w:pPr>
        <w:ind w:left="50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BEAA14C8">
      <w:start w:val="1"/>
      <w:numFmt w:val="lowerLetter"/>
      <w:lvlText w:val="%8"/>
      <w:lvlJc w:val="left"/>
      <w:pPr>
        <w:ind w:left="57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8DF4622A">
      <w:start w:val="1"/>
      <w:numFmt w:val="lowerRoman"/>
      <w:lvlText w:val="%9"/>
      <w:lvlJc w:val="left"/>
      <w:pPr>
        <w:ind w:left="64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7">
    <w:nsid w:val="33921B8D"/>
    <w:multiLevelType w:val="multilevel"/>
    <w:tmpl w:val="5C745CA8"/>
    <w:lvl w:ilvl="0">
      <w:start w:val="1"/>
      <w:numFmt w:val="decimal"/>
      <w:lvlText w:val="%1."/>
      <w:lvlJc w:val="left"/>
      <w:pPr>
        <w:ind w:left="618"/>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1">
      <w:start w:val="1"/>
      <w:numFmt w:val="decimal"/>
      <w:lvlText w:val="%1.%2."/>
      <w:lvlJc w:val="left"/>
      <w:pPr>
        <w:ind w:left="108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start w:val="1"/>
      <w:numFmt w:val="decimal"/>
      <w:lvlText w:val="%1.%2.%3."/>
      <w:lvlJc w:val="left"/>
      <w:pPr>
        <w:ind w:left="1433"/>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3">
      <w:start w:val="1"/>
      <w:numFmt w:val="decimal"/>
      <w:lvlText w:val="%1.%2.%3.%4."/>
      <w:lvlJc w:val="left"/>
      <w:pPr>
        <w:ind w:left="231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259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31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403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475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47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8">
    <w:nsid w:val="33C55456"/>
    <w:multiLevelType w:val="hybridMultilevel"/>
    <w:tmpl w:val="4F0CDB4E"/>
    <w:lvl w:ilvl="0" w:tplc="F5F0A16C">
      <w:start w:val="1"/>
      <w:numFmt w:val="decimal"/>
      <w:lvlText w:val="%1."/>
      <w:lvlJc w:val="left"/>
      <w:pPr>
        <w:ind w:left="63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2D52207E">
      <w:start w:val="1"/>
      <w:numFmt w:val="lowerLetter"/>
      <w:lvlText w:val="%2"/>
      <w:lvlJc w:val="left"/>
      <w:pPr>
        <w:ind w:left="1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D67CED0A">
      <w:start w:val="1"/>
      <w:numFmt w:val="lowerRoman"/>
      <w:lvlText w:val="%3"/>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2830348A">
      <w:start w:val="1"/>
      <w:numFmt w:val="decimal"/>
      <w:lvlText w:val="%4"/>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E8081CF0">
      <w:start w:val="1"/>
      <w:numFmt w:val="lowerLetter"/>
      <w:lvlText w:val="%5"/>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8054B4EA">
      <w:start w:val="1"/>
      <w:numFmt w:val="lowerRoman"/>
      <w:lvlText w:val="%6"/>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088C5A0C">
      <w:start w:val="1"/>
      <w:numFmt w:val="decimal"/>
      <w:lvlText w:val="%7"/>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ED962490">
      <w:start w:val="1"/>
      <w:numFmt w:val="lowerLetter"/>
      <w:lvlText w:val="%8"/>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F864B6E6">
      <w:start w:val="1"/>
      <w:numFmt w:val="lowerRoman"/>
      <w:lvlText w:val="%9"/>
      <w:lvlJc w:val="left"/>
      <w:pPr>
        <w:ind w:left="61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9">
    <w:nsid w:val="372304CA"/>
    <w:multiLevelType w:val="hybridMultilevel"/>
    <w:tmpl w:val="CA7457E6"/>
    <w:lvl w:ilvl="0" w:tplc="881AF310">
      <w:start w:val="1"/>
      <w:numFmt w:val="decimal"/>
      <w:lvlText w:val="%1."/>
      <w:lvlJc w:val="left"/>
      <w:pPr>
        <w:ind w:left="104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4FF25770">
      <w:start w:val="1"/>
      <w:numFmt w:val="lowerLetter"/>
      <w:lvlText w:val="%2"/>
      <w:lvlJc w:val="left"/>
      <w:pPr>
        <w:ind w:left="14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C36EFDC8">
      <w:start w:val="1"/>
      <w:numFmt w:val="lowerRoman"/>
      <w:lvlText w:val="%3"/>
      <w:lvlJc w:val="left"/>
      <w:pPr>
        <w:ind w:left="21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68DA02F2">
      <w:start w:val="1"/>
      <w:numFmt w:val="decimal"/>
      <w:lvlText w:val="%4"/>
      <w:lvlJc w:val="left"/>
      <w:pPr>
        <w:ind w:left="28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3EBC3AE6">
      <w:start w:val="1"/>
      <w:numFmt w:val="lowerLetter"/>
      <w:lvlText w:val="%5"/>
      <w:lvlJc w:val="left"/>
      <w:pPr>
        <w:ind w:left="36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FE469214">
      <w:start w:val="1"/>
      <w:numFmt w:val="lowerRoman"/>
      <w:lvlText w:val="%6"/>
      <w:lvlJc w:val="left"/>
      <w:pPr>
        <w:ind w:left="43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B3AEB218">
      <w:start w:val="1"/>
      <w:numFmt w:val="decimal"/>
      <w:lvlText w:val="%7"/>
      <w:lvlJc w:val="left"/>
      <w:pPr>
        <w:ind w:left="50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EF5426FC">
      <w:start w:val="1"/>
      <w:numFmt w:val="lowerLetter"/>
      <w:lvlText w:val="%8"/>
      <w:lvlJc w:val="left"/>
      <w:pPr>
        <w:ind w:left="57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E9C26C2C">
      <w:start w:val="1"/>
      <w:numFmt w:val="lowerRoman"/>
      <w:lvlText w:val="%9"/>
      <w:lvlJc w:val="left"/>
      <w:pPr>
        <w:ind w:left="64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30">
    <w:nsid w:val="38E01833"/>
    <w:multiLevelType w:val="hybridMultilevel"/>
    <w:tmpl w:val="38F0BC1E"/>
    <w:lvl w:ilvl="0" w:tplc="7098D8D6">
      <w:start w:val="1"/>
      <w:numFmt w:val="decimal"/>
      <w:lvlText w:val="%1"/>
      <w:lvlJc w:val="left"/>
      <w:pPr>
        <w:ind w:left="962"/>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3DCA0348">
      <w:start w:val="1"/>
      <w:numFmt w:val="lowerLetter"/>
      <w:lvlText w:val="%2"/>
      <w:lvlJc w:val="left"/>
      <w:pPr>
        <w:ind w:left="1086"/>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4420D298">
      <w:start w:val="1"/>
      <w:numFmt w:val="lowerRoman"/>
      <w:lvlText w:val="%3"/>
      <w:lvlJc w:val="left"/>
      <w:pPr>
        <w:ind w:left="1806"/>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A32C419A">
      <w:start w:val="1"/>
      <w:numFmt w:val="decimal"/>
      <w:lvlText w:val="%4"/>
      <w:lvlJc w:val="left"/>
      <w:pPr>
        <w:ind w:left="2526"/>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06A6683E">
      <w:start w:val="1"/>
      <w:numFmt w:val="lowerLetter"/>
      <w:lvlText w:val="%5"/>
      <w:lvlJc w:val="left"/>
      <w:pPr>
        <w:ind w:left="3246"/>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B47442F2">
      <w:start w:val="1"/>
      <w:numFmt w:val="lowerRoman"/>
      <w:lvlText w:val="%6"/>
      <w:lvlJc w:val="left"/>
      <w:pPr>
        <w:ind w:left="3966"/>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BAF6F2E4">
      <w:start w:val="1"/>
      <w:numFmt w:val="decimal"/>
      <w:lvlText w:val="%7"/>
      <w:lvlJc w:val="left"/>
      <w:pPr>
        <w:ind w:left="4686"/>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96501528">
      <w:start w:val="1"/>
      <w:numFmt w:val="lowerLetter"/>
      <w:lvlText w:val="%8"/>
      <w:lvlJc w:val="left"/>
      <w:pPr>
        <w:ind w:left="5406"/>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17A0BA58">
      <w:start w:val="1"/>
      <w:numFmt w:val="lowerRoman"/>
      <w:lvlText w:val="%9"/>
      <w:lvlJc w:val="left"/>
      <w:pPr>
        <w:ind w:left="6126"/>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31">
    <w:nsid w:val="39052866"/>
    <w:multiLevelType w:val="hybridMultilevel"/>
    <w:tmpl w:val="25C8E248"/>
    <w:lvl w:ilvl="0" w:tplc="93C2FE8C">
      <w:start w:val="1"/>
      <w:numFmt w:val="lowerRoman"/>
      <w:lvlText w:val="%1."/>
      <w:lvlJc w:val="left"/>
      <w:pPr>
        <w:ind w:left="97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B8EC7E">
      <w:start w:val="1"/>
      <w:numFmt w:val="lowerLetter"/>
      <w:lvlText w:val="%2"/>
      <w:lvlJc w:val="left"/>
      <w:pPr>
        <w:ind w:left="129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780A06E">
      <w:start w:val="1"/>
      <w:numFmt w:val="lowerRoman"/>
      <w:lvlText w:val="%3"/>
      <w:lvlJc w:val="left"/>
      <w:pPr>
        <w:ind w:left="201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0C8E2578">
      <w:start w:val="1"/>
      <w:numFmt w:val="decimal"/>
      <w:lvlText w:val="%4"/>
      <w:lvlJc w:val="left"/>
      <w:pPr>
        <w:ind w:left="273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FE00B68">
      <w:start w:val="1"/>
      <w:numFmt w:val="lowerLetter"/>
      <w:lvlText w:val="%5"/>
      <w:lvlJc w:val="left"/>
      <w:pPr>
        <w:ind w:left="345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4F0624E">
      <w:start w:val="1"/>
      <w:numFmt w:val="lowerRoman"/>
      <w:lvlText w:val="%6"/>
      <w:lvlJc w:val="left"/>
      <w:pPr>
        <w:ind w:left="417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F405270">
      <w:start w:val="1"/>
      <w:numFmt w:val="decimal"/>
      <w:lvlText w:val="%7"/>
      <w:lvlJc w:val="left"/>
      <w:pPr>
        <w:ind w:left="489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EFB4675E">
      <w:start w:val="1"/>
      <w:numFmt w:val="lowerLetter"/>
      <w:lvlText w:val="%8"/>
      <w:lvlJc w:val="left"/>
      <w:pPr>
        <w:ind w:left="561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050113C">
      <w:start w:val="1"/>
      <w:numFmt w:val="lowerRoman"/>
      <w:lvlText w:val="%9"/>
      <w:lvlJc w:val="left"/>
      <w:pPr>
        <w:ind w:left="633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2">
    <w:nsid w:val="3A8A6FC6"/>
    <w:multiLevelType w:val="hybridMultilevel"/>
    <w:tmpl w:val="AA424DA4"/>
    <w:lvl w:ilvl="0" w:tplc="08A648E4">
      <w:start w:val="1"/>
      <w:numFmt w:val="decimal"/>
      <w:lvlText w:val="%1."/>
      <w:lvlJc w:val="left"/>
      <w:pPr>
        <w:ind w:left="105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B2FCDF48">
      <w:start w:val="1"/>
      <w:numFmt w:val="lowerLetter"/>
      <w:lvlText w:val="%2"/>
      <w:lvlJc w:val="left"/>
      <w:pPr>
        <w:ind w:left="14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7F0A1692">
      <w:start w:val="1"/>
      <w:numFmt w:val="lowerRoman"/>
      <w:lvlText w:val="%3"/>
      <w:lvlJc w:val="left"/>
      <w:pPr>
        <w:ind w:left="21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491E9556">
      <w:start w:val="1"/>
      <w:numFmt w:val="decimal"/>
      <w:lvlText w:val="%4"/>
      <w:lvlJc w:val="left"/>
      <w:pPr>
        <w:ind w:left="28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9184E7B4">
      <w:start w:val="1"/>
      <w:numFmt w:val="lowerLetter"/>
      <w:lvlText w:val="%5"/>
      <w:lvlJc w:val="left"/>
      <w:pPr>
        <w:ind w:left="36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64BCDFE6">
      <w:start w:val="1"/>
      <w:numFmt w:val="lowerRoman"/>
      <w:lvlText w:val="%6"/>
      <w:lvlJc w:val="left"/>
      <w:pPr>
        <w:ind w:left="43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30E049FE">
      <w:start w:val="1"/>
      <w:numFmt w:val="decimal"/>
      <w:lvlText w:val="%7"/>
      <w:lvlJc w:val="left"/>
      <w:pPr>
        <w:ind w:left="50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07BCF89A">
      <w:start w:val="1"/>
      <w:numFmt w:val="lowerLetter"/>
      <w:lvlText w:val="%8"/>
      <w:lvlJc w:val="left"/>
      <w:pPr>
        <w:ind w:left="57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D0F8532E">
      <w:start w:val="1"/>
      <w:numFmt w:val="lowerRoman"/>
      <w:lvlText w:val="%9"/>
      <w:lvlJc w:val="left"/>
      <w:pPr>
        <w:ind w:left="64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33">
    <w:nsid w:val="3F1E1951"/>
    <w:multiLevelType w:val="hybridMultilevel"/>
    <w:tmpl w:val="C570F932"/>
    <w:lvl w:ilvl="0" w:tplc="82184ADA">
      <w:start w:val="1"/>
      <w:numFmt w:val="decimal"/>
      <w:lvlText w:val="%1."/>
      <w:lvlJc w:val="left"/>
      <w:pPr>
        <w:ind w:left="63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14B00D66">
      <w:start w:val="1"/>
      <w:numFmt w:val="lowerLetter"/>
      <w:lvlText w:val="%2"/>
      <w:lvlJc w:val="left"/>
      <w:pPr>
        <w:ind w:left="142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6B0ABD00">
      <w:start w:val="1"/>
      <w:numFmt w:val="lowerRoman"/>
      <w:lvlText w:val="%3"/>
      <w:lvlJc w:val="left"/>
      <w:pPr>
        <w:ind w:left="214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5F906F68">
      <w:start w:val="1"/>
      <w:numFmt w:val="decimal"/>
      <w:lvlText w:val="%4"/>
      <w:lvlJc w:val="left"/>
      <w:pPr>
        <w:ind w:left="286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8CC004C8">
      <w:start w:val="1"/>
      <w:numFmt w:val="lowerLetter"/>
      <w:lvlText w:val="%5"/>
      <w:lvlJc w:val="left"/>
      <w:pPr>
        <w:ind w:left="358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E0825FEE">
      <w:start w:val="1"/>
      <w:numFmt w:val="lowerRoman"/>
      <w:lvlText w:val="%6"/>
      <w:lvlJc w:val="left"/>
      <w:pPr>
        <w:ind w:left="430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BFD268B8">
      <w:start w:val="1"/>
      <w:numFmt w:val="decimal"/>
      <w:lvlText w:val="%7"/>
      <w:lvlJc w:val="left"/>
      <w:pPr>
        <w:ind w:left="502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FA02D724">
      <w:start w:val="1"/>
      <w:numFmt w:val="lowerLetter"/>
      <w:lvlText w:val="%8"/>
      <w:lvlJc w:val="left"/>
      <w:pPr>
        <w:ind w:left="574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15CC7B3C">
      <w:start w:val="1"/>
      <w:numFmt w:val="lowerRoman"/>
      <w:lvlText w:val="%9"/>
      <w:lvlJc w:val="left"/>
      <w:pPr>
        <w:ind w:left="646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34">
    <w:nsid w:val="3F2C3BF5"/>
    <w:multiLevelType w:val="hybridMultilevel"/>
    <w:tmpl w:val="EAC8A4A2"/>
    <w:lvl w:ilvl="0" w:tplc="5D5AC34A">
      <w:start w:val="1"/>
      <w:numFmt w:val="decimal"/>
      <w:lvlText w:val="%1."/>
      <w:lvlJc w:val="left"/>
      <w:pPr>
        <w:ind w:left="105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706A36B8">
      <w:start w:val="1"/>
      <w:numFmt w:val="lowerLetter"/>
      <w:lvlText w:val="%2"/>
      <w:lvlJc w:val="left"/>
      <w:pPr>
        <w:ind w:left="143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B1A246FA">
      <w:start w:val="1"/>
      <w:numFmt w:val="lowerRoman"/>
      <w:lvlText w:val="%3"/>
      <w:lvlJc w:val="left"/>
      <w:pPr>
        <w:ind w:left="215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30CC6984">
      <w:start w:val="1"/>
      <w:numFmt w:val="decimal"/>
      <w:lvlText w:val="%4"/>
      <w:lvlJc w:val="left"/>
      <w:pPr>
        <w:ind w:left="287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46DE096A">
      <w:start w:val="1"/>
      <w:numFmt w:val="lowerLetter"/>
      <w:lvlText w:val="%5"/>
      <w:lvlJc w:val="left"/>
      <w:pPr>
        <w:ind w:left="359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7D7C64D0">
      <w:start w:val="1"/>
      <w:numFmt w:val="lowerRoman"/>
      <w:lvlText w:val="%6"/>
      <w:lvlJc w:val="left"/>
      <w:pPr>
        <w:ind w:left="431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EBEAF616">
      <w:start w:val="1"/>
      <w:numFmt w:val="decimal"/>
      <w:lvlText w:val="%7"/>
      <w:lvlJc w:val="left"/>
      <w:pPr>
        <w:ind w:left="503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535670D2">
      <w:start w:val="1"/>
      <w:numFmt w:val="lowerLetter"/>
      <w:lvlText w:val="%8"/>
      <w:lvlJc w:val="left"/>
      <w:pPr>
        <w:ind w:left="575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A0CC4D52">
      <w:start w:val="1"/>
      <w:numFmt w:val="lowerRoman"/>
      <w:lvlText w:val="%9"/>
      <w:lvlJc w:val="left"/>
      <w:pPr>
        <w:ind w:left="647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35">
    <w:nsid w:val="3F76403A"/>
    <w:multiLevelType w:val="hybridMultilevel"/>
    <w:tmpl w:val="704A5FBC"/>
    <w:lvl w:ilvl="0" w:tplc="49105D84">
      <w:start w:val="1"/>
      <w:numFmt w:val="hebrew1"/>
      <w:lvlText w:val="%1."/>
      <w:lvlJc w:val="left"/>
      <w:pPr>
        <w:ind w:left="101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2ECCA34C">
      <w:start w:val="1"/>
      <w:numFmt w:val="lowerLetter"/>
      <w:lvlText w:val="%2"/>
      <w:lvlJc w:val="left"/>
      <w:pPr>
        <w:ind w:left="164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037AC8E6">
      <w:start w:val="1"/>
      <w:numFmt w:val="lowerRoman"/>
      <w:lvlText w:val="%3"/>
      <w:lvlJc w:val="left"/>
      <w:pPr>
        <w:ind w:left="2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A724B528">
      <w:start w:val="1"/>
      <w:numFmt w:val="decimal"/>
      <w:lvlText w:val="%4"/>
      <w:lvlJc w:val="left"/>
      <w:pPr>
        <w:ind w:left="308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3E84C418">
      <w:start w:val="1"/>
      <w:numFmt w:val="lowerLetter"/>
      <w:lvlText w:val="%5"/>
      <w:lvlJc w:val="left"/>
      <w:pPr>
        <w:ind w:left="380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581E0044">
      <w:start w:val="1"/>
      <w:numFmt w:val="lowerRoman"/>
      <w:lvlText w:val="%6"/>
      <w:lvlJc w:val="left"/>
      <w:pPr>
        <w:ind w:left="452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A5EE042C">
      <w:start w:val="1"/>
      <w:numFmt w:val="decimal"/>
      <w:lvlText w:val="%7"/>
      <w:lvlJc w:val="left"/>
      <w:pPr>
        <w:ind w:left="524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766A5FA6">
      <w:start w:val="1"/>
      <w:numFmt w:val="lowerLetter"/>
      <w:lvlText w:val="%8"/>
      <w:lvlJc w:val="left"/>
      <w:pPr>
        <w:ind w:left="59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C250189A">
      <w:start w:val="1"/>
      <w:numFmt w:val="lowerRoman"/>
      <w:lvlText w:val="%9"/>
      <w:lvlJc w:val="left"/>
      <w:pPr>
        <w:ind w:left="668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36">
    <w:nsid w:val="41B21C1D"/>
    <w:multiLevelType w:val="hybridMultilevel"/>
    <w:tmpl w:val="93A258BA"/>
    <w:lvl w:ilvl="0" w:tplc="6D9C5FEC">
      <w:start w:val="4"/>
      <w:numFmt w:val="decimal"/>
      <w:lvlText w:val="%1."/>
      <w:lvlJc w:val="left"/>
      <w:pPr>
        <w:ind w:left="105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67F0D9D2">
      <w:start w:val="1"/>
      <w:numFmt w:val="lowerLetter"/>
      <w:lvlText w:val="%2"/>
      <w:lvlJc w:val="left"/>
      <w:pPr>
        <w:ind w:left="143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D656352E">
      <w:start w:val="1"/>
      <w:numFmt w:val="lowerRoman"/>
      <w:lvlText w:val="%3"/>
      <w:lvlJc w:val="left"/>
      <w:pPr>
        <w:ind w:left="215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9DC88096">
      <w:start w:val="1"/>
      <w:numFmt w:val="decimal"/>
      <w:lvlText w:val="%4"/>
      <w:lvlJc w:val="left"/>
      <w:pPr>
        <w:ind w:left="287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772C62FA">
      <w:start w:val="1"/>
      <w:numFmt w:val="lowerLetter"/>
      <w:lvlText w:val="%5"/>
      <w:lvlJc w:val="left"/>
      <w:pPr>
        <w:ind w:left="359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8FB81F88">
      <w:start w:val="1"/>
      <w:numFmt w:val="lowerRoman"/>
      <w:lvlText w:val="%6"/>
      <w:lvlJc w:val="left"/>
      <w:pPr>
        <w:ind w:left="431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F162CF98">
      <w:start w:val="1"/>
      <w:numFmt w:val="decimal"/>
      <w:lvlText w:val="%7"/>
      <w:lvlJc w:val="left"/>
      <w:pPr>
        <w:ind w:left="503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94BA44B8">
      <w:start w:val="1"/>
      <w:numFmt w:val="lowerLetter"/>
      <w:lvlText w:val="%8"/>
      <w:lvlJc w:val="left"/>
      <w:pPr>
        <w:ind w:left="575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B3A2F0DE">
      <w:start w:val="1"/>
      <w:numFmt w:val="lowerRoman"/>
      <w:lvlText w:val="%9"/>
      <w:lvlJc w:val="left"/>
      <w:pPr>
        <w:ind w:left="647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37">
    <w:nsid w:val="41B63355"/>
    <w:multiLevelType w:val="hybridMultilevel"/>
    <w:tmpl w:val="0310006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470A1388"/>
    <w:multiLevelType w:val="hybridMultilevel"/>
    <w:tmpl w:val="02D615A0"/>
    <w:lvl w:ilvl="0" w:tplc="F0940224">
      <w:start w:val="1"/>
      <w:numFmt w:val="decimal"/>
      <w:lvlText w:val="%1."/>
      <w:lvlJc w:val="left"/>
      <w:pPr>
        <w:ind w:left="104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5F60573E">
      <w:start w:val="1"/>
      <w:numFmt w:val="hebrew1"/>
      <w:lvlText w:val="%2."/>
      <w:lvlJc w:val="left"/>
      <w:pPr>
        <w:ind w:left="178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36EA200E">
      <w:start w:val="1"/>
      <w:numFmt w:val="lowerRoman"/>
      <w:lvlText w:val="%3"/>
      <w:lvlJc w:val="left"/>
      <w:pPr>
        <w:ind w:left="208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37E4716C">
      <w:start w:val="1"/>
      <w:numFmt w:val="decimal"/>
      <w:lvlText w:val="%4"/>
      <w:lvlJc w:val="left"/>
      <w:pPr>
        <w:ind w:left="280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B1F6B924">
      <w:start w:val="1"/>
      <w:numFmt w:val="lowerLetter"/>
      <w:lvlText w:val="%5"/>
      <w:lvlJc w:val="left"/>
      <w:pPr>
        <w:ind w:left="352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2A5094E0">
      <w:start w:val="1"/>
      <w:numFmt w:val="lowerRoman"/>
      <w:lvlText w:val="%6"/>
      <w:lvlJc w:val="left"/>
      <w:pPr>
        <w:ind w:left="424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DF347A14">
      <w:start w:val="1"/>
      <w:numFmt w:val="decimal"/>
      <w:lvlText w:val="%7"/>
      <w:lvlJc w:val="left"/>
      <w:pPr>
        <w:ind w:left="496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E48A2936">
      <w:start w:val="1"/>
      <w:numFmt w:val="lowerLetter"/>
      <w:lvlText w:val="%8"/>
      <w:lvlJc w:val="left"/>
      <w:pPr>
        <w:ind w:left="568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4DAAD048">
      <w:start w:val="1"/>
      <w:numFmt w:val="lowerRoman"/>
      <w:lvlText w:val="%9"/>
      <w:lvlJc w:val="left"/>
      <w:pPr>
        <w:ind w:left="640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39">
    <w:nsid w:val="48D012B0"/>
    <w:multiLevelType w:val="hybridMultilevel"/>
    <w:tmpl w:val="53C64D00"/>
    <w:lvl w:ilvl="0" w:tplc="522A918A">
      <w:start w:val="1"/>
      <w:numFmt w:val="bullet"/>
      <w:lvlText w:val="-"/>
      <w:lvlJc w:val="left"/>
      <w:pPr>
        <w:ind w:left="62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C27ED60E">
      <w:start w:val="1"/>
      <w:numFmt w:val="bullet"/>
      <w:lvlText w:val="o"/>
      <w:lvlJc w:val="left"/>
      <w:pPr>
        <w:ind w:left="333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7130DC44">
      <w:start w:val="1"/>
      <w:numFmt w:val="bullet"/>
      <w:lvlText w:val="▪"/>
      <w:lvlJc w:val="left"/>
      <w:pPr>
        <w:ind w:left="405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98F224B8">
      <w:start w:val="1"/>
      <w:numFmt w:val="bullet"/>
      <w:lvlText w:val="•"/>
      <w:lvlJc w:val="left"/>
      <w:pPr>
        <w:ind w:left="477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EA2649FE">
      <w:start w:val="1"/>
      <w:numFmt w:val="bullet"/>
      <w:lvlText w:val="o"/>
      <w:lvlJc w:val="left"/>
      <w:pPr>
        <w:ind w:left="549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2328082C">
      <w:start w:val="1"/>
      <w:numFmt w:val="bullet"/>
      <w:lvlText w:val="▪"/>
      <w:lvlJc w:val="left"/>
      <w:pPr>
        <w:ind w:left="621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FDFEBA2C">
      <w:start w:val="1"/>
      <w:numFmt w:val="bullet"/>
      <w:lvlText w:val="•"/>
      <w:lvlJc w:val="left"/>
      <w:pPr>
        <w:ind w:left="693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CDC0FA3A">
      <w:start w:val="1"/>
      <w:numFmt w:val="bullet"/>
      <w:lvlText w:val="o"/>
      <w:lvlJc w:val="left"/>
      <w:pPr>
        <w:ind w:left="765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1E26E2F2">
      <w:start w:val="1"/>
      <w:numFmt w:val="bullet"/>
      <w:lvlText w:val="▪"/>
      <w:lvlJc w:val="left"/>
      <w:pPr>
        <w:ind w:left="837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40">
    <w:nsid w:val="49377A2D"/>
    <w:multiLevelType w:val="hybridMultilevel"/>
    <w:tmpl w:val="A2787DF2"/>
    <w:lvl w:ilvl="0" w:tplc="0D642172">
      <w:start w:val="1"/>
      <w:numFmt w:val="decimal"/>
      <w:lvlText w:val="%1."/>
      <w:lvlJc w:val="left"/>
      <w:pPr>
        <w:ind w:left="104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59B6F34E">
      <w:start w:val="1"/>
      <w:numFmt w:val="lowerLetter"/>
      <w:lvlText w:val="%2"/>
      <w:lvlJc w:val="left"/>
      <w:pPr>
        <w:ind w:left="177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91922B26">
      <w:start w:val="1"/>
      <w:numFmt w:val="lowerRoman"/>
      <w:lvlText w:val="%3"/>
      <w:lvlJc w:val="left"/>
      <w:pPr>
        <w:ind w:left="249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A0EE3C56">
      <w:start w:val="1"/>
      <w:numFmt w:val="decimal"/>
      <w:lvlText w:val="%4"/>
      <w:lvlJc w:val="left"/>
      <w:pPr>
        <w:ind w:left="321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1396CFC6">
      <w:start w:val="1"/>
      <w:numFmt w:val="lowerLetter"/>
      <w:lvlText w:val="%5"/>
      <w:lvlJc w:val="left"/>
      <w:pPr>
        <w:ind w:left="393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8C88B048">
      <w:start w:val="1"/>
      <w:numFmt w:val="lowerRoman"/>
      <w:lvlText w:val="%6"/>
      <w:lvlJc w:val="left"/>
      <w:pPr>
        <w:ind w:left="465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66E2561E">
      <w:start w:val="1"/>
      <w:numFmt w:val="decimal"/>
      <w:lvlText w:val="%7"/>
      <w:lvlJc w:val="left"/>
      <w:pPr>
        <w:ind w:left="537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30EA0262">
      <w:start w:val="1"/>
      <w:numFmt w:val="lowerLetter"/>
      <w:lvlText w:val="%8"/>
      <w:lvlJc w:val="left"/>
      <w:pPr>
        <w:ind w:left="609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A22042CA">
      <w:start w:val="1"/>
      <w:numFmt w:val="lowerRoman"/>
      <w:lvlText w:val="%9"/>
      <w:lvlJc w:val="left"/>
      <w:pPr>
        <w:ind w:left="681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41">
    <w:nsid w:val="494B7D35"/>
    <w:multiLevelType w:val="hybridMultilevel"/>
    <w:tmpl w:val="37984324"/>
    <w:lvl w:ilvl="0" w:tplc="0CCA09E4">
      <w:start w:val="1"/>
      <w:numFmt w:val="decimal"/>
      <w:lvlText w:val="%1."/>
      <w:lvlJc w:val="left"/>
      <w:pPr>
        <w:ind w:left="63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E8325C30">
      <w:start w:val="1"/>
      <w:numFmt w:val="lowerLetter"/>
      <w:lvlText w:val="%2"/>
      <w:lvlJc w:val="left"/>
      <w:pPr>
        <w:ind w:left="136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F51E0968">
      <w:start w:val="1"/>
      <w:numFmt w:val="lowerRoman"/>
      <w:lvlText w:val="%3"/>
      <w:lvlJc w:val="left"/>
      <w:pPr>
        <w:ind w:left="208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56985D66">
      <w:start w:val="1"/>
      <w:numFmt w:val="decimal"/>
      <w:lvlText w:val="%4"/>
      <w:lvlJc w:val="left"/>
      <w:pPr>
        <w:ind w:left="280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84C28FA8">
      <w:start w:val="1"/>
      <w:numFmt w:val="lowerLetter"/>
      <w:lvlText w:val="%5"/>
      <w:lvlJc w:val="left"/>
      <w:pPr>
        <w:ind w:left="352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9EE0832E">
      <w:start w:val="1"/>
      <w:numFmt w:val="lowerRoman"/>
      <w:lvlText w:val="%6"/>
      <w:lvlJc w:val="left"/>
      <w:pPr>
        <w:ind w:left="424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2078248A">
      <w:start w:val="1"/>
      <w:numFmt w:val="decimal"/>
      <w:lvlText w:val="%7"/>
      <w:lvlJc w:val="left"/>
      <w:pPr>
        <w:ind w:left="496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4512110A">
      <w:start w:val="1"/>
      <w:numFmt w:val="lowerLetter"/>
      <w:lvlText w:val="%8"/>
      <w:lvlJc w:val="left"/>
      <w:pPr>
        <w:ind w:left="568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2982AC8E">
      <w:start w:val="1"/>
      <w:numFmt w:val="lowerRoman"/>
      <w:lvlText w:val="%9"/>
      <w:lvlJc w:val="left"/>
      <w:pPr>
        <w:ind w:left="640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42">
    <w:nsid w:val="4A247CD0"/>
    <w:multiLevelType w:val="hybridMultilevel"/>
    <w:tmpl w:val="192E7B06"/>
    <w:lvl w:ilvl="0" w:tplc="F744924C">
      <w:start w:val="1"/>
      <w:numFmt w:val="decimal"/>
      <w:lvlText w:val="%1."/>
      <w:lvlJc w:val="left"/>
      <w:pPr>
        <w:ind w:left="1053"/>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1" w:tplc="0B8E9CF2">
      <w:start w:val="1"/>
      <w:numFmt w:val="lowerLetter"/>
      <w:lvlText w:val="%2"/>
      <w:lvlJc w:val="left"/>
      <w:pPr>
        <w:ind w:left="1437"/>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2" w:tplc="82A43EB6">
      <w:start w:val="1"/>
      <w:numFmt w:val="lowerRoman"/>
      <w:lvlText w:val="%3"/>
      <w:lvlJc w:val="left"/>
      <w:pPr>
        <w:ind w:left="2157"/>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3" w:tplc="46105D9C">
      <w:start w:val="1"/>
      <w:numFmt w:val="decimal"/>
      <w:lvlText w:val="%4"/>
      <w:lvlJc w:val="left"/>
      <w:pPr>
        <w:ind w:left="2877"/>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4" w:tplc="A7A2640E">
      <w:start w:val="1"/>
      <w:numFmt w:val="lowerLetter"/>
      <w:lvlText w:val="%5"/>
      <w:lvlJc w:val="left"/>
      <w:pPr>
        <w:ind w:left="3597"/>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5" w:tplc="F42E4B80">
      <w:start w:val="1"/>
      <w:numFmt w:val="lowerRoman"/>
      <w:lvlText w:val="%6"/>
      <w:lvlJc w:val="left"/>
      <w:pPr>
        <w:ind w:left="4317"/>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6" w:tplc="BAF6047E">
      <w:start w:val="1"/>
      <w:numFmt w:val="decimal"/>
      <w:lvlText w:val="%7"/>
      <w:lvlJc w:val="left"/>
      <w:pPr>
        <w:ind w:left="5037"/>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7" w:tplc="C55876B8">
      <w:start w:val="1"/>
      <w:numFmt w:val="lowerLetter"/>
      <w:lvlText w:val="%8"/>
      <w:lvlJc w:val="left"/>
      <w:pPr>
        <w:ind w:left="5757"/>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8" w:tplc="F9025370">
      <w:start w:val="1"/>
      <w:numFmt w:val="lowerRoman"/>
      <w:lvlText w:val="%9"/>
      <w:lvlJc w:val="left"/>
      <w:pPr>
        <w:ind w:left="6477"/>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abstractNum>
  <w:abstractNum w:abstractNumId="43">
    <w:nsid w:val="4BEA0C9A"/>
    <w:multiLevelType w:val="hybridMultilevel"/>
    <w:tmpl w:val="39585A08"/>
    <w:lvl w:ilvl="0" w:tplc="80166EDA">
      <w:start w:val="1"/>
      <w:numFmt w:val="decimal"/>
      <w:lvlText w:val="%1."/>
      <w:lvlJc w:val="left"/>
      <w:pPr>
        <w:ind w:left="77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3656DF28">
      <w:start w:val="1"/>
      <w:numFmt w:val="lowerLetter"/>
      <w:lvlText w:val="%2"/>
      <w:lvlJc w:val="left"/>
      <w:pPr>
        <w:ind w:left="130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BCAA615C">
      <w:start w:val="1"/>
      <w:numFmt w:val="lowerRoman"/>
      <w:lvlText w:val="%3"/>
      <w:lvlJc w:val="left"/>
      <w:pPr>
        <w:ind w:left="202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6924E4D8">
      <w:start w:val="1"/>
      <w:numFmt w:val="decimal"/>
      <w:lvlText w:val="%4"/>
      <w:lvlJc w:val="left"/>
      <w:pPr>
        <w:ind w:left="274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C8C0F87A">
      <w:start w:val="1"/>
      <w:numFmt w:val="lowerLetter"/>
      <w:lvlText w:val="%5"/>
      <w:lvlJc w:val="left"/>
      <w:pPr>
        <w:ind w:left="346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FE6C34CE">
      <w:start w:val="1"/>
      <w:numFmt w:val="lowerRoman"/>
      <w:lvlText w:val="%6"/>
      <w:lvlJc w:val="left"/>
      <w:pPr>
        <w:ind w:left="418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54B647F2">
      <w:start w:val="1"/>
      <w:numFmt w:val="decimal"/>
      <w:lvlText w:val="%7"/>
      <w:lvlJc w:val="left"/>
      <w:pPr>
        <w:ind w:left="490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A38CC7B8">
      <w:start w:val="1"/>
      <w:numFmt w:val="lowerLetter"/>
      <w:lvlText w:val="%8"/>
      <w:lvlJc w:val="left"/>
      <w:pPr>
        <w:ind w:left="562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6D58481E">
      <w:start w:val="1"/>
      <w:numFmt w:val="lowerRoman"/>
      <w:lvlText w:val="%9"/>
      <w:lvlJc w:val="left"/>
      <w:pPr>
        <w:ind w:left="634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44">
    <w:nsid w:val="4D527896"/>
    <w:multiLevelType w:val="hybridMultilevel"/>
    <w:tmpl w:val="E98C2412"/>
    <w:lvl w:ilvl="0" w:tplc="1FAEA524">
      <w:start w:val="1"/>
      <w:numFmt w:val="decimal"/>
      <w:lvlText w:val="%1."/>
      <w:lvlJc w:val="left"/>
      <w:pPr>
        <w:ind w:left="64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FC968900">
      <w:start w:val="1"/>
      <w:numFmt w:val="lowerLetter"/>
      <w:lvlText w:val="%2"/>
      <w:lvlJc w:val="left"/>
      <w:pPr>
        <w:ind w:left="14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6FF8E31C">
      <w:start w:val="1"/>
      <w:numFmt w:val="lowerRoman"/>
      <w:lvlText w:val="%3"/>
      <w:lvlJc w:val="left"/>
      <w:pPr>
        <w:ind w:left="21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4874DA82">
      <w:start w:val="1"/>
      <w:numFmt w:val="decimal"/>
      <w:lvlText w:val="%4"/>
      <w:lvlJc w:val="left"/>
      <w:pPr>
        <w:ind w:left="28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65889FC6">
      <w:start w:val="1"/>
      <w:numFmt w:val="lowerLetter"/>
      <w:lvlText w:val="%5"/>
      <w:lvlJc w:val="left"/>
      <w:pPr>
        <w:ind w:left="36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F866003C">
      <w:start w:val="1"/>
      <w:numFmt w:val="lowerRoman"/>
      <w:lvlText w:val="%6"/>
      <w:lvlJc w:val="left"/>
      <w:pPr>
        <w:ind w:left="43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6F942102">
      <w:start w:val="1"/>
      <w:numFmt w:val="decimal"/>
      <w:lvlText w:val="%7"/>
      <w:lvlJc w:val="left"/>
      <w:pPr>
        <w:ind w:left="50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AD9E1414">
      <w:start w:val="1"/>
      <w:numFmt w:val="lowerLetter"/>
      <w:lvlText w:val="%8"/>
      <w:lvlJc w:val="left"/>
      <w:pPr>
        <w:ind w:left="57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A62EA7E2">
      <w:start w:val="1"/>
      <w:numFmt w:val="lowerRoman"/>
      <w:lvlText w:val="%9"/>
      <w:lvlJc w:val="left"/>
      <w:pPr>
        <w:ind w:left="64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45">
    <w:nsid w:val="4F2E65D7"/>
    <w:multiLevelType w:val="hybridMultilevel"/>
    <w:tmpl w:val="791A729A"/>
    <w:lvl w:ilvl="0" w:tplc="5E5E9494">
      <w:start w:val="1"/>
      <w:numFmt w:val="decimal"/>
      <w:lvlText w:val="%1)"/>
      <w:lvlJc w:val="left"/>
      <w:pPr>
        <w:ind w:left="633" w:hanging="360"/>
      </w:pPr>
      <w:rPr>
        <w:rFonts w:hint="default"/>
      </w:rPr>
    </w:lvl>
    <w:lvl w:ilvl="1" w:tplc="0818D3F6">
      <w:start w:val="1"/>
      <w:numFmt w:val="hebrew1"/>
      <w:lvlText w:val="%2."/>
      <w:lvlJc w:val="left"/>
      <w:pPr>
        <w:ind w:left="1368" w:hanging="375"/>
      </w:pPr>
      <w:rPr>
        <w:rFonts w:hint="default"/>
      </w:rPr>
    </w:lvl>
    <w:lvl w:ilvl="2" w:tplc="0409001B" w:tentative="1">
      <w:start w:val="1"/>
      <w:numFmt w:val="lowerRoman"/>
      <w:lvlText w:val="%3."/>
      <w:lvlJc w:val="right"/>
      <w:pPr>
        <w:ind w:left="2073" w:hanging="180"/>
      </w:pPr>
    </w:lvl>
    <w:lvl w:ilvl="3" w:tplc="0409000F" w:tentative="1">
      <w:start w:val="1"/>
      <w:numFmt w:val="decimal"/>
      <w:lvlText w:val="%4."/>
      <w:lvlJc w:val="left"/>
      <w:pPr>
        <w:ind w:left="2793" w:hanging="360"/>
      </w:pPr>
    </w:lvl>
    <w:lvl w:ilvl="4" w:tplc="04090019" w:tentative="1">
      <w:start w:val="1"/>
      <w:numFmt w:val="lowerLetter"/>
      <w:lvlText w:val="%5."/>
      <w:lvlJc w:val="left"/>
      <w:pPr>
        <w:ind w:left="3513" w:hanging="360"/>
      </w:pPr>
    </w:lvl>
    <w:lvl w:ilvl="5" w:tplc="0409001B" w:tentative="1">
      <w:start w:val="1"/>
      <w:numFmt w:val="lowerRoman"/>
      <w:lvlText w:val="%6."/>
      <w:lvlJc w:val="right"/>
      <w:pPr>
        <w:ind w:left="4233" w:hanging="180"/>
      </w:pPr>
    </w:lvl>
    <w:lvl w:ilvl="6" w:tplc="0409000F" w:tentative="1">
      <w:start w:val="1"/>
      <w:numFmt w:val="decimal"/>
      <w:lvlText w:val="%7."/>
      <w:lvlJc w:val="left"/>
      <w:pPr>
        <w:ind w:left="4953" w:hanging="360"/>
      </w:pPr>
    </w:lvl>
    <w:lvl w:ilvl="7" w:tplc="04090019" w:tentative="1">
      <w:start w:val="1"/>
      <w:numFmt w:val="lowerLetter"/>
      <w:lvlText w:val="%8."/>
      <w:lvlJc w:val="left"/>
      <w:pPr>
        <w:ind w:left="5673" w:hanging="360"/>
      </w:pPr>
    </w:lvl>
    <w:lvl w:ilvl="8" w:tplc="0409001B" w:tentative="1">
      <w:start w:val="1"/>
      <w:numFmt w:val="lowerRoman"/>
      <w:lvlText w:val="%9."/>
      <w:lvlJc w:val="right"/>
      <w:pPr>
        <w:ind w:left="6393" w:hanging="180"/>
      </w:pPr>
    </w:lvl>
  </w:abstractNum>
  <w:abstractNum w:abstractNumId="46">
    <w:nsid w:val="4FAF3635"/>
    <w:multiLevelType w:val="hybridMultilevel"/>
    <w:tmpl w:val="91583EE0"/>
    <w:lvl w:ilvl="0" w:tplc="E7B48180">
      <w:start w:val="1"/>
      <w:numFmt w:val="hebrew1"/>
      <w:lvlText w:val="%1)"/>
      <w:lvlJc w:val="left"/>
      <w:pPr>
        <w:ind w:left="633" w:hanging="360"/>
      </w:pPr>
      <w:rPr>
        <w:rFonts w:hint="default"/>
      </w:rPr>
    </w:lvl>
    <w:lvl w:ilvl="1" w:tplc="04090019" w:tentative="1">
      <w:start w:val="1"/>
      <w:numFmt w:val="lowerLetter"/>
      <w:lvlText w:val="%2."/>
      <w:lvlJc w:val="left"/>
      <w:pPr>
        <w:ind w:left="1353" w:hanging="360"/>
      </w:pPr>
    </w:lvl>
    <w:lvl w:ilvl="2" w:tplc="0409001B" w:tentative="1">
      <w:start w:val="1"/>
      <w:numFmt w:val="lowerRoman"/>
      <w:lvlText w:val="%3."/>
      <w:lvlJc w:val="right"/>
      <w:pPr>
        <w:ind w:left="2073" w:hanging="180"/>
      </w:pPr>
    </w:lvl>
    <w:lvl w:ilvl="3" w:tplc="0409000F" w:tentative="1">
      <w:start w:val="1"/>
      <w:numFmt w:val="decimal"/>
      <w:lvlText w:val="%4."/>
      <w:lvlJc w:val="left"/>
      <w:pPr>
        <w:ind w:left="2793" w:hanging="360"/>
      </w:pPr>
    </w:lvl>
    <w:lvl w:ilvl="4" w:tplc="04090019" w:tentative="1">
      <w:start w:val="1"/>
      <w:numFmt w:val="lowerLetter"/>
      <w:lvlText w:val="%5."/>
      <w:lvlJc w:val="left"/>
      <w:pPr>
        <w:ind w:left="3513" w:hanging="360"/>
      </w:pPr>
    </w:lvl>
    <w:lvl w:ilvl="5" w:tplc="0409001B" w:tentative="1">
      <w:start w:val="1"/>
      <w:numFmt w:val="lowerRoman"/>
      <w:lvlText w:val="%6."/>
      <w:lvlJc w:val="right"/>
      <w:pPr>
        <w:ind w:left="4233" w:hanging="180"/>
      </w:pPr>
    </w:lvl>
    <w:lvl w:ilvl="6" w:tplc="0409000F" w:tentative="1">
      <w:start w:val="1"/>
      <w:numFmt w:val="decimal"/>
      <w:lvlText w:val="%7."/>
      <w:lvlJc w:val="left"/>
      <w:pPr>
        <w:ind w:left="4953" w:hanging="360"/>
      </w:pPr>
    </w:lvl>
    <w:lvl w:ilvl="7" w:tplc="04090019" w:tentative="1">
      <w:start w:val="1"/>
      <w:numFmt w:val="lowerLetter"/>
      <w:lvlText w:val="%8."/>
      <w:lvlJc w:val="left"/>
      <w:pPr>
        <w:ind w:left="5673" w:hanging="360"/>
      </w:pPr>
    </w:lvl>
    <w:lvl w:ilvl="8" w:tplc="0409001B" w:tentative="1">
      <w:start w:val="1"/>
      <w:numFmt w:val="lowerRoman"/>
      <w:lvlText w:val="%9."/>
      <w:lvlJc w:val="right"/>
      <w:pPr>
        <w:ind w:left="6393" w:hanging="180"/>
      </w:pPr>
    </w:lvl>
  </w:abstractNum>
  <w:abstractNum w:abstractNumId="47">
    <w:nsid w:val="516F481F"/>
    <w:multiLevelType w:val="hybridMultilevel"/>
    <w:tmpl w:val="FDFA0A04"/>
    <w:lvl w:ilvl="0" w:tplc="04090013">
      <w:start w:val="1"/>
      <w:numFmt w:val="hebrew1"/>
      <w:lvlText w:val="%1."/>
      <w:lvlJc w:val="center"/>
      <w:pPr>
        <w:ind w:left="748" w:hanging="360"/>
      </w:pPr>
    </w:lvl>
    <w:lvl w:ilvl="1" w:tplc="04090019">
      <w:start w:val="1"/>
      <w:numFmt w:val="lowerLetter"/>
      <w:lvlText w:val="%2."/>
      <w:lvlJc w:val="left"/>
      <w:pPr>
        <w:ind w:left="1468" w:hanging="360"/>
      </w:pPr>
    </w:lvl>
    <w:lvl w:ilvl="2" w:tplc="0409001B" w:tentative="1">
      <w:start w:val="1"/>
      <w:numFmt w:val="lowerRoman"/>
      <w:lvlText w:val="%3."/>
      <w:lvlJc w:val="right"/>
      <w:pPr>
        <w:ind w:left="2188" w:hanging="180"/>
      </w:pPr>
    </w:lvl>
    <w:lvl w:ilvl="3" w:tplc="0409000F" w:tentative="1">
      <w:start w:val="1"/>
      <w:numFmt w:val="decimal"/>
      <w:lvlText w:val="%4."/>
      <w:lvlJc w:val="left"/>
      <w:pPr>
        <w:ind w:left="2908" w:hanging="360"/>
      </w:pPr>
    </w:lvl>
    <w:lvl w:ilvl="4" w:tplc="04090019" w:tentative="1">
      <w:start w:val="1"/>
      <w:numFmt w:val="lowerLetter"/>
      <w:lvlText w:val="%5."/>
      <w:lvlJc w:val="left"/>
      <w:pPr>
        <w:ind w:left="3628" w:hanging="360"/>
      </w:pPr>
    </w:lvl>
    <w:lvl w:ilvl="5" w:tplc="0409001B" w:tentative="1">
      <w:start w:val="1"/>
      <w:numFmt w:val="lowerRoman"/>
      <w:lvlText w:val="%6."/>
      <w:lvlJc w:val="right"/>
      <w:pPr>
        <w:ind w:left="4348" w:hanging="180"/>
      </w:pPr>
    </w:lvl>
    <w:lvl w:ilvl="6" w:tplc="0409000F" w:tentative="1">
      <w:start w:val="1"/>
      <w:numFmt w:val="decimal"/>
      <w:lvlText w:val="%7."/>
      <w:lvlJc w:val="left"/>
      <w:pPr>
        <w:ind w:left="5068" w:hanging="360"/>
      </w:pPr>
    </w:lvl>
    <w:lvl w:ilvl="7" w:tplc="04090019" w:tentative="1">
      <w:start w:val="1"/>
      <w:numFmt w:val="lowerLetter"/>
      <w:lvlText w:val="%8."/>
      <w:lvlJc w:val="left"/>
      <w:pPr>
        <w:ind w:left="5788" w:hanging="360"/>
      </w:pPr>
    </w:lvl>
    <w:lvl w:ilvl="8" w:tplc="0409001B" w:tentative="1">
      <w:start w:val="1"/>
      <w:numFmt w:val="lowerRoman"/>
      <w:lvlText w:val="%9."/>
      <w:lvlJc w:val="right"/>
      <w:pPr>
        <w:ind w:left="6508" w:hanging="180"/>
      </w:pPr>
    </w:lvl>
  </w:abstractNum>
  <w:abstractNum w:abstractNumId="48">
    <w:nsid w:val="522C1AB2"/>
    <w:multiLevelType w:val="hybridMultilevel"/>
    <w:tmpl w:val="AD9CDEBE"/>
    <w:lvl w:ilvl="0" w:tplc="BEF0ABBA">
      <w:start w:val="1"/>
      <w:numFmt w:val="decimal"/>
      <w:lvlText w:val="%1."/>
      <w:lvlJc w:val="left"/>
      <w:pPr>
        <w:ind w:left="63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A986FF96">
      <w:start w:val="1"/>
      <w:numFmt w:val="lowerLetter"/>
      <w:lvlText w:val="%2"/>
      <w:lvlJc w:val="left"/>
      <w:pPr>
        <w:ind w:left="143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D85A9126">
      <w:start w:val="1"/>
      <w:numFmt w:val="lowerRoman"/>
      <w:lvlText w:val="%3"/>
      <w:lvlJc w:val="left"/>
      <w:pPr>
        <w:ind w:left="215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D5E092E0">
      <w:start w:val="1"/>
      <w:numFmt w:val="decimal"/>
      <w:lvlText w:val="%4"/>
      <w:lvlJc w:val="left"/>
      <w:pPr>
        <w:ind w:left="287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12187BB2">
      <w:start w:val="1"/>
      <w:numFmt w:val="lowerLetter"/>
      <w:lvlText w:val="%5"/>
      <w:lvlJc w:val="left"/>
      <w:pPr>
        <w:ind w:left="359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C1682806">
      <w:start w:val="1"/>
      <w:numFmt w:val="lowerRoman"/>
      <w:lvlText w:val="%6"/>
      <w:lvlJc w:val="left"/>
      <w:pPr>
        <w:ind w:left="431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BD0E6660">
      <w:start w:val="1"/>
      <w:numFmt w:val="decimal"/>
      <w:lvlText w:val="%7"/>
      <w:lvlJc w:val="left"/>
      <w:pPr>
        <w:ind w:left="503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F3EAE020">
      <w:start w:val="1"/>
      <w:numFmt w:val="lowerLetter"/>
      <w:lvlText w:val="%8"/>
      <w:lvlJc w:val="left"/>
      <w:pPr>
        <w:ind w:left="575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A7FE370E">
      <w:start w:val="1"/>
      <w:numFmt w:val="lowerRoman"/>
      <w:lvlText w:val="%9"/>
      <w:lvlJc w:val="left"/>
      <w:pPr>
        <w:ind w:left="647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49">
    <w:nsid w:val="569275F2"/>
    <w:multiLevelType w:val="hybridMultilevel"/>
    <w:tmpl w:val="16A036C4"/>
    <w:lvl w:ilvl="0" w:tplc="83EEB3E0">
      <w:start w:val="1"/>
      <w:numFmt w:val="bullet"/>
      <w:lvlText w:val="–"/>
      <w:lvlJc w:val="left"/>
      <w:pPr>
        <w:ind w:left="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23967BE0">
      <w:start w:val="1"/>
      <w:numFmt w:val="bullet"/>
      <w:lvlText w:val="o"/>
      <w:lvlJc w:val="left"/>
      <w:pPr>
        <w:ind w:left="119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C6262D1C">
      <w:start w:val="1"/>
      <w:numFmt w:val="bullet"/>
      <w:lvlText w:val="▪"/>
      <w:lvlJc w:val="left"/>
      <w:pPr>
        <w:ind w:left="191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ED72EF52">
      <w:start w:val="1"/>
      <w:numFmt w:val="bullet"/>
      <w:lvlText w:val="•"/>
      <w:lvlJc w:val="left"/>
      <w:pPr>
        <w:ind w:left="263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A656D8A8">
      <w:start w:val="1"/>
      <w:numFmt w:val="bullet"/>
      <w:lvlText w:val="o"/>
      <w:lvlJc w:val="left"/>
      <w:pPr>
        <w:ind w:left="335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5E2A0D52">
      <w:start w:val="1"/>
      <w:numFmt w:val="bullet"/>
      <w:lvlText w:val="▪"/>
      <w:lvlJc w:val="left"/>
      <w:pPr>
        <w:ind w:left="407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898AE930">
      <w:start w:val="1"/>
      <w:numFmt w:val="bullet"/>
      <w:lvlText w:val="•"/>
      <w:lvlJc w:val="left"/>
      <w:pPr>
        <w:ind w:left="479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74100F6A">
      <w:start w:val="1"/>
      <w:numFmt w:val="bullet"/>
      <w:lvlText w:val="o"/>
      <w:lvlJc w:val="left"/>
      <w:pPr>
        <w:ind w:left="551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DB0ABF4C">
      <w:start w:val="1"/>
      <w:numFmt w:val="bullet"/>
      <w:lvlText w:val="▪"/>
      <w:lvlJc w:val="left"/>
      <w:pPr>
        <w:ind w:left="623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50">
    <w:nsid w:val="5CFD1207"/>
    <w:multiLevelType w:val="hybridMultilevel"/>
    <w:tmpl w:val="93CA5330"/>
    <w:lvl w:ilvl="0" w:tplc="CACEDA90">
      <w:start w:val="1"/>
      <w:numFmt w:val="decimal"/>
      <w:lvlText w:val="%1."/>
      <w:lvlJc w:val="left"/>
      <w:pPr>
        <w:ind w:left="63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42E6FEB8">
      <w:start w:val="1"/>
      <w:numFmt w:val="lowerLetter"/>
      <w:lvlText w:val="%2"/>
      <w:lvlJc w:val="left"/>
      <w:pPr>
        <w:ind w:left="14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76843F1A">
      <w:start w:val="1"/>
      <w:numFmt w:val="lowerRoman"/>
      <w:lvlText w:val="%3"/>
      <w:lvlJc w:val="left"/>
      <w:pPr>
        <w:ind w:left="21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4A86652C">
      <w:start w:val="1"/>
      <w:numFmt w:val="decimal"/>
      <w:lvlText w:val="%4"/>
      <w:lvlJc w:val="left"/>
      <w:pPr>
        <w:ind w:left="28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B2167760">
      <w:start w:val="1"/>
      <w:numFmt w:val="lowerLetter"/>
      <w:lvlText w:val="%5"/>
      <w:lvlJc w:val="left"/>
      <w:pPr>
        <w:ind w:left="36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20746E10">
      <w:start w:val="1"/>
      <w:numFmt w:val="lowerRoman"/>
      <w:lvlText w:val="%6"/>
      <w:lvlJc w:val="left"/>
      <w:pPr>
        <w:ind w:left="43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CC22C450">
      <w:start w:val="1"/>
      <w:numFmt w:val="decimal"/>
      <w:lvlText w:val="%7"/>
      <w:lvlJc w:val="left"/>
      <w:pPr>
        <w:ind w:left="50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CEAC1692">
      <w:start w:val="1"/>
      <w:numFmt w:val="lowerLetter"/>
      <w:lvlText w:val="%8"/>
      <w:lvlJc w:val="left"/>
      <w:pPr>
        <w:ind w:left="57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61963CC2">
      <w:start w:val="1"/>
      <w:numFmt w:val="lowerRoman"/>
      <w:lvlText w:val="%9"/>
      <w:lvlJc w:val="left"/>
      <w:pPr>
        <w:ind w:left="64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51">
    <w:nsid w:val="619B4E37"/>
    <w:multiLevelType w:val="hybridMultilevel"/>
    <w:tmpl w:val="95A0A2AC"/>
    <w:lvl w:ilvl="0" w:tplc="1046B860">
      <w:start w:val="1"/>
      <w:numFmt w:val="decimal"/>
      <w:lvlText w:val="%1."/>
      <w:lvlJc w:val="left"/>
      <w:pPr>
        <w:ind w:left="9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F1700F68">
      <w:start w:val="1"/>
      <w:numFmt w:val="lowerLetter"/>
      <w:lvlText w:val="%2"/>
      <w:lvlJc w:val="left"/>
      <w:pPr>
        <w:ind w:left="144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80F0DFD2">
      <w:start w:val="1"/>
      <w:numFmt w:val="lowerRoman"/>
      <w:lvlText w:val="%3"/>
      <w:lvlJc w:val="left"/>
      <w:pPr>
        <w:ind w:left="216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32B4AD32">
      <w:start w:val="1"/>
      <w:numFmt w:val="decimal"/>
      <w:lvlText w:val="%4"/>
      <w:lvlJc w:val="left"/>
      <w:pPr>
        <w:ind w:left="288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F16C7C1C">
      <w:start w:val="1"/>
      <w:numFmt w:val="lowerLetter"/>
      <w:lvlText w:val="%5"/>
      <w:lvlJc w:val="left"/>
      <w:pPr>
        <w:ind w:left="360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A47E0056">
      <w:start w:val="1"/>
      <w:numFmt w:val="lowerRoman"/>
      <w:lvlText w:val="%6"/>
      <w:lvlJc w:val="left"/>
      <w:pPr>
        <w:ind w:left="432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5C1054C0">
      <w:start w:val="1"/>
      <w:numFmt w:val="decimal"/>
      <w:lvlText w:val="%7"/>
      <w:lvlJc w:val="left"/>
      <w:pPr>
        <w:ind w:left="504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B0842A4E">
      <w:start w:val="1"/>
      <w:numFmt w:val="lowerLetter"/>
      <w:lvlText w:val="%8"/>
      <w:lvlJc w:val="left"/>
      <w:pPr>
        <w:ind w:left="576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514C4F08">
      <w:start w:val="1"/>
      <w:numFmt w:val="lowerRoman"/>
      <w:lvlText w:val="%9"/>
      <w:lvlJc w:val="left"/>
      <w:pPr>
        <w:ind w:left="648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52">
    <w:nsid w:val="62EC317C"/>
    <w:multiLevelType w:val="multilevel"/>
    <w:tmpl w:val="249A8922"/>
    <w:lvl w:ilvl="0">
      <w:start w:val="1"/>
      <w:numFmt w:val="decimal"/>
      <w:lvlText w:val="%1."/>
      <w:lvlJc w:val="left"/>
      <w:pPr>
        <w:ind w:left="104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start w:val="1"/>
      <w:numFmt w:val="decimal"/>
      <w:lvlText w:val="%1.%2."/>
      <w:lvlJc w:val="left"/>
      <w:pPr>
        <w:ind w:left="98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start w:val="1"/>
      <w:numFmt w:val="decimal"/>
      <w:lvlText w:val="%1.%2.%3."/>
      <w:lvlJc w:val="left"/>
      <w:pPr>
        <w:ind w:left="123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212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284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56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428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500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72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53">
    <w:nsid w:val="64DE65C8"/>
    <w:multiLevelType w:val="hybridMultilevel"/>
    <w:tmpl w:val="F51E4250"/>
    <w:lvl w:ilvl="0" w:tplc="5DE0DE6C">
      <w:start w:val="1"/>
      <w:numFmt w:val="decimal"/>
      <w:lvlText w:val="%1."/>
      <w:lvlJc w:val="left"/>
      <w:pPr>
        <w:ind w:left="9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93C6B572">
      <w:start w:val="1"/>
      <w:numFmt w:val="lowerLetter"/>
      <w:lvlText w:val="%2"/>
      <w:lvlJc w:val="left"/>
      <w:pPr>
        <w:ind w:left="142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8A7C3196">
      <w:start w:val="1"/>
      <w:numFmt w:val="lowerRoman"/>
      <w:lvlText w:val="%3"/>
      <w:lvlJc w:val="left"/>
      <w:pPr>
        <w:ind w:left="214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A3EE8D0C">
      <w:start w:val="1"/>
      <w:numFmt w:val="decimal"/>
      <w:lvlText w:val="%4"/>
      <w:lvlJc w:val="left"/>
      <w:pPr>
        <w:ind w:left="286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6C3E1C5C">
      <w:start w:val="1"/>
      <w:numFmt w:val="lowerLetter"/>
      <w:lvlText w:val="%5"/>
      <w:lvlJc w:val="left"/>
      <w:pPr>
        <w:ind w:left="358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3C5C0F9C">
      <w:start w:val="1"/>
      <w:numFmt w:val="lowerRoman"/>
      <w:lvlText w:val="%6"/>
      <w:lvlJc w:val="left"/>
      <w:pPr>
        <w:ind w:left="430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1810A006">
      <w:start w:val="1"/>
      <w:numFmt w:val="decimal"/>
      <w:lvlText w:val="%7"/>
      <w:lvlJc w:val="left"/>
      <w:pPr>
        <w:ind w:left="502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AA0044AE">
      <w:start w:val="1"/>
      <w:numFmt w:val="lowerLetter"/>
      <w:lvlText w:val="%8"/>
      <w:lvlJc w:val="left"/>
      <w:pPr>
        <w:ind w:left="574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548850CC">
      <w:start w:val="1"/>
      <w:numFmt w:val="lowerRoman"/>
      <w:lvlText w:val="%9"/>
      <w:lvlJc w:val="left"/>
      <w:pPr>
        <w:ind w:left="646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54">
    <w:nsid w:val="65B179C4"/>
    <w:multiLevelType w:val="hybridMultilevel"/>
    <w:tmpl w:val="6784A1AC"/>
    <w:lvl w:ilvl="0" w:tplc="AE208F66">
      <w:start w:val="1"/>
      <w:numFmt w:val="decimal"/>
      <w:lvlText w:val="%1"/>
      <w:lvlJc w:val="left"/>
      <w:pPr>
        <w:ind w:left="36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1" w:tplc="BACE2262">
      <w:start w:val="1"/>
      <w:numFmt w:val="lowerLetter"/>
      <w:lvlText w:val="%2"/>
      <w:lvlJc w:val="left"/>
      <w:pPr>
        <w:ind w:left="616"/>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2" w:tplc="4D8C44C4">
      <w:start w:val="1"/>
      <w:numFmt w:val="lowerRoman"/>
      <w:lvlText w:val="%3"/>
      <w:lvlJc w:val="left"/>
      <w:pPr>
        <w:ind w:left="871"/>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3" w:tplc="7CCAC5FA">
      <w:start w:val="1"/>
      <w:numFmt w:val="decimal"/>
      <w:lvlText w:val="%4"/>
      <w:lvlJc w:val="left"/>
      <w:pPr>
        <w:ind w:left="1127"/>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4" w:tplc="C5EC89DC">
      <w:start w:val="1"/>
      <w:numFmt w:val="lowerLetter"/>
      <w:lvlText w:val="%5"/>
      <w:lvlJc w:val="left"/>
      <w:pPr>
        <w:ind w:left="1383"/>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5" w:tplc="335E2554">
      <w:start w:val="1"/>
      <w:numFmt w:val="hebrew1"/>
      <w:lvlRestart w:val="0"/>
      <w:lvlText w:val="%6."/>
      <w:lvlJc w:val="left"/>
      <w:pPr>
        <w:ind w:left="2194"/>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6" w:tplc="7E5C2D0E">
      <w:start w:val="1"/>
      <w:numFmt w:val="decimal"/>
      <w:lvlText w:val="%7"/>
      <w:lvlJc w:val="left"/>
      <w:pPr>
        <w:ind w:left="2358"/>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7" w:tplc="FB78B508">
      <w:start w:val="1"/>
      <w:numFmt w:val="lowerLetter"/>
      <w:lvlText w:val="%8"/>
      <w:lvlJc w:val="left"/>
      <w:pPr>
        <w:ind w:left="3078"/>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8" w:tplc="9B96479A">
      <w:start w:val="1"/>
      <w:numFmt w:val="lowerRoman"/>
      <w:lvlText w:val="%9"/>
      <w:lvlJc w:val="left"/>
      <w:pPr>
        <w:ind w:left="3798"/>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abstractNum>
  <w:abstractNum w:abstractNumId="55">
    <w:nsid w:val="6B9B7476"/>
    <w:multiLevelType w:val="hybridMultilevel"/>
    <w:tmpl w:val="48B47A7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6C8A4689"/>
    <w:multiLevelType w:val="hybridMultilevel"/>
    <w:tmpl w:val="8174C642"/>
    <w:lvl w:ilvl="0" w:tplc="62E42AC4">
      <w:start w:val="1"/>
      <w:numFmt w:val="bullet"/>
      <w:lvlText w:val="-"/>
      <w:lvlJc w:val="left"/>
      <w:pPr>
        <w:ind w:left="640"/>
      </w:pPr>
      <w:rPr>
        <w:rFonts w:ascii="Malgun Gothic" w:eastAsia="Malgun Gothic" w:hAnsi="Malgun Gothic" w:cs="Malgun Gothic"/>
        <w:b w:val="0"/>
        <w:i w:val="0"/>
        <w:strike w:val="0"/>
        <w:dstrike w:val="0"/>
        <w:color w:val="000000"/>
        <w:sz w:val="22"/>
        <w:szCs w:val="22"/>
        <w:u w:val="none" w:color="000000"/>
        <w:bdr w:val="none" w:sz="0" w:space="0" w:color="auto"/>
        <w:shd w:val="clear" w:color="auto" w:fill="auto"/>
        <w:vertAlign w:val="baseline"/>
      </w:rPr>
    </w:lvl>
    <w:lvl w:ilvl="1" w:tplc="EFA2A9CC">
      <w:start w:val="1"/>
      <w:numFmt w:val="bullet"/>
      <w:lvlText w:val="o"/>
      <w:lvlJc w:val="left"/>
      <w:pPr>
        <w:ind w:left="1502"/>
      </w:pPr>
      <w:rPr>
        <w:rFonts w:ascii="Malgun Gothic" w:eastAsia="Malgun Gothic" w:hAnsi="Malgun Gothic" w:cs="Malgun Gothic"/>
        <w:b w:val="0"/>
        <w:i w:val="0"/>
        <w:strike w:val="0"/>
        <w:dstrike w:val="0"/>
        <w:color w:val="000000"/>
        <w:sz w:val="22"/>
        <w:szCs w:val="22"/>
        <w:u w:val="none" w:color="000000"/>
        <w:bdr w:val="none" w:sz="0" w:space="0" w:color="auto"/>
        <w:shd w:val="clear" w:color="auto" w:fill="auto"/>
        <w:vertAlign w:val="baseline"/>
      </w:rPr>
    </w:lvl>
    <w:lvl w:ilvl="2" w:tplc="942E500A">
      <w:start w:val="1"/>
      <w:numFmt w:val="bullet"/>
      <w:lvlText w:val="▪"/>
      <w:lvlJc w:val="left"/>
      <w:pPr>
        <w:ind w:left="2222"/>
      </w:pPr>
      <w:rPr>
        <w:rFonts w:ascii="Malgun Gothic" w:eastAsia="Malgun Gothic" w:hAnsi="Malgun Gothic" w:cs="Malgun Gothic"/>
        <w:b w:val="0"/>
        <w:i w:val="0"/>
        <w:strike w:val="0"/>
        <w:dstrike w:val="0"/>
        <w:color w:val="000000"/>
        <w:sz w:val="22"/>
        <w:szCs w:val="22"/>
        <w:u w:val="none" w:color="000000"/>
        <w:bdr w:val="none" w:sz="0" w:space="0" w:color="auto"/>
        <w:shd w:val="clear" w:color="auto" w:fill="auto"/>
        <w:vertAlign w:val="baseline"/>
      </w:rPr>
    </w:lvl>
    <w:lvl w:ilvl="3" w:tplc="E80E1322">
      <w:start w:val="1"/>
      <w:numFmt w:val="bullet"/>
      <w:lvlText w:val="•"/>
      <w:lvlJc w:val="left"/>
      <w:pPr>
        <w:ind w:left="2942"/>
      </w:pPr>
      <w:rPr>
        <w:rFonts w:ascii="Malgun Gothic" w:eastAsia="Malgun Gothic" w:hAnsi="Malgun Gothic" w:cs="Malgun Gothic"/>
        <w:b w:val="0"/>
        <w:i w:val="0"/>
        <w:strike w:val="0"/>
        <w:dstrike w:val="0"/>
        <w:color w:val="000000"/>
        <w:sz w:val="22"/>
        <w:szCs w:val="22"/>
        <w:u w:val="none" w:color="000000"/>
        <w:bdr w:val="none" w:sz="0" w:space="0" w:color="auto"/>
        <w:shd w:val="clear" w:color="auto" w:fill="auto"/>
        <w:vertAlign w:val="baseline"/>
      </w:rPr>
    </w:lvl>
    <w:lvl w:ilvl="4" w:tplc="4AB8D87E">
      <w:start w:val="1"/>
      <w:numFmt w:val="bullet"/>
      <w:lvlText w:val="o"/>
      <w:lvlJc w:val="left"/>
      <w:pPr>
        <w:ind w:left="3662"/>
      </w:pPr>
      <w:rPr>
        <w:rFonts w:ascii="Malgun Gothic" w:eastAsia="Malgun Gothic" w:hAnsi="Malgun Gothic" w:cs="Malgun Gothic"/>
        <w:b w:val="0"/>
        <w:i w:val="0"/>
        <w:strike w:val="0"/>
        <w:dstrike w:val="0"/>
        <w:color w:val="000000"/>
        <w:sz w:val="22"/>
        <w:szCs w:val="22"/>
        <w:u w:val="none" w:color="000000"/>
        <w:bdr w:val="none" w:sz="0" w:space="0" w:color="auto"/>
        <w:shd w:val="clear" w:color="auto" w:fill="auto"/>
        <w:vertAlign w:val="baseline"/>
      </w:rPr>
    </w:lvl>
    <w:lvl w:ilvl="5" w:tplc="D722E2D2">
      <w:start w:val="1"/>
      <w:numFmt w:val="bullet"/>
      <w:lvlText w:val="▪"/>
      <w:lvlJc w:val="left"/>
      <w:pPr>
        <w:ind w:left="4382"/>
      </w:pPr>
      <w:rPr>
        <w:rFonts w:ascii="Malgun Gothic" w:eastAsia="Malgun Gothic" w:hAnsi="Malgun Gothic" w:cs="Malgun Gothic"/>
        <w:b w:val="0"/>
        <w:i w:val="0"/>
        <w:strike w:val="0"/>
        <w:dstrike w:val="0"/>
        <w:color w:val="000000"/>
        <w:sz w:val="22"/>
        <w:szCs w:val="22"/>
        <w:u w:val="none" w:color="000000"/>
        <w:bdr w:val="none" w:sz="0" w:space="0" w:color="auto"/>
        <w:shd w:val="clear" w:color="auto" w:fill="auto"/>
        <w:vertAlign w:val="baseline"/>
      </w:rPr>
    </w:lvl>
    <w:lvl w:ilvl="6" w:tplc="2E642088">
      <w:start w:val="1"/>
      <w:numFmt w:val="bullet"/>
      <w:lvlText w:val="•"/>
      <w:lvlJc w:val="left"/>
      <w:pPr>
        <w:ind w:left="5102"/>
      </w:pPr>
      <w:rPr>
        <w:rFonts w:ascii="Malgun Gothic" w:eastAsia="Malgun Gothic" w:hAnsi="Malgun Gothic" w:cs="Malgun Gothic"/>
        <w:b w:val="0"/>
        <w:i w:val="0"/>
        <w:strike w:val="0"/>
        <w:dstrike w:val="0"/>
        <w:color w:val="000000"/>
        <w:sz w:val="22"/>
        <w:szCs w:val="22"/>
        <w:u w:val="none" w:color="000000"/>
        <w:bdr w:val="none" w:sz="0" w:space="0" w:color="auto"/>
        <w:shd w:val="clear" w:color="auto" w:fill="auto"/>
        <w:vertAlign w:val="baseline"/>
      </w:rPr>
    </w:lvl>
    <w:lvl w:ilvl="7" w:tplc="84B236F8">
      <w:start w:val="1"/>
      <w:numFmt w:val="bullet"/>
      <w:lvlText w:val="o"/>
      <w:lvlJc w:val="left"/>
      <w:pPr>
        <w:ind w:left="5822"/>
      </w:pPr>
      <w:rPr>
        <w:rFonts w:ascii="Malgun Gothic" w:eastAsia="Malgun Gothic" w:hAnsi="Malgun Gothic" w:cs="Malgun Gothic"/>
        <w:b w:val="0"/>
        <w:i w:val="0"/>
        <w:strike w:val="0"/>
        <w:dstrike w:val="0"/>
        <w:color w:val="000000"/>
        <w:sz w:val="22"/>
        <w:szCs w:val="22"/>
        <w:u w:val="none" w:color="000000"/>
        <w:bdr w:val="none" w:sz="0" w:space="0" w:color="auto"/>
        <w:shd w:val="clear" w:color="auto" w:fill="auto"/>
        <w:vertAlign w:val="baseline"/>
      </w:rPr>
    </w:lvl>
    <w:lvl w:ilvl="8" w:tplc="4A24A362">
      <w:start w:val="1"/>
      <w:numFmt w:val="bullet"/>
      <w:lvlText w:val="▪"/>
      <w:lvlJc w:val="left"/>
      <w:pPr>
        <w:ind w:left="6542"/>
      </w:pPr>
      <w:rPr>
        <w:rFonts w:ascii="Malgun Gothic" w:eastAsia="Malgun Gothic" w:hAnsi="Malgun Gothic" w:cs="Malgun Gothic"/>
        <w:b w:val="0"/>
        <w:i w:val="0"/>
        <w:strike w:val="0"/>
        <w:dstrike w:val="0"/>
        <w:color w:val="000000"/>
        <w:sz w:val="22"/>
        <w:szCs w:val="22"/>
        <w:u w:val="none" w:color="000000"/>
        <w:bdr w:val="none" w:sz="0" w:space="0" w:color="auto"/>
        <w:shd w:val="clear" w:color="auto" w:fill="auto"/>
        <w:vertAlign w:val="baseline"/>
      </w:rPr>
    </w:lvl>
  </w:abstractNum>
  <w:abstractNum w:abstractNumId="57">
    <w:nsid w:val="6EFD3FBC"/>
    <w:multiLevelType w:val="hybridMultilevel"/>
    <w:tmpl w:val="7E14263A"/>
    <w:lvl w:ilvl="0" w:tplc="CC4C0E7E">
      <w:start w:val="1"/>
      <w:numFmt w:val="decimal"/>
      <w:lvlText w:val="%1."/>
      <w:lvlJc w:val="left"/>
      <w:pPr>
        <w:ind w:left="676"/>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1" w:tplc="613CB3C4">
      <w:start w:val="1"/>
      <w:numFmt w:val="lowerLetter"/>
      <w:lvlText w:val="%2"/>
      <w:lvlJc w:val="left"/>
      <w:pPr>
        <w:ind w:left="108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2" w:tplc="F5B48B3A">
      <w:start w:val="1"/>
      <w:numFmt w:val="lowerRoman"/>
      <w:lvlText w:val="%3"/>
      <w:lvlJc w:val="left"/>
      <w:pPr>
        <w:ind w:left="180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3" w:tplc="D9CC0ABE">
      <w:start w:val="1"/>
      <w:numFmt w:val="decimal"/>
      <w:lvlText w:val="%4"/>
      <w:lvlJc w:val="left"/>
      <w:pPr>
        <w:ind w:left="252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4" w:tplc="71345F7E">
      <w:start w:val="1"/>
      <w:numFmt w:val="lowerLetter"/>
      <w:lvlText w:val="%5"/>
      <w:lvlJc w:val="left"/>
      <w:pPr>
        <w:ind w:left="324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5" w:tplc="01E064BC">
      <w:start w:val="1"/>
      <w:numFmt w:val="lowerRoman"/>
      <w:lvlText w:val="%6"/>
      <w:lvlJc w:val="left"/>
      <w:pPr>
        <w:ind w:left="396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6" w:tplc="FB0EFB5E">
      <w:start w:val="1"/>
      <w:numFmt w:val="decimal"/>
      <w:lvlText w:val="%7"/>
      <w:lvlJc w:val="left"/>
      <w:pPr>
        <w:ind w:left="468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7" w:tplc="04F22DB0">
      <w:start w:val="1"/>
      <w:numFmt w:val="lowerLetter"/>
      <w:lvlText w:val="%8"/>
      <w:lvlJc w:val="left"/>
      <w:pPr>
        <w:ind w:left="540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8" w:tplc="299A3D22">
      <w:start w:val="1"/>
      <w:numFmt w:val="lowerRoman"/>
      <w:lvlText w:val="%9"/>
      <w:lvlJc w:val="left"/>
      <w:pPr>
        <w:ind w:left="612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abstractNum>
  <w:abstractNum w:abstractNumId="58">
    <w:nsid w:val="75D371A4"/>
    <w:multiLevelType w:val="hybridMultilevel"/>
    <w:tmpl w:val="C130CB9E"/>
    <w:lvl w:ilvl="0" w:tplc="0F78F5B6">
      <w:start w:val="1"/>
      <w:numFmt w:val="decimal"/>
      <w:lvlText w:val="%1."/>
      <w:lvlJc w:val="left"/>
      <w:pPr>
        <w:ind w:left="635"/>
      </w:pPr>
      <w:rPr>
        <w:rFonts w:ascii="Malgun Gothic" w:eastAsia="Malgun Gothic" w:hAnsi="Malgun Gothic" w:cs="Malgun Gothic"/>
        <w:b w:val="0"/>
        <w:i w:val="0"/>
        <w:strike w:val="0"/>
        <w:dstrike w:val="0"/>
        <w:color w:val="000000"/>
        <w:sz w:val="24"/>
        <w:szCs w:val="24"/>
        <w:u w:val="none" w:color="000000"/>
        <w:bdr w:val="none" w:sz="0" w:space="0" w:color="auto"/>
        <w:shd w:val="clear" w:color="auto" w:fill="auto"/>
        <w:vertAlign w:val="baseline"/>
      </w:rPr>
    </w:lvl>
    <w:lvl w:ilvl="1" w:tplc="DBC6F0B4">
      <w:start w:val="1"/>
      <w:numFmt w:val="lowerLetter"/>
      <w:lvlText w:val="%2"/>
      <w:lvlJc w:val="left"/>
      <w:pPr>
        <w:ind w:left="1442"/>
      </w:pPr>
      <w:rPr>
        <w:rFonts w:ascii="Malgun Gothic" w:eastAsia="Malgun Gothic" w:hAnsi="Malgun Gothic" w:cs="Malgun Gothic"/>
        <w:b w:val="0"/>
        <w:i w:val="0"/>
        <w:strike w:val="0"/>
        <w:dstrike w:val="0"/>
        <w:color w:val="000000"/>
        <w:sz w:val="24"/>
        <w:szCs w:val="24"/>
        <w:u w:val="none" w:color="000000"/>
        <w:bdr w:val="none" w:sz="0" w:space="0" w:color="auto"/>
        <w:shd w:val="clear" w:color="auto" w:fill="auto"/>
        <w:vertAlign w:val="baseline"/>
      </w:rPr>
    </w:lvl>
    <w:lvl w:ilvl="2" w:tplc="CA76B95E">
      <w:start w:val="1"/>
      <w:numFmt w:val="lowerRoman"/>
      <w:lvlText w:val="%3"/>
      <w:lvlJc w:val="left"/>
      <w:pPr>
        <w:ind w:left="2162"/>
      </w:pPr>
      <w:rPr>
        <w:rFonts w:ascii="Malgun Gothic" w:eastAsia="Malgun Gothic" w:hAnsi="Malgun Gothic" w:cs="Malgun Gothic"/>
        <w:b w:val="0"/>
        <w:i w:val="0"/>
        <w:strike w:val="0"/>
        <w:dstrike w:val="0"/>
        <w:color w:val="000000"/>
        <w:sz w:val="24"/>
        <w:szCs w:val="24"/>
        <w:u w:val="none" w:color="000000"/>
        <w:bdr w:val="none" w:sz="0" w:space="0" w:color="auto"/>
        <w:shd w:val="clear" w:color="auto" w:fill="auto"/>
        <w:vertAlign w:val="baseline"/>
      </w:rPr>
    </w:lvl>
    <w:lvl w:ilvl="3" w:tplc="0492AA8A">
      <w:start w:val="1"/>
      <w:numFmt w:val="decimal"/>
      <w:lvlText w:val="%4"/>
      <w:lvlJc w:val="left"/>
      <w:pPr>
        <w:ind w:left="2882"/>
      </w:pPr>
      <w:rPr>
        <w:rFonts w:ascii="Malgun Gothic" w:eastAsia="Malgun Gothic" w:hAnsi="Malgun Gothic" w:cs="Malgun Gothic"/>
        <w:b w:val="0"/>
        <w:i w:val="0"/>
        <w:strike w:val="0"/>
        <w:dstrike w:val="0"/>
        <w:color w:val="000000"/>
        <w:sz w:val="24"/>
        <w:szCs w:val="24"/>
        <w:u w:val="none" w:color="000000"/>
        <w:bdr w:val="none" w:sz="0" w:space="0" w:color="auto"/>
        <w:shd w:val="clear" w:color="auto" w:fill="auto"/>
        <w:vertAlign w:val="baseline"/>
      </w:rPr>
    </w:lvl>
    <w:lvl w:ilvl="4" w:tplc="E1C62526">
      <w:start w:val="1"/>
      <w:numFmt w:val="lowerLetter"/>
      <w:lvlText w:val="%5"/>
      <w:lvlJc w:val="left"/>
      <w:pPr>
        <w:ind w:left="3602"/>
      </w:pPr>
      <w:rPr>
        <w:rFonts w:ascii="Malgun Gothic" w:eastAsia="Malgun Gothic" w:hAnsi="Malgun Gothic" w:cs="Malgun Gothic"/>
        <w:b w:val="0"/>
        <w:i w:val="0"/>
        <w:strike w:val="0"/>
        <w:dstrike w:val="0"/>
        <w:color w:val="000000"/>
        <w:sz w:val="24"/>
        <w:szCs w:val="24"/>
        <w:u w:val="none" w:color="000000"/>
        <w:bdr w:val="none" w:sz="0" w:space="0" w:color="auto"/>
        <w:shd w:val="clear" w:color="auto" w:fill="auto"/>
        <w:vertAlign w:val="baseline"/>
      </w:rPr>
    </w:lvl>
    <w:lvl w:ilvl="5" w:tplc="927877AE">
      <w:start w:val="1"/>
      <w:numFmt w:val="lowerRoman"/>
      <w:lvlText w:val="%6"/>
      <w:lvlJc w:val="left"/>
      <w:pPr>
        <w:ind w:left="4322"/>
      </w:pPr>
      <w:rPr>
        <w:rFonts w:ascii="Malgun Gothic" w:eastAsia="Malgun Gothic" w:hAnsi="Malgun Gothic" w:cs="Malgun Gothic"/>
        <w:b w:val="0"/>
        <w:i w:val="0"/>
        <w:strike w:val="0"/>
        <w:dstrike w:val="0"/>
        <w:color w:val="000000"/>
        <w:sz w:val="24"/>
        <w:szCs w:val="24"/>
        <w:u w:val="none" w:color="000000"/>
        <w:bdr w:val="none" w:sz="0" w:space="0" w:color="auto"/>
        <w:shd w:val="clear" w:color="auto" w:fill="auto"/>
        <w:vertAlign w:val="baseline"/>
      </w:rPr>
    </w:lvl>
    <w:lvl w:ilvl="6" w:tplc="B4A250DC">
      <w:start w:val="1"/>
      <w:numFmt w:val="decimal"/>
      <w:lvlText w:val="%7"/>
      <w:lvlJc w:val="left"/>
      <w:pPr>
        <w:ind w:left="5042"/>
      </w:pPr>
      <w:rPr>
        <w:rFonts w:ascii="Malgun Gothic" w:eastAsia="Malgun Gothic" w:hAnsi="Malgun Gothic" w:cs="Malgun Gothic"/>
        <w:b w:val="0"/>
        <w:i w:val="0"/>
        <w:strike w:val="0"/>
        <w:dstrike w:val="0"/>
        <w:color w:val="000000"/>
        <w:sz w:val="24"/>
        <w:szCs w:val="24"/>
        <w:u w:val="none" w:color="000000"/>
        <w:bdr w:val="none" w:sz="0" w:space="0" w:color="auto"/>
        <w:shd w:val="clear" w:color="auto" w:fill="auto"/>
        <w:vertAlign w:val="baseline"/>
      </w:rPr>
    </w:lvl>
    <w:lvl w:ilvl="7" w:tplc="8FAC6236">
      <w:start w:val="1"/>
      <w:numFmt w:val="lowerLetter"/>
      <w:lvlText w:val="%8"/>
      <w:lvlJc w:val="left"/>
      <w:pPr>
        <w:ind w:left="5762"/>
      </w:pPr>
      <w:rPr>
        <w:rFonts w:ascii="Malgun Gothic" w:eastAsia="Malgun Gothic" w:hAnsi="Malgun Gothic" w:cs="Malgun Gothic"/>
        <w:b w:val="0"/>
        <w:i w:val="0"/>
        <w:strike w:val="0"/>
        <w:dstrike w:val="0"/>
        <w:color w:val="000000"/>
        <w:sz w:val="24"/>
        <w:szCs w:val="24"/>
        <w:u w:val="none" w:color="000000"/>
        <w:bdr w:val="none" w:sz="0" w:space="0" w:color="auto"/>
        <w:shd w:val="clear" w:color="auto" w:fill="auto"/>
        <w:vertAlign w:val="baseline"/>
      </w:rPr>
    </w:lvl>
    <w:lvl w:ilvl="8" w:tplc="1A242438">
      <w:start w:val="1"/>
      <w:numFmt w:val="lowerRoman"/>
      <w:lvlText w:val="%9"/>
      <w:lvlJc w:val="left"/>
      <w:pPr>
        <w:ind w:left="6482"/>
      </w:pPr>
      <w:rPr>
        <w:rFonts w:ascii="Malgun Gothic" w:eastAsia="Malgun Gothic" w:hAnsi="Malgun Gothic" w:cs="Malgun Gothic"/>
        <w:b w:val="0"/>
        <w:i w:val="0"/>
        <w:strike w:val="0"/>
        <w:dstrike w:val="0"/>
        <w:color w:val="000000"/>
        <w:sz w:val="24"/>
        <w:szCs w:val="24"/>
        <w:u w:val="none" w:color="000000"/>
        <w:bdr w:val="none" w:sz="0" w:space="0" w:color="auto"/>
        <w:shd w:val="clear" w:color="auto" w:fill="auto"/>
        <w:vertAlign w:val="baseline"/>
      </w:rPr>
    </w:lvl>
  </w:abstractNum>
  <w:abstractNum w:abstractNumId="59">
    <w:nsid w:val="79A453C9"/>
    <w:multiLevelType w:val="hybridMultilevel"/>
    <w:tmpl w:val="FFF85B92"/>
    <w:lvl w:ilvl="0" w:tplc="540019D2">
      <w:start w:val="1"/>
      <w:numFmt w:val="bullet"/>
      <w:lvlText w:val="-"/>
      <w:lvlJc w:val="left"/>
      <w:pPr>
        <w:ind w:left="640"/>
      </w:pPr>
      <w:rPr>
        <w:rFonts w:ascii="Malgun Gothic" w:eastAsia="Malgun Gothic" w:hAnsi="Malgun Gothic" w:cs="Malgun Gothic"/>
        <w:b w:val="0"/>
        <w:i w:val="0"/>
        <w:strike w:val="0"/>
        <w:dstrike w:val="0"/>
        <w:color w:val="000000"/>
        <w:sz w:val="22"/>
        <w:szCs w:val="22"/>
        <w:u w:val="none" w:color="000000"/>
        <w:bdr w:val="none" w:sz="0" w:space="0" w:color="auto"/>
        <w:shd w:val="clear" w:color="auto" w:fill="auto"/>
        <w:vertAlign w:val="baseline"/>
      </w:rPr>
    </w:lvl>
    <w:lvl w:ilvl="1" w:tplc="05E80C5A">
      <w:start w:val="1"/>
      <w:numFmt w:val="bullet"/>
      <w:lvlText w:val="o"/>
      <w:lvlJc w:val="left"/>
      <w:pPr>
        <w:ind w:left="1437"/>
      </w:pPr>
      <w:rPr>
        <w:rFonts w:ascii="Malgun Gothic" w:eastAsia="Malgun Gothic" w:hAnsi="Malgun Gothic" w:cs="Malgun Gothic"/>
        <w:b w:val="0"/>
        <w:i w:val="0"/>
        <w:strike w:val="0"/>
        <w:dstrike w:val="0"/>
        <w:color w:val="000000"/>
        <w:sz w:val="22"/>
        <w:szCs w:val="22"/>
        <w:u w:val="none" w:color="000000"/>
        <w:bdr w:val="none" w:sz="0" w:space="0" w:color="auto"/>
        <w:shd w:val="clear" w:color="auto" w:fill="auto"/>
        <w:vertAlign w:val="baseline"/>
      </w:rPr>
    </w:lvl>
    <w:lvl w:ilvl="2" w:tplc="4A6A5C02">
      <w:start w:val="1"/>
      <w:numFmt w:val="bullet"/>
      <w:lvlText w:val="▪"/>
      <w:lvlJc w:val="left"/>
      <w:pPr>
        <w:ind w:left="2157"/>
      </w:pPr>
      <w:rPr>
        <w:rFonts w:ascii="Malgun Gothic" w:eastAsia="Malgun Gothic" w:hAnsi="Malgun Gothic" w:cs="Malgun Gothic"/>
        <w:b w:val="0"/>
        <w:i w:val="0"/>
        <w:strike w:val="0"/>
        <w:dstrike w:val="0"/>
        <w:color w:val="000000"/>
        <w:sz w:val="22"/>
        <w:szCs w:val="22"/>
        <w:u w:val="none" w:color="000000"/>
        <w:bdr w:val="none" w:sz="0" w:space="0" w:color="auto"/>
        <w:shd w:val="clear" w:color="auto" w:fill="auto"/>
        <w:vertAlign w:val="baseline"/>
      </w:rPr>
    </w:lvl>
    <w:lvl w:ilvl="3" w:tplc="370C1BCA">
      <w:start w:val="1"/>
      <w:numFmt w:val="bullet"/>
      <w:lvlText w:val="•"/>
      <w:lvlJc w:val="left"/>
      <w:pPr>
        <w:ind w:left="2877"/>
      </w:pPr>
      <w:rPr>
        <w:rFonts w:ascii="Malgun Gothic" w:eastAsia="Malgun Gothic" w:hAnsi="Malgun Gothic" w:cs="Malgun Gothic"/>
        <w:b w:val="0"/>
        <w:i w:val="0"/>
        <w:strike w:val="0"/>
        <w:dstrike w:val="0"/>
        <w:color w:val="000000"/>
        <w:sz w:val="22"/>
        <w:szCs w:val="22"/>
        <w:u w:val="none" w:color="000000"/>
        <w:bdr w:val="none" w:sz="0" w:space="0" w:color="auto"/>
        <w:shd w:val="clear" w:color="auto" w:fill="auto"/>
        <w:vertAlign w:val="baseline"/>
      </w:rPr>
    </w:lvl>
    <w:lvl w:ilvl="4" w:tplc="5568E5B6">
      <w:start w:val="1"/>
      <w:numFmt w:val="bullet"/>
      <w:lvlText w:val="o"/>
      <w:lvlJc w:val="left"/>
      <w:pPr>
        <w:ind w:left="3597"/>
      </w:pPr>
      <w:rPr>
        <w:rFonts w:ascii="Malgun Gothic" w:eastAsia="Malgun Gothic" w:hAnsi="Malgun Gothic" w:cs="Malgun Gothic"/>
        <w:b w:val="0"/>
        <w:i w:val="0"/>
        <w:strike w:val="0"/>
        <w:dstrike w:val="0"/>
        <w:color w:val="000000"/>
        <w:sz w:val="22"/>
        <w:szCs w:val="22"/>
        <w:u w:val="none" w:color="000000"/>
        <w:bdr w:val="none" w:sz="0" w:space="0" w:color="auto"/>
        <w:shd w:val="clear" w:color="auto" w:fill="auto"/>
        <w:vertAlign w:val="baseline"/>
      </w:rPr>
    </w:lvl>
    <w:lvl w:ilvl="5" w:tplc="F684A9A6">
      <w:start w:val="1"/>
      <w:numFmt w:val="bullet"/>
      <w:lvlText w:val="▪"/>
      <w:lvlJc w:val="left"/>
      <w:pPr>
        <w:ind w:left="4317"/>
      </w:pPr>
      <w:rPr>
        <w:rFonts w:ascii="Malgun Gothic" w:eastAsia="Malgun Gothic" w:hAnsi="Malgun Gothic" w:cs="Malgun Gothic"/>
        <w:b w:val="0"/>
        <w:i w:val="0"/>
        <w:strike w:val="0"/>
        <w:dstrike w:val="0"/>
        <w:color w:val="000000"/>
        <w:sz w:val="22"/>
        <w:szCs w:val="22"/>
        <w:u w:val="none" w:color="000000"/>
        <w:bdr w:val="none" w:sz="0" w:space="0" w:color="auto"/>
        <w:shd w:val="clear" w:color="auto" w:fill="auto"/>
        <w:vertAlign w:val="baseline"/>
      </w:rPr>
    </w:lvl>
    <w:lvl w:ilvl="6" w:tplc="E634E54E">
      <w:start w:val="1"/>
      <w:numFmt w:val="bullet"/>
      <w:lvlText w:val="•"/>
      <w:lvlJc w:val="left"/>
      <w:pPr>
        <w:ind w:left="5037"/>
      </w:pPr>
      <w:rPr>
        <w:rFonts w:ascii="Malgun Gothic" w:eastAsia="Malgun Gothic" w:hAnsi="Malgun Gothic" w:cs="Malgun Gothic"/>
        <w:b w:val="0"/>
        <w:i w:val="0"/>
        <w:strike w:val="0"/>
        <w:dstrike w:val="0"/>
        <w:color w:val="000000"/>
        <w:sz w:val="22"/>
        <w:szCs w:val="22"/>
        <w:u w:val="none" w:color="000000"/>
        <w:bdr w:val="none" w:sz="0" w:space="0" w:color="auto"/>
        <w:shd w:val="clear" w:color="auto" w:fill="auto"/>
        <w:vertAlign w:val="baseline"/>
      </w:rPr>
    </w:lvl>
    <w:lvl w:ilvl="7" w:tplc="7C543292">
      <w:start w:val="1"/>
      <w:numFmt w:val="bullet"/>
      <w:lvlText w:val="o"/>
      <w:lvlJc w:val="left"/>
      <w:pPr>
        <w:ind w:left="5757"/>
      </w:pPr>
      <w:rPr>
        <w:rFonts w:ascii="Malgun Gothic" w:eastAsia="Malgun Gothic" w:hAnsi="Malgun Gothic" w:cs="Malgun Gothic"/>
        <w:b w:val="0"/>
        <w:i w:val="0"/>
        <w:strike w:val="0"/>
        <w:dstrike w:val="0"/>
        <w:color w:val="000000"/>
        <w:sz w:val="22"/>
        <w:szCs w:val="22"/>
        <w:u w:val="none" w:color="000000"/>
        <w:bdr w:val="none" w:sz="0" w:space="0" w:color="auto"/>
        <w:shd w:val="clear" w:color="auto" w:fill="auto"/>
        <w:vertAlign w:val="baseline"/>
      </w:rPr>
    </w:lvl>
    <w:lvl w:ilvl="8" w:tplc="6E1A373E">
      <w:start w:val="1"/>
      <w:numFmt w:val="bullet"/>
      <w:lvlText w:val="▪"/>
      <w:lvlJc w:val="left"/>
      <w:pPr>
        <w:ind w:left="6477"/>
      </w:pPr>
      <w:rPr>
        <w:rFonts w:ascii="Malgun Gothic" w:eastAsia="Malgun Gothic" w:hAnsi="Malgun Gothic" w:cs="Malgun Gothic"/>
        <w:b w:val="0"/>
        <w:i w:val="0"/>
        <w:strike w:val="0"/>
        <w:dstrike w:val="0"/>
        <w:color w:val="000000"/>
        <w:sz w:val="22"/>
        <w:szCs w:val="22"/>
        <w:u w:val="none" w:color="000000"/>
        <w:bdr w:val="none" w:sz="0" w:space="0" w:color="auto"/>
        <w:shd w:val="clear" w:color="auto" w:fill="auto"/>
        <w:vertAlign w:val="baseline"/>
      </w:rPr>
    </w:lvl>
  </w:abstractNum>
  <w:abstractNum w:abstractNumId="60">
    <w:nsid w:val="7E0A198C"/>
    <w:multiLevelType w:val="hybridMultilevel"/>
    <w:tmpl w:val="92D0CF8A"/>
    <w:lvl w:ilvl="0" w:tplc="658889E4">
      <w:start w:val="1"/>
      <w:numFmt w:val="decimal"/>
      <w:lvlText w:val="%1."/>
      <w:lvlJc w:val="left"/>
      <w:pPr>
        <w:ind w:left="136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9676B778">
      <w:start w:val="1"/>
      <w:numFmt w:val="lowerLetter"/>
      <w:lvlText w:val="%2"/>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1DE2B63A">
      <w:start w:val="1"/>
      <w:numFmt w:val="lowerRoman"/>
      <w:lvlText w:val="%3"/>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7E5C0A76">
      <w:start w:val="1"/>
      <w:numFmt w:val="decimal"/>
      <w:lvlText w:val="%4"/>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CDC0BEB6">
      <w:start w:val="1"/>
      <w:numFmt w:val="lowerLetter"/>
      <w:lvlText w:val="%5"/>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03644B24">
      <w:start w:val="1"/>
      <w:numFmt w:val="lowerRoman"/>
      <w:lvlText w:val="%6"/>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246CA56C">
      <w:start w:val="1"/>
      <w:numFmt w:val="decimal"/>
      <w:lvlText w:val="%7"/>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BC2A42C6">
      <w:start w:val="1"/>
      <w:numFmt w:val="lowerLetter"/>
      <w:lvlText w:val="%8"/>
      <w:lvlJc w:val="left"/>
      <w:pPr>
        <w:ind w:left="61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26B8CC92">
      <w:start w:val="1"/>
      <w:numFmt w:val="lowerRoman"/>
      <w:lvlText w:val="%9"/>
      <w:lvlJc w:val="left"/>
      <w:pPr>
        <w:ind w:left="68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61">
    <w:nsid w:val="7EC814D9"/>
    <w:multiLevelType w:val="hybridMultilevel"/>
    <w:tmpl w:val="05169E0E"/>
    <w:lvl w:ilvl="0" w:tplc="2F1CA700">
      <w:start w:val="1"/>
      <w:numFmt w:val="decimal"/>
      <w:lvlText w:val="%1"/>
      <w:lvlJc w:val="left"/>
      <w:pPr>
        <w:ind w:left="3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5AC80592">
      <w:start w:val="1"/>
      <w:numFmt w:val="lowerLetter"/>
      <w:lvlText w:val="%2"/>
      <w:lvlJc w:val="left"/>
      <w:pPr>
        <w:ind w:left="5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EAA4385C">
      <w:start w:val="1"/>
      <w:numFmt w:val="lowerRoman"/>
      <w:lvlText w:val="%3"/>
      <w:lvlJc w:val="left"/>
      <w:pPr>
        <w:ind w:left="7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68C0E9C4">
      <w:start w:val="1"/>
      <w:numFmt w:val="decimal"/>
      <w:lvlText w:val="%4"/>
      <w:lvlJc w:val="left"/>
      <w:pPr>
        <w:ind w:left="9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BBF88DC4">
      <w:start w:val="1"/>
      <w:numFmt w:val="decimal"/>
      <w:lvlRestart w:val="0"/>
      <w:lvlText w:val="%5."/>
      <w:lvlJc w:val="left"/>
      <w:pPr>
        <w:ind w:left="10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36BC3B40">
      <w:start w:val="1"/>
      <w:numFmt w:val="lowerRoman"/>
      <w:lvlText w:val="%6"/>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655CD83A">
      <w:start w:val="1"/>
      <w:numFmt w:val="decimal"/>
      <w:lvlText w:val="%7"/>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C65E9CB0">
      <w:start w:val="1"/>
      <w:numFmt w:val="lowerLetter"/>
      <w:lvlText w:val="%8"/>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8364F796">
      <w:start w:val="1"/>
      <w:numFmt w:val="lowerRoman"/>
      <w:lvlText w:val="%9"/>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62">
    <w:nsid w:val="7EFC62AC"/>
    <w:multiLevelType w:val="hybridMultilevel"/>
    <w:tmpl w:val="50F2EDB8"/>
    <w:lvl w:ilvl="0" w:tplc="568A45BC">
      <w:start w:val="1"/>
      <w:numFmt w:val="decimal"/>
      <w:lvlText w:val="%1."/>
      <w:lvlJc w:val="left"/>
      <w:pPr>
        <w:ind w:left="105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B1908DAE">
      <w:start w:val="1"/>
      <w:numFmt w:val="lowerLetter"/>
      <w:lvlText w:val="%2"/>
      <w:lvlJc w:val="left"/>
      <w:pPr>
        <w:ind w:left="143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D55CDD60">
      <w:start w:val="1"/>
      <w:numFmt w:val="lowerRoman"/>
      <w:lvlText w:val="%3"/>
      <w:lvlJc w:val="left"/>
      <w:pPr>
        <w:ind w:left="215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364A04B0">
      <w:start w:val="1"/>
      <w:numFmt w:val="decimal"/>
      <w:lvlText w:val="%4"/>
      <w:lvlJc w:val="left"/>
      <w:pPr>
        <w:ind w:left="287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2DF45B9A">
      <w:start w:val="1"/>
      <w:numFmt w:val="lowerLetter"/>
      <w:lvlText w:val="%5"/>
      <w:lvlJc w:val="left"/>
      <w:pPr>
        <w:ind w:left="359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A50E7356">
      <w:start w:val="1"/>
      <w:numFmt w:val="lowerRoman"/>
      <w:lvlText w:val="%6"/>
      <w:lvlJc w:val="left"/>
      <w:pPr>
        <w:ind w:left="431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1A2C5A9A">
      <w:start w:val="1"/>
      <w:numFmt w:val="decimal"/>
      <w:lvlText w:val="%7"/>
      <w:lvlJc w:val="left"/>
      <w:pPr>
        <w:ind w:left="503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1E7E326A">
      <w:start w:val="1"/>
      <w:numFmt w:val="lowerLetter"/>
      <w:lvlText w:val="%8"/>
      <w:lvlJc w:val="left"/>
      <w:pPr>
        <w:ind w:left="575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6A5003E4">
      <w:start w:val="1"/>
      <w:numFmt w:val="lowerRoman"/>
      <w:lvlText w:val="%9"/>
      <w:lvlJc w:val="left"/>
      <w:pPr>
        <w:ind w:left="647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63">
    <w:nsid w:val="7F4E27EE"/>
    <w:multiLevelType w:val="hybridMultilevel"/>
    <w:tmpl w:val="560678E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0"/>
  </w:num>
  <w:num w:numId="2">
    <w:abstractNumId w:val="21"/>
  </w:num>
  <w:num w:numId="3">
    <w:abstractNumId w:val="22"/>
  </w:num>
  <w:num w:numId="4">
    <w:abstractNumId w:val="50"/>
  </w:num>
  <w:num w:numId="5">
    <w:abstractNumId w:val="9"/>
  </w:num>
  <w:num w:numId="6">
    <w:abstractNumId w:val="31"/>
  </w:num>
  <w:num w:numId="7">
    <w:abstractNumId w:val="36"/>
  </w:num>
  <w:num w:numId="8">
    <w:abstractNumId w:val="59"/>
  </w:num>
  <w:num w:numId="9">
    <w:abstractNumId w:val="39"/>
  </w:num>
  <w:num w:numId="10">
    <w:abstractNumId w:val="56"/>
  </w:num>
  <w:num w:numId="11">
    <w:abstractNumId w:val="38"/>
  </w:num>
  <w:num w:numId="12">
    <w:abstractNumId w:val="6"/>
  </w:num>
  <w:num w:numId="13">
    <w:abstractNumId w:val="35"/>
  </w:num>
  <w:num w:numId="14">
    <w:abstractNumId w:val="4"/>
  </w:num>
  <w:num w:numId="15">
    <w:abstractNumId w:val="40"/>
  </w:num>
  <w:num w:numId="16">
    <w:abstractNumId w:val="48"/>
  </w:num>
  <w:num w:numId="17">
    <w:abstractNumId w:val="41"/>
  </w:num>
  <w:num w:numId="18">
    <w:abstractNumId w:val="19"/>
  </w:num>
  <w:num w:numId="19">
    <w:abstractNumId w:val="1"/>
  </w:num>
  <w:num w:numId="20">
    <w:abstractNumId w:val="17"/>
  </w:num>
  <w:num w:numId="21">
    <w:abstractNumId w:val="43"/>
  </w:num>
  <w:num w:numId="22">
    <w:abstractNumId w:val="60"/>
  </w:num>
  <w:num w:numId="23">
    <w:abstractNumId w:val="42"/>
  </w:num>
  <w:num w:numId="24">
    <w:abstractNumId w:val="25"/>
  </w:num>
  <w:num w:numId="25">
    <w:abstractNumId w:val="28"/>
  </w:num>
  <w:num w:numId="26">
    <w:abstractNumId w:val="8"/>
  </w:num>
  <w:num w:numId="27">
    <w:abstractNumId w:val="58"/>
  </w:num>
  <w:num w:numId="28">
    <w:abstractNumId w:val="51"/>
  </w:num>
  <w:num w:numId="29">
    <w:abstractNumId w:val="33"/>
  </w:num>
  <w:num w:numId="30">
    <w:abstractNumId w:val="18"/>
  </w:num>
  <w:num w:numId="31">
    <w:abstractNumId w:val="20"/>
  </w:num>
  <w:num w:numId="32">
    <w:abstractNumId w:val="5"/>
  </w:num>
  <w:num w:numId="33">
    <w:abstractNumId w:val="62"/>
  </w:num>
  <w:num w:numId="34">
    <w:abstractNumId w:val="34"/>
  </w:num>
  <w:num w:numId="35">
    <w:abstractNumId w:val="52"/>
  </w:num>
  <w:num w:numId="36">
    <w:abstractNumId w:val="26"/>
  </w:num>
  <w:num w:numId="37">
    <w:abstractNumId w:val="16"/>
  </w:num>
  <w:num w:numId="38">
    <w:abstractNumId w:val="32"/>
  </w:num>
  <w:num w:numId="39">
    <w:abstractNumId w:val="29"/>
  </w:num>
  <w:num w:numId="40">
    <w:abstractNumId w:val="23"/>
  </w:num>
  <w:num w:numId="41">
    <w:abstractNumId w:val="53"/>
  </w:num>
  <w:num w:numId="42">
    <w:abstractNumId w:val="13"/>
  </w:num>
  <w:num w:numId="43">
    <w:abstractNumId w:val="44"/>
  </w:num>
  <w:num w:numId="44">
    <w:abstractNumId w:val="15"/>
  </w:num>
  <w:num w:numId="45">
    <w:abstractNumId w:val="57"/>
  </w:num>
  <w:num w:numId="46">
    <w:abstractNumId w:val="49"/>
  </w:num>
  <w:num w:numId="47">
    <w:abstractNumId w:val="12"/>
  </w:num>
  <w:num w:numId="48">
    <w:abstractNumId w:val="14"/>
  </w:num>
  <w:num w:numId="49">
    <w:abstractNumId w:val="0"/>
  </w:num>
  <w:num w:numId="50">
    <w:abstractNumId w:val="2"/>
  </w:num>
  <w:num w:numId="51">
    <w:abstractNumId w:val="10"/>
  </w:num>
  <w:num w:numId="52">
    <w:abstractNumId w:val="27"/>
  </w:num>
  <w:num w:numId="53">
    <w:abstractNumId w:val="61"/>
  </w:num>
  <w:num w:numId="54">
    <w:abstractNumId w:val="54"/>
  </w:num>
  <w:num w:numId="55">
    <w:abstractNumId w:val="24"/>
  </w:num>
  <w:num w:numId="56">
    <w:abstractNumId w:val="55"/>
  </w:num>
  <w:num w:numId="57">
    <w:abstractNumId w:val="46"/>
  </w:num>
  <w:num w:numId="58">
    <w:abstractNumId w:val="45"/>
  </w:num>
  <w:num w:numId="59">
    <w:abstractNumId w:val="47"/>
  </w:num>
  <w:num w:numId="60">
    <w:abstractNumId w:val="7"/>
  </w:num>
  <w:num w:numId="61">
    <w:abstractNumId w:val="11"/>
  </w:num>
  <w:num w:numId="62">
    <w:abstractNumId w:val="63"/>
  </w:num>
  <w:num w:numId="63">
    <w:abstractNumId w:val="37"/>
  </w:num>
  <w:num w:numId="64">
    <w:abstractNumId w:val="3"/>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evenAndOddHeaders/>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5996"/>
    <w:rsid w:val="00005931"/>
    <w:rsid w:val="000173A6"/>
    <w:rsid w:val="000426AA"/>
    <w:rsid w:val="00045383"/>
    <w:rsid w:val="00051876"/>
    <w:rsid w:val="00087540"/>
    <w:rsid w:val="000A67C2"/>
    <w:rsid w:val="000C6DDD"/>
    <w:rsid w:val="000E1FA8"/>
    <w:rsid w:val="000E7B95"/>
    <w:rsid w:val="000F7122"/>
    <w:rsid w:val="0015189D"/>
    <w:rsid w:val="00166519"/>
    <w:rsid w:val="001B5F5F"/>
    <w:rsid w:val="001E4D7C"/>
    <w:rsid w:val="002147B1"/>
    <w:rsid w:val="00227483"/>
    <w:rsid w:val="002B1A84"/>
    <w:rsid w:val="002B5366"/>
    <w:rsid w:val="002E2C99"/>
    <w:rsid w:val="00335996"/>
    <w:rsid w:val="00336492"/>
    <w:rsid w:val="003416ED"/>
    <w:rsid w:val="00352F88"/>
    <w:rsid w:val="00371632"/>
    <w:rsid w:val="00376FC5"/>
    <w:rsid w:val="00395A43"/>
    <w:rsid w:val="0039639E"/>
    <w:rsid w:val="003C354B"/>
    <w:rsid w:val="003D2F30"/>
    <w:rsid w:val="004139F3"/>
    <w:rsid w:val="004228BC"/>
    <w:rsid w:val="0042346E"/>
    <w:rsid w:val="004313C8"/>
    <w:rsid w:val="00455696"/>
    <w:rsid w:val="00481803"/>
    <w:rsid w:val="005174AF"/>
    <w:rsid w:val="00576563"/>
    <w:rsid w:val="00582BA0"/>
    <w:rsid w:val="005C1117"/>
    <w:rsid w:val="005C76C7"/>
    <w:rsid w:val="005D41CF"/>
    <w:rsid w:val="00616D3D"/>
    <w:rsid w:val="00617AF9"/>
    <w:rsid w:val="00623F91"/>
    <w:rsid w:val="00633621"/>
    <w:rsid w:val="00640739"/>
    <w:rsid w:val="0065199C"/>
    <w:rsid w:val="00655108"/>
    <w:rsid w:val="0067105D"/>
    <w:rsid w:val="006A63F9"/>
    <w:rsid w:val="006C49E0"/>
    <w:rsid w:val="007303CC"/>
    <w:rsid w:val="00747665"/>
    <w:rsid w:val="00755A42"/>
    <w:rsid w:val="007828B8"/>
    <w:rsid w:val="00786B35"/>
    <w:rsid w:val="00786C5B"/>
    <w:rsid w:val="007C4D0A"/>
    <w:rsid w:val="007D4166"/>
    <w:rsid w:val="007D50B6"/>
    <w:rsid w:val="007E6BED"/>
    <w:rsid w:val="007F0086"/>
    <w:rsid w:val="00804C79"/>
    <w:rsid w:val="00824CD0"/>
    <w:rsid w:val="00850E84"/>
    <w:rsid w:val="00853542"/>
    <w:rsid w:val="00884327"/>
    <w:rsid w:val="008A1A13"/>
    <w:rsid w:val="008E5F8A"/>
    <w:rsid w:val="009103B4"/>
    <w:rsid w:val="009410F0"/>
    <w:rsid w:val="009558D5"/>
    <w:rsid w:val="00972A7C"/>
    <w:rsid w:val="0098665D"/>
    <w:rsid w:val="00990905"/>
    <w:rsid w:val="009C263C"/>
    <w:rsid w:val="009E6CE6"/>
    <w:rsid w:val="009F3E34"/>
    <w:rsid w:val="00A304ED"/>
    <w:rsid w:val="00A3129D"/>
    <w:rsid w:val="00A654FA"/>
    <w:rsid w:val="00A73658"/>
    <w:rsid w:val="00A7408B"/>
    <w:rsid w:val="00A75061"/>
    <w:rsid w:val="00AD3D95"/>
    <w:rsid w:val="00AD719E"/>
    <w:rsid w:val="00AE1297"/>
    <w:rsid w:val="00B13D85"/>
    <w:rsid w:val="00B21BF4"/>
    <w:rsid w:val="00B6644E"/>
    <w:rsid w:val="00B77C9F"/>
    <w:rsid w:val="00BC4C41"/>
    <w:rsid w:val="00C01BE7"/>
    <w:rsid w:val="00C538A7"/>
    <w:rsid w:val="00C73A42"/>
    <w:rsid w:val="00D01BE2"/>
    <w:rsid w:val="00D60E58"/>
    <w:rsid w:val="00DE0A71"/>
    <w:rsid w:val="00DF2180"/>
    <w:rsid w:val="00E23C70"/>
    <w:rsid w:val="00E4591A"/>
    <w:rsid w:val="00E56723"/>
    <w:rsid w:val="00E605F9"/>
    <w:rsid w:val="00E641F2"/>
    <w:rsid w:val="00E67563"/>
    <w:rsid w:val="00E854A9"/>
    <w:rsid w:val="00E87437"/>
    <w:rsid w:val="00EB1E45"/>
    <w:rsid w:val="00EC1BE4"/>
    <w:rsid w:val="00ED0A30"/>
    <w:rsid w:val="00EF2B3E"/>
    <w:rsid w:val="00F13539"/>
    <w:rsid w:val="00F37C75"/>
    <w:rsid w:val="00F40DEC"/>
    <w:rsid w:val="00F70876"/>
    <w:rsid w:val="00F92A61"/>
    <w:rsid w:val="00FE189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BC6A64E"/>
  <w15:docId w15:val="{32553B61-D80C-4693-AB4E-1AC183FE3E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spacing w:after="48" w:line="269" w:lineRule="auto"/>
      <w:ind w:left="335" w:hanging="4"/>
      <w:jc w:val="both"/>
    </w:pPr>
    <w:rPr>
      <w:rFonts w:ascii="Times New Roman" w:eastAsia="Times New Roman" w:hAnsi="Times New Roman" w:cs="Times New Roman"/>
      <w:color w:val="000000"/>
    </w:rPr>
  </w:style>
  <w:style w:type="paragraph" w:styleId="1">
    <w:name w:val="heading 1"/>
    <w:next w:val="a"/>
    <w:link w:val="10"/>
    <w:unhideWhenUsed/>
    <w:qFormat/>
    <w:pPr>
      <w:keepNext/>
      <w:keepLines/>
      <w:bidi/>
      <w:spacing w:after="0"/>
      <w:ind w:left="356" w:hanging="10"/>
      <w:outlineLvl w:val="0"/>
    </w:pPr>
    <w:rPr>
      <w:rFonts w:ascii="Times New Roman" w:eastAsia="Times New Roman" w:hAnsi="Times New Roman" w:cs="Times New Roman"/>
      <w:b/>
      <w:color w:val="000000"/>
      <w:sz w:val="40"/>
    </w:rPr>
  </w:style>
  <w:style w:type="paragraph" w:styleId="2">
    <w:name w:val="heading 2"/>
    <w:next w:val="a"/>
    <w:link w:val="20"/>
    <w:uiPriority w:val="9"/>
    <w:unhideWhenUsed/>
    <w:qFormat/>
    <w:pPr>
      <w:keepNext/>
      <w:keepLines/>
      <w:bidi/>
      <w:spacing w:after="0"/>
      <w:ind w:left="355" w:hanging="10"/>
      <w:outlineLvl w:val="1"/>
    </w:pPr>
    <w:rPr>
      <w:rFonts w:ascii="Times New Roman" w:eastAsia="Times New Roman" w:hAnsi="Times New Roman" w:cs="Times New Roman"/>
      <w:b/>
      <w:color w:val="000000"/>
      <w:sz w:val="36"/>
    </w:rPr>
  </w:style>
  <w:style w:type="paragraph" w:styleId="3">
    <w:name w:val="heading 3"/>
    <w:next w:val="a"/>
    <w:link w:val="30"/>
    <w:uiPriority w:val="9"/>
    <w:unhideWhenUsed/>
    <w:qFormat/>
    <w:pPr>
      <w:keepNext/>
      <w:keepLines/>
      <w:bidi/>
      <w:spacing w:after="3"/>
      <w:ind w:left="161" w:hanging="10"/>
      <w:outlineLvl w:val="2"/>
    </w:pPr>
    <w:rPr>
      <w:rFonts w:ascii="Times New Roman" w:eastAsia="Times New Roman" w:hAnsi="Times New Roman" w:cs="Times New Roman"/>
      <w:b/>
      <w:color w:val="000000"/>
      <w:sz w:val="32"/>
    </w:rPr>
  </w:style>
  <w:style w:type="paragraph" w:styleId="4">
    <w:name w:val="heading 4"/>
    <w:next w:val="a"/>
    <w:link w:val="40"/>
    <w:uiPriority w:val="9"/>
    <w:unhideWhenUsed/>
    <w:qFormat/>
    <w:pPr>
      <w:keepNext/>
      <w:keepLines/>
      <w:bidi/>
      <w:spacing w:after="2"/>
      <w:ind w:left="352" w:hanging="10"/>
      <w:outlineLvl w:val="3"/>
    </w:pPr>
    <w:rPr>
      <w:rFonts w:ascii="Times New Roman" w:eastAsia="Times New Roman" w:hAnsi="Times New Roman" w:cs="Times New Roman"/>
      <w:b/>
      <w:color w:val="000000"/>
      <w:sz w:val="28"/>
    </w:rPr>
  </w:style>
  <w:style w:type="paragraph" w:styleId="5">
    <w:name w:val="heading 5"/>
    <w:next w:val="a"/>
    <w:link w:val="50"/>
    <w:uiPriority w:val="9"/>
    <w:unhideWhenUsed/>
    <w:qFormat/>
    <w:pPr>
      <w:keepNext/>
      <w:keepLines/>
      <w:bidi/>
      <w:spacing w:after="3"/>
      <w:ind w:left="10" w:right="180" w:hanging="10"/>
      <w:outlineLvl w:val="4"/>
    </w:pPr>
    <w:rPr>
      <w:rFonts w:ascii="Times New Roman" w:eastAsia="Times New Roman" w:hAnsi="Times New Roman" w:cs="Times New Roman"/>
      <w:b/>
      <w:color w:val="000000"/>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link w:val="2"/>
    <w:rPr>
      <w:rFonts w:ascii="Times New Roman" w:eastAsia="Times New Roman" w:hAnsi="Times New Roman" w:cs="Times New Roman"/>
      <w:b/>
      <w:color w:val="000000"/>
      <w:sz w:val="36"/>
    </w:rPr>
  </w:style>
  <w:style w:type="character" w:customStyle="1" w:styleId="10">
    <w:name w:val="כותרת 1 תו"/>
    <w:link w:val="1"/>
    <w:rPr>
      <w:rFonts w:ascii="Times New Roman" w:eastAsia="Times New Roman" w:hAnsi="Times New Roman" w:cs="Times New Roman"/>
      <w:b/>
      <w:color w:val="000000"/>
      <w:sz w:val="40"/>
    </w:rPr>
  </w:style>
  <w:style w:type="character" w:customStyle="1" w:styleId="50">
    <w:name w:val="כותרת 5 תו"/>
    <w:link w:val="5"/>
    <w:rPr>
      <w:rFonts w:ascii="Times New Roman" w:eastAsia="Times New Roman" w:hAnsi="Times New Roman" w:cs="Times New Roman"/>
      <w:b/>
      <w:color w:val="000000"/>
      <w:sz w:val="24"/>
    </w:rPr>
  </w:style>
  <w:style w:type="character" w:customStyle="1" w:styleId="40">
    <w:name w:val="כותרת 4 תו"/>
    <w:link w:val="4"/>
    <w:rPr>
      <w:rFonts w:ascii="Times New Roman" w:eastAsia="Times New Roman" w:hAnsi="Times New Roman" w:cs="Times New Roman"/>
      <w:b/>
      <w:color w:val="000000"/>
      <w:sz w:val="28"/>
    </w:rPr>
  </w:style>
  <w:style w:type="character" w:customStyle="1" w:styleId="30">
    <w:name w:val="כותרת 3 תו"/>
    <w:link w:val="3"/>
    <w:rPr>
      <w:rFonts w:ascii="Times New Roman" w:eastAsia="Times New Roman" w:hAnsi="Times New Roman" w:cs="Times New Roman"/>
      <w:b/>
      <w:color w:val="000000"/>
      <w:sz w:val="32"/>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a3">
    <w:name w:val="List Paragraph"/>
    <w:basedOn w:val="a"/>
    <w:uiPriority w:val="34"/>
    <w:qFormat/>
    <w:rsid w:val="00B13D85"/>
    <w:pPr>
      <w:ind w:left="720"/>
      <w:contextualSpacing/>
    </w:pPr>
  </w:style>
  <w:style w:type="paragraph" w:styleId="a4">
    <w:name w:val="footer"/>
    <w:basedOn w:val="a"/>
    <w:link w:val="a5"/>
    <w:uiPriority w:val="99"/>
    <w:unhideWhenUsed/>
    <w:rsid w:val="009F3E34"/>
    <w:pPr>
      <w:tabs>
        <w:tab w:val="center" w:pos="4153"/>
        <w:tab w:val="right" w:pos="8306"/>
      </w:tabs>
      <w:spacing w:after="0" w:line="240" w:lineRule="auto"/>
    </w:pPr>
  </w:style>
  <w:style w:type="character" w:customStyle="1" w:styleId="a5">
    <w:name w:val="כותרת תחתונה תו"/>
    <w:basedOn w:val="a0"/>
    <w:link w:val="a4"/>
    <w:uiPriority w:val="99"/>
    <w:rsid w:val="009F3E34"/>
    <w:rPr>
      <w:rFonts w:ascii="Times New Roman" w:eastAsia="Times New Roman" w:hAnsi="Times New Roman" w:cs="Times New Roman"/>
      <w:color w:val="000000"/>
    </w:rPr>
  </w:style>
  <w:style w:type="paragraph" w:styleId="a6">
    <w:name w:val="header"/>
    <w:basedOn w:val="a"/>
    <w:link w:val="a7"/>
    <w:uiPriority w:val="99"/>
    <w:semiHidden/>
    <w:unhideWhenUsed/>
    <w:rsid w:val="00005931"/>
    <w:pPr>
      <w:tabs>
        <w:tab w:val="center" w:pos="4153"/>
        <w:tab w:val="right" w:pos="8306"/>
      </w:tabs>
      <w:spacing w:after="0" w:line="240" w:lineRule="auto"/>
    </w:pPr>
  </w:style>
  <w:style w:type="character" w:customStyle="1" w:styleId="a7">
    <w:name w:val="כותרת עליונה תו"/>
    <w:basedOn w:val="a0"/>
    <w:link w:val="a6"/>
    <w:uiPriority w:val="99"/>
    <w:semiHidden/>
    <w:rsid w:val="00005931"/>
    <w:rPr>
      <w:rFonts w:ascii="Times New Roman" w:eastAsia="Times New Roman" w:hAnsi="Times New Roman" w:cs="Times New Roman"/>
      <w:color w:val="000000"/>
    </w:rPr>
  </w:style>
  <w:style w:type="paragraph" w:styleId="a8">
    <w:name w:val="Balloon Text"/>
    <w:basedOn w:val="a"/>
    <w:link w:val="a9"/>
    <w:uiPriority w:val="99"/>
    <w:semiHidden/>
    <w:unhideWhenUsed/>
    <w:rsid w:val="00376FC5"/>
    <w:pPr>
      <w:spacing w:after="0" w:line="240" w:lineRule="auto"/>
    </w:pPr>
    <w:rPr>
      <w:rFonts w:ascii="Segoe UI" w:hAnsi="Segoe UI" w:cs="Segoe UI"/>
      <w:sz w:val="18"/>
      <w:szCs w:val="18"/>
    </w:rPr>
  </w:style>
  <w:style w:type="character" w:customStyle="1" w:styleId="a9">
    <w:name w:val="טקסט בלונים תו"/>
    <w:basedOn w:val="a0"/>
    <w:link w:val="a8"/>
    <w:uiPriority w:val="99"/>
    <w:semiHidden/>
    <w:rsid w:val="00376FC5"/>
    <w:rPr>
      <w:rFonts w:ascii="Segoe UI" w:eastAsia="Times New Roman" w:hAnsi="Segoe UI" w:cs="Segoe UI"/>
      <w:color w:val="000000"/>
      <w:sz w:val="18"/>
      <w:szCs w:val="18"/>
    </w:rPr>
  </w:style>
  <w:style w:type="character" w:styleId="aa">
    <w:name w:val="annotation reference"/>
    <w:basedOn w:val="a0"/>
    <w:uiPriority w:val="99"/>
    <w:semiHidden/>
    <w:unhideWhenUsed/>
    <w:rsid w:val="00786C5B"/>
    <w:rPr>
      <w:sz w:val="16"/>
      <w:szCs w:val="16"/>
    </w:rPr>
  </w:style>
  <w:style w:type="paragraph" w:styleId="ab">
    <w:name w:val="annotation text"/>
    <w:basedOn w:val="a"/>
    <w:link w:val="ac"/>
    <w:uiPriority w:val="99"/>
    <w:semiHidden/>
    <w:unhideWhenUsed/>
    <w:rsid w:val="00786C5B"/>
    <w:pPr>
      <w:spacing w:line="240" w:lineRule="auto"/>
    </w:pPr>
    <w:rPr>
      <w:sz w:val="20"/>
      <w:szCs w:val="20"/>
    </w:rPr>
  </w:style>
  <w:style w:type="character" w:customStyle="1" w:styleId="ac">
    <w:name w:val="טקסט הערה תו"/>
    <w:basedOn w:val="a0"/>
    <w:link w:val="ab"/>
    <w:uiPriority w:val="99"/>
    <w:semiHidden/>
    <w:rsid w:val="00786C5B"/>
    <w:rPr>
      <w:rFonts w:ascii="Times New Roman" w:eastAsia="Times New Roman" w:hAnsi="Times New Roman" w:cs="Times New Roman"/>
      <w:color w:val="000000"/>
      <w:sz w:val="20"/>
      <w:szCs w:val="20"/>
    </w:rPr>
  </w:style>
  <w:style w:type="paragraph" w:styleId="ad">
    <w:name w:val="annotation subject"/>
    <w:basedOn w:val="ab"/>
    <w:next w:val="ab"/>
    <w:link w:val="ae"/>
    <w:uiPriority w:val="99"/>
    <w:semiHidden/>
    <w:unhideWhenUsed/>
    <w:rsid w:val="00786C5B"/>
    <w:rPr>
      <w:b/>
      <w:bCs/>
    </w:rPr>
  </w:style>
  <w:style w:type="character" w:customStyle="1" w:styleId="ae">
    <w:name w:val="נושא הערה תו"/>
    <w:basedOn w:val="ac"/>
    <w:link w:val="ad"/>
    <w:uiPriority w:val="99"/>
    <w:semiHidden/>
    <w:rsid w:val="00786C5B"/>
    <w:rPr>
      <w:rFonts w:ascii="Times New Roman" w:eastAsia="Times New Roman" w:hAnsi="Times New Roman" w:cs="Times New Roman"/>
      <w:b/>
      <w:bCs/>
      <w:color w:val="000000"/>
      <w:sz w:val="20"/>
      <w:szCs w:val="20"/>
    </w:rPr>
  </w:style>
  <w:style w:type="paragraph" w:customStyle="1" w:styleId="21">
    <w:name w:val="סעיף רמה 2"/>
    <w:basedOn w:val="a"/>
    <w:qFormat/>
    <w:rsid w:val="00E641F2"/>
    <w:pPr>
      <w:spacing w:after="0" w:line="360" w:lineRule="auto"/>
      <w:ind w:left="567" w:hanging="567"/>
    </w:pPr>
    <w:rPr>
      <w:rFonts w:ascii="Arial" w:hAnsi="Arial" w:cstheme="minorBidi"/>
      <w:color w:val="auto"/>
    </w:rPr>
  </w:style>
  <w:style w:type="paragraph" w:customStyle="1" w:styleId="31">
    <w:name w:val="סעיף רמה 3"/>
    <w:basedOn w:val="21"/>
    <w:link w:val="32"/>
    <w:qFormat/>
    <w:rsid w:val="00E641F2"/>
    <w:pPr>
      <w:tabs>
        <w:tab w:val="left" w:pos="1304"/>
      </w:tabs>
      <w:ind w:left="1304" w:hanging="737"/>
    </w:pPr>
  </w:style>
  <w:style w:type="character" w:customStyle="1" w:styleId="32">
    <w:name w:val="סעיף רמה 3 תו"/>
    <w:basedOn w:val="a0"/>
    <w:link w:val="31"/>
    <w:rsid w:val="00E641F2"/>
    <w:rPr>
      <w:rFonts w:ascii="Arial" w:eastAsia="Times New Roman" w:hAnsi="Arial"/>
    </w:rPr>
  </w:style>
  <w:style w:type="paragraph" w:customStyle="1" w:styleId="41">
    <w:name w:val="סעיף רמה 4"/>
    <w:basedOn w:val="31"/>
    <w:link w:val="42"/>
    <w:qFormat/>
    <w:rsid w:val="00E641F2"/>
    <w:pPr>
      <w:tabs>
        <w:tab w:val="left" w:pos="2268"/>
      </w:tabs>
      <w:ind w:left="2268" w:hanging="964"/>
    </w:pPr>
  </w:style>
  <w:style w:type="paragraph" w:customStyle="1" w:styleId="51">
    <w:name w:val="סעיף רמה 5"/>
    <w:basedOn w:val="41"/>
    <w:qFormat/>
    <w:rsid w:val="00E641F2"/>
    <w:pPr>
      <w:tabs>
        <w:tab w:val="clear" w:pos="2268"/>
        <w:tab w:val="left" w:pos="3402"/>
      </w:tabs>
      <w:ind w:left="3402" w:hanging="1134"/>
    </w:pPr>
  </w:style>
  <w:style w:type="character" w:customStyle="1" w:styleId="42">
    <w:name w:val="סעיף רמה 4 תו"/>
    <w:basedOn w:val="32"/>
    <w:link w:val="41"/>
    <w:rsid w:val="00E641F2"/>
    <w:rPr>
      <w:rFonts w:ascii="Arial" w:eastAsia="Times New Roman" w:hAnsi="Arial"/>
    </w:rPr>
  </w:style>
  <w:style w:type="paragraph" w:customStyle="1" w:styleId="6">
    <w:name w:val="סעיף רמה 6"/>
    <w:basedOn w:val="51"/>
    <w:qFormat/>
    <w:rsid w:val="00E641F2"/>
    <w:pPr>
      <w:ind w:left="4820" w:hanging="1418"/>
    </w:pPr>
  </w:style>
  <w:style w:type="paragraph" w:styleId="af">
    <w:name w:val="Subtitle"/>
    <w:basedOn w:val="a"/>
    <w:link w:val="af0"/>
    <w:qFormat/>
    <w:rsid w:val="00617AF9"/>
    <w:pPr>
      <w:spacing w:after="0" w:line="240" w:lineRule="auto"/>
      <w:ind w:left="0" w:firstLine="0"/>
      <w:jc w:val="left"/>
    </w:pPr>
    <w:rPr>
      <w:rFonts w:cs="David"/>
      <w:color w:val="auto"/>
      <w:sz w:val="20"/>
      <w:szCs w:val="24"/>
    </w:rPr>
  </w:style>
  <w:style w:type="character" w:customStyle="1" w:styleId="af0">
    <w:name w:val="כותרת משנה תו"/>
    <w:basedOn w:val="a0"/>
    <w:link w:val="af"/>
    <w:rsid w:val="00617AF9"/>
    <w:rPr>
      <w:rFonts w:ascii="Times New Roman" w:eastAsia="Times New Roman" w:hAnsi="Times New Roman" w:cs="David"/>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3.png"/><Relationship Id="rId39" Type="http://schemas.openxmlformats.org/officeDocument/2006/relationships/header" Target="header11.xml"/><Relationship Id="rId3" Type="http://schemas.openxmlformats.org/officeDocument/2006/relationships/styles" Target="styles.xml"/><Relationship Id="rId21" Type="http://schemas.openxmlformats.org/officeDocument/2006/relationships/image" Target="media/image12.png"/><Relationship Id="rId34" Type="http://schemas.openxmlformats.org/officeDocument/2006/relationships/header" Target="header7.xml"/><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8.png"/><Relationship Id="rId25" Type="http://schemas.openxmlformats.org/officeDocument/2006/relationships/hyperlink" Target="http://www.moag.gov.il/" TargetMode="External"/><Relationship Id="rId33" Type="http://schemas.openxmlformats.org/officeDocument/2006/relationships/header" Target="header6.xml"/><Relationship Id="rId38" Type="http://schemas.openxmlformats.org/officeDocument/2006/relationships/header" Target="header10.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header" Target="header2.xm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g"/><Relationship Id="rId24" Type="http://schemas.openxmlformats.org/officeDocument/2006/relationships/hyperlink" Target="http://www.moag.gov.il/" TargetMode="External"/><Relationship Id="rId32" Type="http://schemas.openxmlformats.org/officeDocument/2006/relationships/header" Target="header5.xml"/><Relationship Id="rId37" Type="http://schemas.openxmlformats.org/officeDocument/2006/relationships/hyperlink" Target="http://takam.mof.gov.il/doc/hashkal/horaot.nsf" TargetMode="External"/><Relationship Id="rId40" Type="http://schemas.openxmlformats.org/officeDocument/2006/relationships/header" Target="header12.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hyperlink" Target="http://www.moag.gov.il/" TargetMode="External"/><Relationship Id="rId28" Type="http://schemas.openxmlformats.org/officeDocument/2006/relationships/header" Target="header1.xml"/><Relationship Id="rId36" Type="http://schemas.openxmlformats.org/officeDocument/2006/relationships/header" Target="header9.xml"/><Relationship Id="rId10" Type="http://schemas.openxmlformats.org/officeDocument/2006/relationships/hyperlink" Target="http://www.moag.gov.il/yhidotmisrad/fishery/publication/2017/Documents/Aquaculture.pdf" TargetMode="External"/><Relationship Id="rId19" Type="http://schemas.openxmlformats.org/officeDocument/2006/relationships/image" Target="media/image10.png"/><Relationship Id="rId31" Type="http://schemas.openxmlformats.org/officeDocument/2006/relationships/header" Target="header4.xml"/><Relationship Id="rId4" Type="http://schemas.openxmlformats.org/officeDocument/2006/relationships/settings" Target="settings.xml"/><Relationship Id="rId9" Type="http://schemas.openxmlformats.org/officeDocument/2006/relationships/hyperlink" Target="http://www.moag.gov.il/yhidotmisrad/fishery/publication/2017/Documents/Aquaculture.pdf" TargetMode="External"/><Relationship Id="rId14" Type="http://schemas.openxmlformats.org/officeDocument/2006/relationships/image" Target="media/image5.png"/><Relationship Id="rId22" Type="http://schemas.openxmlformats.org/officeDocument/2006/relationships/hyperlink" Target="http://takam.mof.gov.il/doc/hashkal/horaot.nsf" TargetMode="External"/><Relationship Id="rId27" Type="http://schemas.openxmlformats.org/officeDocument/2006/relationships/image" Target="media/image14.png"/><Relationship Id="rId30" Type="http://schemas.openxmlformats.org/officeDocument/2006/relationships/header" Target="header3.xml"/><Relationship Id="rId35" Type="http://schemas.openxmlformats.org/officeDocument/2006/relationships/header" Target="header8.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F5A1C5-23DE-4A71-A3B8-839489BCCC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51</Pages>
  <Words>14905</Words>
  <Characters>74528</Characters>
  <Application>Microsoft Office Word</Application>
  <DocSecurity>0</DocSecurity>
  <Lines>621</Lines>
  <Paragraphs>178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89255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נעם מוזס  [Noam Mozes]</dc:creator>
  <cp:keywords/>
  <cp:lastModifiedBy>אורלי גבאי [Orly Gabay]</cp:lastModifiedBy>
  <cp:revision>3</cp:revision>
  <cp:lastPrinted>2018-09-06T09:15:00Z</cp:lastPrinted>
  <dcterms:created xsi:type="dcterms:W3CDTF">2018-09-05T09:05:00Z</dcterms:created>
  <dcterms:modified xsi:type="dcterms:W3CDTF">2018-09-06T09:15:00Z</dcterms:modified>
</cp:coreProperties>
</file>